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615" w:rsidRDefault="00CC5615" w:rsidP="00416F49">
      <w:pPr>
        <w:pStyle w:val="P30"/>
        <w:rPr>
          <w:rFonts w:ascii="Calibri" w:hAnsi="Calibri"/>
          <w:b/>
          <w:color w:val="0070C0"/>
          <w:sz w:val="36"/>
          <w:szCs w:val="36"/>
        </w:rPr>
      </w:pPr>
    </w:p>
    <w:p w:rsidR="00CC5615" w:rsidRDefault="00416F49" w:rsidP="00D77CBA">
      <w:pPr>
        <w:pStyle w:val="P30"/>
        <w:jc w:val="center"/>
        <w:rPr>
          <w:rFonts w:ascii="Calibri" w:hAnsi="Calibri"/>
          <w:b/>
          <w:color w:val="0070C0"/>
          <w:sz w:val="36"/>
          <w:szCs w:val="36"/>
        </w:rPr>
      </w:pPr>
      <w:r>
        <w:rPr>
          <w:rFonts w:ascii="Calibri" w:hAnsi="Calibri"/>
          <w:b/>
          <w:noProof/>
          <w:color w:val="0070C0"/>
          <w:sz w:val="36"/>
          <w:szCs w:val="36"/>
        </w:rPr>
        <w:pict>
          <v:shapetype id="_x0000_t202" coordsize="21600,21600" o:spt="202" path="m,l,21600r21600,l21600,xe">
            <v:stroke joinstyle="miter"/>
            <v:path gradientshapeok="t" o:connecttype="rect"/>
          </v:shapetype>
          <v:shape id="_x0000_s8230" type="#_x0000_t202" style="position:absolute;left:0;text-align:left;margin-left:405.55pt;margin-top:18.85pt;width:142.5pt;height:137.25pt;z-index:251712512" stroked="f">
            <v:textbox>
              <w:txbxContent>
                <w:p w:rsidR="00416F49" w:rsidRDefault="00AC7F16">
                  <w:r>
                    <w:rPr>
                      <w:noProof/>
                      <w:lang w:eastAsia="fr-FR"/>
                    </w:rPr>
                    <w:drawing>
                      <wp:inline distT="0" distB="0" distL="0" distR="0">
                        <wp:extent cx="1617345" cy="1461135"/>
                        <wp:effectExtent l="19050" t="0" r="1905" b="0"/>
                        <wp:docPr id="15" name="Image 1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
                                <a:stretch>
                                  <a:fillRect/>
                                </a:stretch>
                              </pic:blipFill>
                              <pic:spPr>
                                <a:xfrm>
                                  <a:off x="0" y="0"/>
                                  <a:ext cx="1617345" cy="1461135"/>
                                </a:xfrm>
                                <a:prstGeom prst="rect">
                                  <a:avLst/>
                                </a:prstGeom>
                              </pic:spPr>
                            </pic:pic>
                          </a:graphicData>
                        </a:graphic>
                      </wp:inline>
                    </w:drawing>
                  </w:r>
                </w:p>
              </w:txbxContent>
            </v:textbox>
          </v:shape>
        </w:pict>
      </w:r>
      <w:r>
        <w:rPr>
          <w:rFonts w:ascii="Calibri" w:hAnsi="Calibri"/>
          <w:b/>
          <w:noProof/>
          <w:color w:val="0070C0"/>
          <w:sz w:val="36"/>
          <w:szCs w:val="36"/>
        </w:rPr>
        <w:pict>
          <v:shape id="_x0000_s8229" type="#_x0000_t202" style="position:absolute;left:0;text-align:left;margin-left:-15.95pt;margin-top:33.85pt;width:152.25pt;height:115.5pt;z-index:251711488" stroked="f">
            <v:textbox>
              <w:txbxContent>
                <w:p w:rsidR="00416F49" w:rsidRDefault="00416F49">
                  <w:r w:rsidRPr="00416F49">
                    <w:drawing>
                      <wp:inline distT="0" distB="0" distL="0" distR="0">
                        <wp:extent cx="1685925" cy="1352550"/>
                        <wp:effectExtent l="19050" t="0" r="9525" b="0"/>
                        <wp:docPr id="10" name="Image 106"/>
                        <wp:cNvGraphicFramePr/>
                        <a:graphic xmlns:a="http://schemas.openxmlformats.org/drawingml/2006/main">
                          <a:graphicData uri="http://schemas.openxmlformats.org/drawingml/2006/picture">
                            <pic:pic xmlns:pic="http://schemas.openxmlformats.org/drawingml/2006/picture">
                              <pic:nvPicPr>
                                <pic:cNvPr id="123" name="Image 106"/>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0906" cy="1356546"/>
                                </a:xfrm>
                                <a:prstGeom prst="rect">
                                  <a:avLst/>
                                </a:prstGeom>
                                <a:noFill/>
                                <a:ln>
                                  <a:noFill/>
                                </a:ln>
                              </pic:spPr>
                            </pic:pic>
                          </a:graphicData>
                        </a:graphic>
                      </wp:inline>
                    </w:drawing>
                  </w:r>
                </w:p>
              </w:txbxContent>
            </v:textbox>
          </v:shape>
        </w:pict>
      </w:r>
      <w:r>
        <w:rPr>
          <w:rFonts w:ascii="Calibri" w:hAnsi="Calibri"/>
          <w:b/>
          <w:color w:val="0070C0"/>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5.75pt;height:137.25pt">
            <v:shadow on="t" opacity="52429f"/>
            <v:textpath style="font-family:&quot;Arial Black&quot;;font-style:italic;v-text-kern:t" trim="t" fitpath="t" string="Série 3&#10;ETS EE&#10;"/>
          </v:shape>
        </w:pict>
      </w:r>
    </w:p>
    <w:p w:rsidR="00CC5615" w:rsidRPr="00CC5615" w:rsidRDefault="00CC5615" w:rsidP="00CC5615">
      <w:pPr>
        <w:rPr>
          <w:lang w:eastAsia="fr-FR"/>
        </w:rPr>
      </w:pPr>
    </w:p>
    <w:p w:rsidR="00CC5615" w:rsidRDefault="00AC7F16" w:rsidP="00CC5615">
      <w:pPr>
        <w:tabs>
          <w:tab w:val="left" w:pos="0"/>
        </w:tabs>
        <w:jc w:val="center"/>
        <w:rPr>
          <w:sz w:val="56"/>
          <w:szCs w:val="56"/>
          <w:lang w:eastAsia="fr-FR"/>
        </w:rPr>
      </w:pPr>
      <w:r>
        <w:rPr>
          <w:noProof/>
          <w:sz w:val="56"/>
          <w:szCs w:val="56"/>
          <w:lang w:eastAsia="fr-FR"/>
        </w:rPr>
        <w:pict>
          <v:shape id="_x0000_s8231" type="#_x0000_t202" style="position:absolute;left:0;text-align:left;margin-left:428.8pt;margin-top:28.45pt;width:96pt;height:96pt;z-index:251713536" stroked="f">
            <v:textbox>
              <w:txbxContent>
                <w:p w:rsidR="00AC7F16" w:rsidRDefault="00AC7F16">
                  <w:r w:rsidRPr="00AC7F16">
                    <w:drawing>
                      <wp:inline distT="0" distB="0" distL="0" distR="0">
                        <wp:extent cx="952500" cy="1066800"/>
                        <wp:effectExtent l="0" t="0" r="0" b="0"/>
                        <wp:docPr id="16" name="Image 30" descr="R01045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104559-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066800"/>
                                </a:xfrm>
                                <a:prstGeom prst="rect">
                                  <a:avLst/>
                                </a:prstGeom>
                                <a:noFill/>
                                <a:ln>
                                  <a:noFill/>
                                </a:ln>
                              </pic:spPr>
                            </pic:pic>
                          </a:graphicData>
                        </a:graphic>
                      </wp:inline>
                    </w:drawing>
                  </w:r>
                </w:p>
              </w:txbxContent>
            </v:textbox>
          </v:shape>
        </w:pict>
      </w:r>
      <w:r w:rsidR="00CC5615" w:rsidRPr="00CC5615">
        <w:rPr>
          <w:sz w:val="56"/>
          <w:szCs w:val="56"/>
          <w:lang w:eastAsia="fr-FR"/>
        </w:rPr>
        <w:t>Document réponses</w:t>
      </w:r>
    </w:p>
    <w:p w:rsidR="00416F49" w:rsidRPr="00416F49" w:rsidRDefault="00416F49" w:rsidP="00416F49">
      <w:pPr>
        <w:tabs>
          <w:tab w:val="left" w:pos="0"/>
        </w:tabs>
        <w:jc w:val="both"/>
        <w:rPr>
          <w:b/>
          <w:sz w:val="28"/>
          <w:szCs w:val="28"/>
          <w:lang w:eastAsia="fr-FR"/>
        </w:rPr>
      </w:pPr>
      <w:r w:rsidRPr="00416F49">
        <w:rPr>
          <w:b/>
          <w:sz w:val="28"/>
          <w:szCs w:val="28"/>
          <w:lang w:eastAsia="fr-FR"/>
        </w:rPr>
        <w:t>Consigne :</w:t>
      </w:r>
    </w:p>
    <w:p w:rsidR="00416F49" w:rsidRPr="00416F49" w:rsidRDefault="00416F49" w:rsidP="00416F49">
      <w:pPr>
        <w:pStyle w:val="Paragraphedeliste"/>
        <w:numPr>
          <w:ilvl w:val="0"/>
          <w:numId w:val="28"/>
        </w:numPr>
        <w:tabs>
          <w:tab w:val="left" w:pos="0"/>
        </w:tabs>
        <w:ind w:left="1985"/>
        <w:jc w:val="both"/>
        <w:rPr>
          <w:sz w:val="24"/>
          <w:lang w:eastAsia="fr-FR"/>
        </w:rPr>
      </w:pPr>
      <w:r w:rsidRPr="00416F49">
        <w:rPr>
          <w:sz w:val="24"/>
          <w:lang w:eastAsia="fr-FR"/>
        </w:rPr>
        <w:t>Compléter correctement et proprement vos documents</w:t>
      </w:r>
    </w:p>
    <w:p w:rsidR="00416F49" w:rsidRPr="00416F49" w:rsidRDefault="00416F49" w:rsidP="00416F49">
      <w:pPr>
        <w:pStyle w:val="Paragraphedeliste"/>
        <w:numPr>
          <w:ilvl w:val="0"/>
          <w:numId w:val="28"/>
        </w:numPr>
        <w:tabs>
          <w:tab w:val="left" w:pos="0"/>
        </w:tabs>
        <w:ind w:left="1985"/>
        <w:jc w:val="both"/>
        <w:rPr>
          <w:sz w:val="24"/>
          <w:lang w:eastAsia="fr-FR"/>
        </w:rPr>
      </w:pPr>
      <w:r w:rsidRPr="00416F49">
        <w:rPr>
          <w:sz w:val="24"/>
          <w:lang w:eastAsia="fr-FR"/>
        </w:rPr>
        <w:t>Assurez-vous de bien coller vos relevés d’oscilloscope</w:t>
      </w:r>
    </w:p>
    <w:p w:rsidR="00416F49" w:rsidRDefault="00416F49" w:rsidP="00416F49">
      <w:pPr>
        <w:pStyle w:val="Paragraphedeliste"/>
        <w:numPr>
          <w:ilvl w:val="0"/>
          <w:numId w:val="28"/>
        </w:numPr>
        <w:tabs>
          <w:tab w:val="left" w:pos="0"/>
        </w:tabs>
        <w:ind w:left="1985"/>
        <w:jc w:val="both"/>
        <w:rPr>
          <w:sz w:val="24"/>
          <w:lang w:eastAsia="fr-FR"/>
        </w:rPr>
      </w:pPr>
      <w:r w:rsidRPr="00416F49">
        <w:rPr>
          <w:sz w:val="24"/>
          <w:lang w:eastAsia="fr-FR"/>
        </w:rPr>
        <w:t>Vous devez finir votre travail d’</w:t>
      </w:r>
      <w:r>
        <w:rPr>
          <w:sz w:val="24"/>
          <w:lang w:eastAsia="fr-FR"/>
        </w:rPr>
        <w:t>analyse.</w:t>
      </w:r>
    </w:p>
    <w:p w:rsidR="00416F49" w:rsidRPr="00416F49" w:rsidRDefault="00416F49" w:rsidP="00416F49">
      <w:pPr>
        <w:tabs>
          <w:tab w:val="left" w:pos="0"/>
        </w:tabs>
        <w:jc w:val="both"/>
        <w:rPr>
          <w:sz w:val="28"/>
          <w:szCs w:val="28"/>
          <w:lang w:eastAsia="fr-FR"/>
        </w:rPr>
      </w:pPr>
    </w:p>
    <w:p w:rsidR="00416F49" w:rsidRPr="00416F49" w:rsidRDefault="00416F49" w:rsidP="00416F49">
      <w:pPr>
        <w:tabs>
          <w:tab w:val="left" w:pos="0"/>
        </w:tabs>
        <w:jc w:val="both"/>
        <w:rPr>
          <w:b/>
          <w:sz w:val="28"/>
          <w:szCs w:val="28"/>
          <w:lang w:eastAsia="fr-FR"/>
        </w:rPr>
      </w:pPr>
      <w:r w:rsidRPr="00416F49">
        <w:rPr>
          <w:b/>
          <w:sz w:val="28"/>
          <w:szCs w:val="28"/>
          <w:lang w:eastAsia="fr-FR"/>
        </w:rPr>
        <w:t>Déroulement des séances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5"/>
        <w:gridCol w:w="974"/>
        <w:gridCol w:w="974"/>
        <w:gridCol w:w="973"/>
        <w:gridCol w:w="973"/>
        <w:gridCol w:w="973"/>
        <w:gridCol w:w="973"/>
        <w:gridCol w:w="973"/>
        <w:gridCol w:w="973"/>
        <w:gridCol w:w="935"/>
        <w:gridCol w:w="935"/>
      </w:tblGrid>
      <w:tr w:rsidR="00416F49" w:rsidTr="008146F8">
        <w:trPr>
          <w:cantSplit/>
          <w:trHeight w:val="397"/>
        </w:trPr>
        <w:tc>
          <w:tcPr>
            <w:tcW w:w="1087" w:type="dxa"/>
            <w:vAlign w:val="center"/>
          </w:tcPr>
          <w:p w:rsidR="00416F49" w:rsidRDefault="00416F49" w:rsidP="008146F8">
            <w:pPr>
              <w:jc w:val="center"/>
            </w:pPr>
            <w:r>
              <w:t>Binôme</w:t>
            </w:r>
          </w:p>
        </w:tc>
        <w:tc>
          <w:tcPr>
            <w:tcW w:w="2175" w:type="dxa"/>
            <w:gridSpan w:val="2"/>
            <w:vAlign w:val="center"/>
          </w:tcPr>
          <w:p w:rsidR="00416F49" w:rsidRDefault="00416F49" w:rsidP="008146F8">
            <w:pPr>
              <w:jc w:val="center"/>
            </w:pPr>
            <w:r>
              <w:t>Séance n°1</w:t>
            </w:r>
          </w:p>
        </w:tc>
        <w:tc>
          <w:tcPr>
            <w:tcW w:w="2176" w:type="dxa"/>
            <w:gridSpan w:val="2"/>
            <w:vAlign w:val="center"/>
          </w:tcPr>
          <w:p w:rsidR="00416F49" w:rsidRDefault="00416F49" w:rsidP="008146F8">
            <w:pPr>
              <w:jc w:val="center"/>
            </w:pPr>
            <w:r>
              <w:t>Séance n°2</w:t>
            </w:r>
          </w:p>
        </w:tc>
        <w:tc>
          <w:tcPr>
            <w:tcW w:w="2176" w:type="dxa"/>
            <w:gridSpan w:val="2"/>
            <w:vAlign w:val="center"/>
          </w:tcPr>
          <w:p w:rsidR="00416F49" w:rsidRDefault="00416F49" w:rsidP="008146F8">
            <w:pPr>
              <w:jc w:val="center"/>
            </w:pPr>
            <w:r>
              <w:t>Séance n°3</w:t>
            </w:r>
          </w:p>
        </w:tc>
        <w:tc>
          <w:tcPr>
            <w:tcW w:w="2176" w:type="dxa"/>
            <w:gridSpan w:val="2"/>
            <w:vAlign w:val="center"/>
          </w:tcPr>
          <w:p w:rsidR="00416F49" w:rsidRDefault="00416F49" w:rsidP="008146F8">
            <w:pPr>
              <w:jc w:val="center"/>
            </w:pPr>
            <w:r>
              <w:t>Séance n°4</w:t>
            </w:r>
          </w:p>
        </w:tc>
        <w:tc>
          <w:tcPr>
            <w:tcW w:w="2176" w:type="dxa"/>
            <w:gridSpan w:val="2"/>
            <w:vAlign w:val="center"/>
          </w:tcPr>
          <w:p w:rsidR="00416F49" w:rsidRDefault="00416F49" w:rsidP="008146F8">
            <w:pPr>
              <w:jc w:val="center"/>
            </w:pPr>
            <w:r>
              <w:t>Séance n°5</w:t>
            </w:r>
          </w:p>
        </w:tc>
      </w:tr>
      <w:tr w:rsidR="00416F49" w:rsidTr="008146F8">
        <w:trPr>
          <w:cantSplit/>
          <w:trHeight w:val="340"/>
        </w:trPr>
        <w:tc>
          <w:tcPr>
            <w:tcW w:w="1087" w:type="dxa"/>
            <w:vAlign w:val="center"/>
          </w:tcPr>
          <w:p w:rsidR="00416F49" w:rsidRDefault="00416F49" w:rsidP="008146F8">
            <w:pPr>
              <w:jc w:val="center"/>
              <w:rPr>
                <w:lang w:val="nl-NL"/>
              </w:rPr>
            </w:pPr>
            <w:r>
              <w:rPr>
                <w:lang w:val="nl-NL"/>
              </w:rPr>
              <w:t>1</w:t>
            </w:r>
          </w:p>
        </w:tc>
        <w:tc>
          <w:tcPr>
            <w:tcW w:w="1087" w:type="dxa"/>
            <w:vAlign w:val="center"/>
          </w:tcPr>
          <w:p w:rsidR="00416F49" w:rsidRDefault="00416F49" w:rsidP="008146F8">
            <w:pPr>
              <w:jc w:val="center"/>
              <w:rPr>
                <w:lang w:val="nl-NL"/>
              </w:rPr>
            </w:pPr>
            <w:r>
              <w:rPr>
                <w:lang w:val="nl-NL"/>
              </w:rPr>
              <w:t>AP3.2</w:t>
            </w:r>
          </w:p>
        </w:tc>
        <w:tc>
          <w:tcPr>
            <w:tcW w:w="1088" w:type="dxa"/>
            <w:vAlign w:val="center"/>
          </w:tcPr>
          <w:p w:rsidR="00416F49" w:rsidRDefault="00416F49" w:rsidP="008146F8">
            <w:pPr>
              <w:jc w:val="center"/>
              <w:rPr>
                <w:lang w:val="nl-NL"/>
              </w:rPr>
            </w:pPr>
            <w:r>
              <w:rPr>
                <w:lang w:val="nl-NL"/>
              </w:rPr>
              <w:t>EDT3.1</w:t>
            </w:r>
          </w:p>
        </w:tc>
        <w:tc>
          <w:tcPr>
            <w:tcW w:w="1088" w:type="dxa"/>
            <w:vAlign w:val="center"/>
          </w:tcPr>
          <w:p w:rsidR="00416F49" w:rsidRDefault="00416F49" w:rsidP="008146F8">
            <w:pPr>
              <w:jc w:val="center"/>
              <w:rPr>
                <w:lang w:val="nl-NL"/>
              </w:rPr>
            </w:pPr>
            <w:r>
              <w:rPr>
                <w:lang w:val="nl-NL"/>
              </w:rPr>
              <w:t>AP3.3</w:t>
            </w:r>
          </w:p>
        </w:tc>
        <w:tc>
          <w:tcPr>
            <w:tcW w:w="1088" w:type="dxa"/>
            <w:vAlign w:val="center"/>
          </w:tcPr>
          <w:p w:rsidR="00416F49" w:rsidRDefault="00416F49" w:rsidP="008146F8">
            <w:pPr>
              <w:jc w:val="center"/>
              <w:rPr>
                <w:lang w:val="nl-NL"/>
              </w:rPr>
            </w:pPr>
            <w:r>
              <w:rPr>
                <w:lang w:val="nl-NL"/>
              </w:rPr>
              <w:t>EDT3.2</w:t>
            </w:r>
          </w:p>
        </w:tc>
        <w:tc>
          <w:tcPr>
            <w:tcW w:w="1088" w:type="dxa"/>
            <w:vAlign w:val="center"/>
          </w:tcPr>
          <w:p w:rsidR="00416F49" w:rsidRDefault="00416F49" w:rsidP="008146F8">
            <w:pPr>
              <w:jc w:val="center"/>
            </w:pPr>
            <w:r>
              <w:t>AP3.1</w:t>
            </w:r>
          </w:p>
        </w:tc>
        <w:tc>
          <w:tcPr>
            <w:tcW w:w="1088" w:type="dxa"/>
            <w:vAlign w:val="center"/>
          </w:tcPr>
          <w:p w:rsidR="00416F49" w:rsidRDefault="00416F49" w:rsidP="008146F8">
            <w:pPr>
              <w:jc w:val="center"/>
            </w:pPr>
            <w:r>
              <w:t>EDT3.3</w:t>
            </w:r>
          </w:p>
        </w:tc>
        <w:tc>
          <w:tcPr>
            <w:tcW w:w="1088" w:type="dxa"/>
            <w:vAlign w:val="center"/>
          </w:tcPr>
          <w:p w:rsidR="00416F49" w:rsidRDefault="00416F49" w:rsidP="008146F8">
            <w:pPr>
              <w:jc w:val="center"/>
            </w:pPr>
            <w:r>
              <w:t>AP3.4</w:t>
            </w:r>
          </w:p>
        </w:tc>
        <w:tc>
          <w:tcPr>
            <w:tcW w:w="1088" w:type="dxa"/>
            <w:vAlign w:val="center"/>
          </w:tcPr>
          <w:p w:rsidR="00416F49" w:rsidRDefault="00416F49" w:rsidP="008146F8">
            <w:pPr>
              <w:jc w:val="center"/>
            </w:pPr>
            <w:r>
              <w:t>EDT3.4</w:t>
            </w:r>
          </w:p>
        </w:tc>
        <w:tc>
          <w:tcPr>
            <w:tcW w:w="1088" w:type="dxa"/>
            <w:vMerge w:val="restart"/>
            <w:textDirection w:val="btLr"/>
            <w:vAlign w:val="center"/>
          </w:tcPr>
          <w:p w:rsidR="00416F49" w:rsidRPr="00E13F19" w:rsidRDefault="00416F49" w:rsidP="008146F8">
            <w:pPr>
              <w:ind w:left="113" w:right="113"/>
              <w:jc w:val="center"/>
              <w:rPr>
                <w:b/>
                <w:lang w:val="nl-NL"/>
              </w:rPr>
            </w:pPr>
            <w:proofErr w:type="spellStart"/>
            <w:r w:rsidRPr="00E13F19">
              <w:rPr>
                <w:b/>
              </w:rPr>
              <w:t>remédiation</w:t>
            </w:r>
            <w:proofErr w:type="spellEnd"/>
          </w:p>
        </w:tc>
        <w:tc>
          <w:tcPr>
            <w:tcW w:w="1088" w:type="dxa"/>
            <w:vMerge w:val="restart"/>
            <w:textDirection w:val="btLr"/>
            <w:vAlign w:val="center"/>
          </w:tcPr>
          <w:p w:rsidR="00416F49" w:rsidRPr="00E13F19" w:rsidRDefault="00416F49" w:rsidP="008146F8">
            <w:pPr>
              <w:ind w:left="113" w:right="113"/>
              <w:jc w:val="center"/>
              <w:rPr>
                <w:b/>
              </w:rPr>
            </w:pPr>
            <w:r w:rsidRPr="00E13F19">
              <w:rPr>
                <w:b/>
              </w:rPr>
              <w:t>Synthèse</w:t>
            </w:r>
          </w:p>
        </w:tc>
      </w:tr>
      <w:tr w:rsidR="00416F49" w:rsidTr="008146F8">
        <w:trPr>
          <w:cantSplit/>
          <w:trHeight w:val="340"/>
        </w:trPr>
        <w:tc>
          <w:tcPr>
            <w:tcW w:w="1087" w:type="dxa"/>
            <w:vAlign w:val="center"/>
          </w:tcPr>
          <w:p w:rsidR="00416F49" w:rsidRDefault="00416F49" w:rsidP="008146F8">
            <w:pPr>
              <w:jc w:val="center"/>
              <w:rPr>
                <w:lang w:val="nl-NL"/>
              </w:rPr>
            </w:pPr>
            <w:r>
              <w:rPr>
                <w:lang w:val="nl-NL"/>
              </w:rPr>
              <w:t>2</w:t>
            </w:r>
          </w:p>
        </w:tc>
        <w:tc>
          <w:tcPr>
            <w:tcW w:w="1087" w:type="dxa"/>
            <w:vAlign w:val="center"/>
          </w:tcPr>
          <w:p w:rsidR="00416F49" w:rsidRDefault="00416F49" w:rsidP="008146F8">
            <w:pPr>
              <w:jc w:val="center"/>
              <w:rPr>
                <w:lang w:val="nl-NL"/>
              </w:rPr>
            </w:pPr>
            <w:r>
              <w:rPr>
                <w:lang w:val="nl-NL"/>
              </w:rPr>
              <w:t>AP3.3</w:t>
            </w:r>
          </w:p>
        </w:tc>
        <w:tc>
          <w:tcPr>
            <w:tcW w:w="1088" w:type="dxa"/>
            <w:vAlign w:val="center"/>
          </w:tcPr>
          <w:p w:rsidR="00416F49" w:rsidRDefault="00416F49" w:rsidP="008146F8">
            <w:pPr>
              <w:jc w:val="center"/>
              <w:rPr>
                <w:lang w:val="nl-NL"/>
              </w:rPr>
            </w:pPr>
            <w:r>
              <w:rPr>
                <w:lang w:val="nl-NL"/>
              </w:rPr>
              <w:t>EDT3.2</w:t>
            </w:r>
          </w:p>
        </w:tc>
        <w:tc>
          <w:tcPr>
            <w:tcW w:w="1088" w:type="dxa"/>
            <w:vAlign w:val="center"/>
          </w:tcPr>
          <w:p w:rsidR="00416F49" w:rsidRDefault="00416F49" w:rsidP="008146F8">
            <w:pPr>
              <w:jc w:val="center"/>
              <w:rPr>
                <w:lang w:val="nl-NL"/>
              </w:rPr>
            </w:pPr>
            <w:r>
              <w:rPr>
                <w:lang w:val="nl-NL"/>
              </w:rPr>
              <w:t>AP3.1</w:t>
            </w:r>
          </w:p>
        </w:tc>
        <w:tc>
          <w:tcPr>
            <w:tcW w:w="1088" w:type="dxa"/>
            <w:vAlign w:val="center"/>
          </w:tcPr>
          <w:p w:rsidR="00416F49" w:rsidRDefault="00416F49" w:rsidP="008146F8">
            <w:pPr>
              <w:jc w:val="center"/>
              <w:rPr>
                <w:lang w:val="nl-NL"/>
              </w:rPr>
            </w:pPr>
            <w:r>
              <w:rPr>
                <w:lang w:val="nl-NL"/>
              </w:rPr>
              <w:t>EDT3.3</w:t>
            </w:r>
          </w:p>
        </w:tc>
        <w:tc>
          <w:tcPr>
            <w:tcW w:w="1088" w:type="dxa"/>
            <w:tcBorders>
              <w:top w:val="dashed" w:sz="4" w:space="0" w:color="auto"/>
            </w:tcBorders>
            <w:vAlign w:val="center"/>
          </w:tcPr>
          <w:p w:rsidR="00416F49" w:rsidRDefault="00416F49" w:rsidP="008146F8">
            <w:pPr>
              <w:jc w:val="center"/>
              <w:rPr>
                <w:lang w:val="nl-NL"/>
              </w:rPr>
            </w:pPr>
            <w:r>
              <w:rPr>
                <w:lang w:val="nl-NL"/>
              </w:rPr>
              <w:t>AP3.4</w:t>
            </w:r>
          </w:p>
        </w:tc>
        <w:tc>
          <w:tcPr>
            <w:tcW w:w="1088" w:type="dxa"/>
            <w:tcBorders>
              <w:top w:val="dashed" w:sz="4" w:space="0" w:color="auto"/>
            </w:tcBorders>
            <w:vAlign w:val="center"/>
          </w:tcPr>
          <w:p w:rsidR="00416F49" w:rsidRDefault="00416F49" w:rsidP="008146F8">
            <w:pPr>
              <w:jc w:val="center"/>
              <w:rPr>
                <w:lang w:val="nl-NL"/>
              </w:rPr>
            </w:pPr>
            <w:r>
              <w:rPr>
                <w:lang w:val="nl-NL"/>
              </w:rPr>
              <w:t>EDT3.4</w:t>
            </w:r>
          </w:p>
        </w:tc>
        <w:tc>
          <w:tcPr>
            <w:tcW w:w="1088" w:type="dxa"/>
            <w:tcBorders>
              <w:top w:val="dashed" w:sz="4" w:space="0" w:color="auto"/>
            </w:tcBorders>
            <w:vAlign w:val="center"/>
          </w:tcPr>
          <w:p w:rsidR="00416F49" w:rsidRDefault="00416F49" w:rsidP="008146F8">
            <w:pPr>
              <w:jc w:val="center"/>
              <w:rPr>
                <w:lang w:val="nl-NL"/>
              </w:rPr>
            </w:pPr>
            <w:r>
              <w:rPr>
                <w:lang w:val="nl-NL"/>
              </w:rPr>
              <w:t>EDT3.1</w:t>
            </w:r>
          </w:p>
        </w:tc>
        <w:tc>
          <w:tcPr>
            <w:tcW w:w="1088" w:type="dxa"/>
            <w:tcBorders>
              <w:top w:val="dashed" w:sz="4" w:space="0" w:color="auto"/>
            </w:tcBorders>
            <w:vAlign w:val="center"/>
          </w:tcPr>
          <w:p w:rsidR="00416F49" w:rsidRDefault="00416F49" w:rsidP="008146F8">
            <w:pPr>
              <w:jc w:val="center"/>
              <w:rPr>
                <w:lang w:val="nl-NL"/>
              </w:rPr>
            </w:pPr>
            <w:r>
              <w:rPr>
                <w:lang w:val="nl-NL"/>
              </w:rPr>
              <w:t>AP3.2</w:t>
            </w:r>
          </w:p>
        </w:tc>
        <w:tc>
          <w:tcPr>
            <w:tcW w:w="1088" w:type="dxa"/>
            <w:vMerge/>
            <w:textDirection w:val="btLr"/>
            <w:vAlign w:val="center"/>
          </w:tcPr>
          <w:p w:rsidR="00416F49" w:rsidRDefault="00416F49" w:rsidP="008146F8">
            <w:pPr>
              <w:ind w:left="113" w:right="113"/>
              <w:jc w:val="center"/>
              <w:rPr>
                <w:sz w:val="20"/>
                <w:lang w:val="nl-NL"/>
              </w:rPr>
            </w:pPr>
          </w:p>
        </w:tc>
        <w:tc>
          <w:tcPr>
            <w:tcW w:w="1088" w:type="dxa"/>
            <w:vMerge/>
            <w:textDirection w:val="btLr"/>
            <w:vAlign w:val="center"/>
          </w:tcPr>
          <w:p w:rsidR="00416F49" w:rsidRDefault="00416F49" w:rsidP="008146F8">
            <w:pPr>
              <w:ind w:left="113" w:right="113"/>
              <w:jc w:val="center"/>
              <w:rPr>
                <w:sz w:val="20"/>
                <w:lang w:val="nl-NL"/>
              </w:rPr>
            </w:pPr>
          </w:p>
        </w:tc>
      </w:tr>
      <w:tr w:rsidR="00416F49" w:rsidTr="008146F8">
        <w:trPr>
          <w:cantSplit/>
          <w:trHeight w:val="340"/>
        </w:trPr>
        <w:tc>
          <w:tcPr>
            <w:tcW w:w="1087" w:type="dxa"/>
            <w:vAlign w:val="center"/>
          </w:tcPr>
          <w:p w:rsidR="00416F49" w:rsidRDefault="00416F49" w:rsidP="008146F8">
            <w:pPr>
              <w:jc w:val="center"/>
              <w:rPr>
                <w:lang w:val="nl-NL"/>
              </w:rPr>
            </w:pPr>
            <w:r>
              <w:rPr>
                <w:lang w:val="nl-NL"/>
              </w:rPr>
              <w:t>3</w:t>
            </w:r>
          </w:p>
        </w:tc>
        <w:tc>
          <w:tcPr>
            <w:tcW w:w="1087" w:type="dxa"/>
            <w:vAlign w:val="center"/>
          </w:tcPr>
          <w:p w:rsidR="00416F49" w:rsidRDefault="00416F49" w:rsidP="008146F8">
            <w:pPr>
              <w:jc w:val="center"/>
              <w:rPr>
                <w:lang w:val="nl-NL"/>
              </w:rPr>
            </w:pPr>
            <w:r>
              <w:rPr>
                <w:lang w:val="nl-NL"/>
              </w:rPr>
              <w:t>AP3.1</w:t>
            </w:r>
          </w:p>
        </w:tc>
        <w:tc>
          <w:tcPr>
            <w:tcW w:w="1088" w:type="dxa"/>
            <w:vAlign w:val="center"/>
          </w:tcPr>
          <w:p w:rsidR="00416F49" w:rsidRDefault="00416F49" w:rsidP="008146F8">
            <w:pPr>
              <w:jc w:val="center"/>
              <w:rPr>
                <w:lang w:val="nl-NL"/>
              </w:rPr>
            </w:pPr>
            <w:r>
              <w:rPr>
                <w:lang w:val="nl-NL"/>
              </w:rPr>
              <w:t>EDT3.3</w:t>
            </w:r>
          </w:p>
        </w:tc>
        <w:tc>
          <w:tcPr>
            <w:tcW w:w="1088" w:type="dxa"/>
            <w:vAlign w:val="center"/>
          </w:tcPr>
          <w:p w:rsidR="00416F49" w:rsidRDefault="00416F49" w:rsidP="008146F8">
            <w:pPr>
              <w:jc w:val="center"/>
              <w:rPr>
                <w:lang w:val="nl-NL"/>
              </w:rPr>
            </w:pPr>
            <w:r>
              <w:rPr>
                <w:lang w:val="nl-NL"/>
              </w:rPr>
              <w:t>AP3.4</w:t>
            </w:r>
          </w:p>
        </w:tc>
        <w:tc>
          <w:tcPr>
            <w:tcW w:w="1088" w:type="dxa"/>
            <w:vAlign w:val="center"/>
          </w:tcPr>
          <w:p w:rsidR="00416F49" w:rsidRDefault="00416F49" w:rsidP="008146F8">
            <w:pPr>
              <w:jc w:val="center"/>
              <w:rPr>
                <w:lang w:val="nl-NL"/>
              </w:rPr>
            </w:pPr>
            <w:r>
              <w:rPr>
                <w:lang w:val="nl-NL"/>
              </w:rPr>
              <w:t>EDT3.4</w:t>
            </w:r>
          </w:p>
        </w:tc>
        <w:tc>
          <w:tcPr>
            <w:tcW w:w="1088" w:type="dxa"/>
            <w:vAlign w:val="center"/>
          </w:tcPr>
          <w:p w:rsidR="00416F49" w:rsidRDefault="00416F49" w:rsidP="008146F8">
            <w:pPr>
              <w:jc w:val="center"/>
              <w:rPr>
                <w:lang w:val="nl-NL"/>
              </w:rPr>
            </w:pPr>
            <w:r>
              <w:rPr>
                <w:lang w:val="nl-NL"/>
              </w:rPr>
              <w:t>EDT3.1</w:t>
            </w:r>
          </w:p>
        </w:tc>
        <w:tc>
          <w:tcPr>
            <w:tcW w:w="1088" w:type="dxa"/>
            <w:vAlign w:val="center"/>
          </w:tcPr>
          <w:p w:rsidR="00416F49" w:rsidRDefault="00416F49" w:rsidP="008146F8">
            <w:pPr>
              <w:jc w:val="center"/>
              <w:rPr>
                <w:lang w:val="nl-NL"/>
              </w:rPr>
            </w:pPr>
            <w:r>
              <w:rPr>
                <w:lang w:val="nl-NL"/>
              </w:rPr>
              <w:t>AP3.2</w:t>
            </w:r>
          </w:p>
        </w:tc>
        <w:tc>
          <w:tcPr>
            <w:tcW w:w="1088" w:type="dxa"/>
          </w:tcPr>
          <w:p w:rsidR="00416F49" w:rsidRDefault="00416F49" w:rsidP="008146F8">
            <w:pPr>
              <w:jc w:val="center"/>
              <w:rPr>
                <w:lang w:val="nl-NL"/>
              </w:rPr>
            </w:pPr>
            <w:r>
              <w:rPr>
                <w:lang w:val="nl-NL"/>
              </w:rPr>
              <w:t>EDT3.2</w:t>
            </w:r>
          </w:p>
        </w:tc>
        <w:tc>
          <w:tcPr>
            <w:tcW w:w="1088" w:type="dxa"/>
            <w:vAlign w:val="center"/>
          </w:tcPr>
          <w:p w:rsidR="00416F49" w:rsidRDefault="00416F49" w:rsidP="008146F8">
            <w:pPr>
              <w:jc w:val="center"/>
              <w:rPr>
                <w:lang w:val="nl-NL"/>
              </w:rPr>
            </w:pPr>
            <w:r>
              <w:rPr>
                <w:lang w:val="nl-NL"/>
              </w:rPr>
              <w:t>AP3.3</w:t>
            </w:r>
          </w:p>
        </w:tc>
        <w:tc>
          <w:tcPr>
            <w:tcW w:w="1088" w:type="dxa"/>
            <w:vMerge/>
          </w:tcPr>
          <w:p w:rsidR="00416F49" w:rsidRDefault="00416F49" w:rsidP="008146F8">
            <w:pPr>
              <w:rPr>
                <w:lang w:val="nl-NL"/>
              </w:rPr>
            </w:pPr>
          </w:p>
        </w:tc>
        <w:tc>
          <w:tcPr>
            <w:tcW w:w="1088" w:type="dxa"/>
            <w:vMerge/>
          </w:tcPr>
          <w:p w:rsidR="00416F49" w:rsidRDefault="00416F49" w:rsidP="008146F8">
            <w:pPr>
              <w:rPr>
                <w:lang w:val="nl-NL"/>
              </w:rPr>
            </w:pPr>
          </w:p>
        </w:tc>
      </w:tr>
      <w:tr w:rsidR="00416F49" w:rsidTr="008146F8">
        <w:trPr>
          <w:cantSplit/>
          <w:trHeight w:val="340"/>
        </w:trPr>
        <w:tc>
          <w:tcPr>
            <w:tcW w:w="1087" w:type="dxa"/>
            <w:vAlign w:val="center"/>
          </w:tcPr>
          <w:p w:rsidR="00416F49" w:rsidRDefault="00416F49" w:rsidP="008146F8">
            <w:pPr>
              <w:jc w:val="center"/>
              <w:rPr>
                <w:lang w:val="nl-NL"/>
              </w:rPr>
            </w:pPr>
            <w:r>
              <w:rPr>
                <w:lang w:val="nl-NL"/>
              </w:rPr>
              <w:t>4</w:t>
            </w:r>
          </w:p>
        </w:tc>
        <w:tc>
          <w:tcPr>
            <w:tcW w:w="1087" w:type="dxa"/>
            <w:vAlign w:val="center"/>
          </w:tcPr>
          <w:p w:rsidR="00416F49" w:rsidRDefault="00416F49" w:rsidP="008146F8">
            <w:pPr>
              <w:jc w:val="center"/>
              <w:rPr>
                <w:lang w:val="nl-NL"/>
              </w:rPr>
            </w:pPr>
            <w:r>
              <w:rPr>
                <w:lang w:val="nl-NL"/>
              </w:rPr>
              <w:t>AP3.4</w:t>
            </w:r>
          </w:p>
        </w:tc>
        <w:tc>
          <w:tcPr>
            <w:tcW w:w="1088" w:type="dxa"/>
            <w:vAlign w:val="center"/>
          </w:tcPr>
          <w:p w:rsidR="00416F49" w:rsidRDefault="00416F49" w:rsidP="008146F8">
            <w:pPr>
              <w:jc w:val="center"/>
              <w:rPr>
                <w:lang w:val="nl-NL"/>
              </w:rPr>
            </w:pPr>
            <w:r>
              <w:rPr>
                <w:lang w:val="nl-NL"/>
              </w:rPr>
              <w:t>EDT3.4</w:t>
            </w:r>
          </w:p>
        </w:tc>
        <w:tc>
          <w:tcPr>
            <w:tcW w:w="1088" w:type="dxa"/>
            <w:vAlign w:val="center"/>
          </w:tcPr>
          <w:p w:rsidR="00416F49" w:rsidRDefault="00416F49" w:rsidP="008146F8">
            <w:pPr>
              <w:jc w:val="center"/>
              <w:rPr>
                <w:lang w:val="nl-NL"/>
              </w:rPr>
            </w:pPr>
            <w:r>
              <w:rPr>
                <w:lang w:val="nl-NL"/>
              </w:rPr>
              <w:t>EDT3.1</w:t>
            </w:r>
          </w:p>
        </w:tc>
        <w:tc>
          <w:tcPr>
            <w:tcW w:w="1088" w:type="dxa"/>
            <w:vAlign w:val="center"/>
          </w:tcPr>
          <w:p w:rsidR="00416F49" w:rsidRDefault="00416F49" w:rsidP="008146F8">
            <w:pPr>
              <w:jc w:val="center"/>
              <w:rPr>
                <w:lang w:val="nl-NL"/>
              </w:rPr>
            </w:pPr>
            <w:r>
              <w:rPr>
                <w:lang w:val="nl-NL"/>
              </w:rPr>
              <w:t>AP3.2</w:t>
            </w:r>
          </w:p>
        </w:tc>
        <w:tc>
          <w:tcPr>
            <w:tcW w:w="1088" w:type="dxa"/>
          </w:tcPr>
          <w:p w:rsidR="00416F49" w:rsidRDefault="00416F49" w:rsidP="008146F8">
            <w:pPr>
              <w:jc w:val="center"/>
              <w:rPr>
                <w:lang w:val="nl-NL"/>
              </w:rPr>
            </w:pPr>
            <w:r>
              <w:rPr>
                <w:lang w:val="nl-NL"/>
              </w:rPr>
              <w:t>EDT3.2</w:t>
            </w:r>
          </w:p>
        </w:tc>
        <w:tc>
          <w:tcPr>
            <w:tcW w:w="1088" w:type="dxa"/>
            <w:vAlign w:val="center"/>
          </w:tcPr>
          <w:p w:rsidR="00416F49" w:rsidRDefault="00416F49" w:rsidP="008146F8">
            <w:pPr>
              <w:jc w:val="center"/>
              <w:rPr>
                <w:lang w:val="nl-NL"/>
              </w:rPr>
            </w:pPr>
            <w:r>
              <w:rPr>
                <w:lang w:val="nl-NL"/>
              </w:rPr>
              <w:t>AP3.3</w:t>
            </w:r>
          </w:p>
        </w:tc>
        <w:tc>
          <w:tcPr>
            <w:tcW w:w="1088" w:type="dxa"/>
            <w:vAlign w:val="center"/>
          </w:tcPr>
          <w:p w:rsidR="00416F49" w:rsidRDefault="00416F49" w:rsidP="008146F8">
            <w:pPr>
              <w:jc w:val="center"/>
              <w:rPr>
                <w:lang w:val="nl-NL"/>
              </w:rPr>
            </w:pPr>
            <w:r>
              <w:rPr>
                <w:lang w:val="nl-NL"/>
              </w:rPr>
              <w:t>EDT3.3</w:t>
            </w:r>
          </w:p>
        </w:tc>
        <w:tc>
          <w:tcPr>
            <w:tcW w:w="1088" w:type="dxa"/>
            <w:vAlign w:val="center"/>
          </w:tcPr>
          <w:p w:rsidR="00416F49" w:rsidRDefault="00416F49" w:rsidP="008146F8">
            <w:pPr>
              <w:jc w:val="center"/>
              <w:rPr>
                <w:lang w:val="nl-NL"/>
              </w:rPr>
            </w:pPr>
            <w:r>
              <w:rPr>
                <w:lang w:val="nl-NL"/>
              </w:rPr>
              <w:t>AP3.1</w:t>
            </w:r>
          </w:p>
        </w:tc>
        <w:tc>
          <w:tcPr>
            <w:tcW w:w="1088" w:type="dxa"/>
            <w:vMerge/>
          </w:tcPr>
          <w:p w:rsidR="00416F49" w:rsidRDefault="00416F49" w:rsidP="008146F8">
            <w:pPr>
              <w:rPr>
                <w:lang w:val="nl-NL"/>
              </w:rPr>
            </w:pPr>
          </w:p>
        </w:tc>
        <w:tc>
          <w:tcPr>
            <w:tcW w:w="1088" w:type="dxa"/>
            <w:vMerge/>
          </w:tcPr>
          <w:p w:rsidR="00416F49" w:rsidRDefault="00416F49" w:rsidP="008146F8">
            <w:pPr>
              <w:rPr>
                <w:lang w:val="nl-NL"/>
              </w:rPr>
            </w:pPr>
          </w:p>
        </w:tc>
      </w:tr>
      <w:tr w:rsidR="00416F49" w:rsidTr="008146F8">
        <w:trPr>
          <w:cantSplit/>
          <w:trHeight w:val="340"/>
        </w:trPr>
        <w:tc>
          <w:tcPr>
            <w:tcW w:w="1087" w:type="dxa"/>
            <w:vAlign w:val="center"/>
          </w:tcPr>
          <w:p w:rsidR="00416F49" w:rsidRDefault="00416F49" w:rsidP="008146F8">
            <w:pPr>
              <w:jc w:val="center"/>
              <w:rPr>
                <w:lang w:val="nl-NL"/>
              </w:rPr>
            </w:pPr>
            <w:r>
              <w:rPr>
                <w:lang w:val="nl-NL"/>
              </w:rPr>
              <w:t>5</w:t>
            </w:r>
          </w:p>
        </w:tc>
        <w:tc>
          <w:tcPr>
            <w:tcW w:w="1087" w:type="dxa"/>
            <w:vAlign w:val="center"/>
          </w:tcPr>
          <w:p w:rsidR="00416F49" w:rsidRDefault="00416F49" w:rsidP="008146F8">
            <w:pPr>
              <w:jc w:val="center"/>
              <w:rPr>
                <w:lang w:val="nl-NL"/>
              </w:rPr>
            </w:pPr>
            <w:r>
              <w:rPr>
                <w:lang w:val="nl-NL"/>
              </w:rPr>
              <w:t>EDT3.1</w:t>
            </w:r>
          </w:p>
        </w:tc>
        <w:tc>
          <w:tcPr>
            <w:tcW w:w="1088" w:type="dxa"/>
            <w:vAlign w:val="center"/>
          </w:tcPr>
          <w:p w:rsidR="00416F49" w:rsidRDefault="00416F49" w:rsidP="008146F8">
            <w:pPr>
              <w:jc w:val="center"/>
              <w:rPr>
                <w:lang w:val="nl-NL"/>
              </w:rPr>
            </w:pPr>
            <w:r>
              <w:rPr>
                <w:lang w:val="nl-NL"/>
              </w:rPr>
              <w:t>AP3.2</w:t>
            </w:r>
          </w:p>
        </w:tc>
        <w:tc>
          <w:tcPr>
            <w:tcW w:w="1088" w:type="dxa"/>
          </w:tcPr>
          <w:p w:rsidR="00416F49" w:rsidRDefault="00416F49" w:rsidP="008146F8">
            <w:pPr>
              <w:jc w:val="center"/>
              <w:rPr>
                <w:lang w:val="nl-NL"/>
              </w:rPr>
            </w:pPr>
            <w:r>
              <w:rPr>
                <w:lang w:val="nl-NL"/>
              </w:rPr>
              <w:t>EDT3.2</w:t>
            </w:r>
          </w:p>
        </w:tc>
        <w:tc>
          <w:tcPr>
            <w:tcW w:w="1088" w:type="dxa"/>
            <w:vAlign w:val="center"/>
          </w:tcPr>
          <w:p w:rsidR="00416F49" w:rsidRDefault="00416F49" w:rsidP="008146F8">
            <w:pPr>
              <w:jc w:val="center"/>
              <w:rPr>
                <w:lang w:val="nl-NL"/>
              </w:rPr>
            </w:pPr>
            <w:r>
              <w:rPr>
                <w:lang w:val="nl-NL"/>
              </w:rPr>
              <w:t>AP3.3</w:t>
            </w:r>
          </w:p>
        </w:tc>
        <w:tc>
          <w:tcPr>
            <w:tcW w:w="1088" w:type="dxa"/>
            <w:vAlign w:val="center"/>
          </w:tcPr>
          <w:p w:rsidR="00416F49" w:rsidRDefault="00416F49" w:rsidP="008146F8">
            <w:pPr>
              <w:jc w:val="center"/>
              <w:rPr>
                <w:lang w:val="nl-NL"/>
              </w:rPr>
            </w:pPr>
            <w:r>
              <w:rPr>
                <w:lang w:val="nl-NL"/>
              </w:rPr>
              <w:t>EDT3.3</w:t>
            </w:r>
          </w:p>
        </w:tc>
        <w:tc>
          <w:tcPr>
            <w:tcW w:w="1088" w:type="dxa"/>
            <w:vAlign w:val="center"/>
          </w:tcPr>
          <w:p w:rsidR="00416F49" w:rsidRDefault="00416F49" w:rsidP="008146F8">
            <w:pPr>
              <w:jc w:val="center"/>
              <w:rPr>
                <w:lang w:val="nl-NL"/>
              </w:rPr>
            </w:pPr>
            <w:r>
              <w:rPr>
                <w:lang w:val="nl-NL"/>
              </w:rPr>
              <w:t>AP3.1</w:t>
            </w:r>
          </w:p>
        </w:tc>
        <w:tc>
          <w:tcPr>
            <w:tcW w:w="1088" w:type="dxa"/>
          </w:tcPr>
          <w:p w:rsidR="00416F49" w:rsidRDefault="00416F49" w:rsidP="008146F8">
            <w:pPr>
              <w:jc w:val="center"/>
              <w:rPr>
                <w:lang w:val="nl-NL"/>
              </w:rPr>
            </w:pPr>
            <w:r>
              <w:rPr>
                <w:lang w:val="nl-NL"/>
              </w:rPr>
              <w:t>EDT3.4</w:t>
            </w:r>
          </w:p>
        </w:tc>
        <w:tc>
          <w:tcPr>
            <w:tcW w:w="1088" w:type="dxa"/>
            <w:vAlign w:val="center"/>
          </w:tcPr>
          <w:p w:rsidR="00416F49" w:rsidRDefault="00416F49" w:rsidP="008146F8">
            <w:pPr>
              <w:jc w:val="center"/>
              <w:rPr>
                <w:lang w:val="nl-NL"/>
              </w:rPr>
            </w:pPr>
            <w:r>
              <w:rPr>
                <w:lang w:val="nl-NL"/>
              </w:rPr>
              <w:t>AP3.4</w:t>
            </w:r>
          </w:p>
        </w:tc>
        <w:tc>
          <w:tcPr>
            <w:tcW w:w="1088" w:type="dxa"/>
            <w:vMerge/>
          </w:tcPr>
          <w:p w:rsidR="00416F49" w:rsidRDefault="00416F49" w:rsidP="008146F8">
            <w:pPr>
              <w:rPr>
                <w:lang w:val="nl-NL"/>
              </w:rPr>
            </w:pPr>
          </w:p>
        </w:tc>
        <w:tc>
          <w:tcPr>
            <w:tcW w:w="1088" w:type="dxa"/>
            <w:vMerge/>
          </w:tcPr>
          <w:p w:rsidR="00416F49" w:rsidRDefault="00416F49" w:rsidP="008146F8">
            <w:pPr>
              <w:rPr>
                <w:lang w:val="nl-NL"/>
              </w:rPr>
            </w:pPr>
          </w:p>
        </w:tc>
      </w:tr>
      <w:tr w:rsidR="00416F49" w:rsidTr="008146F8">
        <w:trPr>
          <w:cantSplit/>
          <w:trHeight w:val="340"/>
        </w:trPr>
        <w:tc>
          <w:tcPr>
            <w:tcW w:w="1087" w:type="dxa"/>
            <w:vAlign w:val="center"/>
          </w:tcPr>
          <w:p w:rsidR="00416F49" w:rsidRDefault="00416F49" w:rsidP="008146F8">
            <w:pPr>
              <w:jc w:val="center"/>
              <w:rPr>
                <w:lang w:val="nl-NL"/>
              </w:rPr>
            </w:pPr>
            <w:r>
              <w:rPr>
                <w:lang w:val="nl-NL"/>
              </w:rPr>
              <w:t>6</w:t>
            </w:r>
          </w:p>
        </w:tc>
        <w:tc>
          <w:tcPr>
            <w:tcW w:w="1087" w:type="dxa"/>
          </w:tcPr>
          <w:p w:rsidR="00416F49" w:rsidRDefault="00416F49" w:rsidP="008146F8">
            <w:pPr>
              <w:jc w:val="center"/>
              <w:rPr>
                <w:lang w:val="nl-NL"/>
              </w:rPr>
            </w:pPr>
            <w:r>
              <w:rPr>
                <w:lang w:val="nl-NL"/>
              </w:rPr>
              <w:t>EDT3.2</w:t>
            </w:r>
          </w:p>
        </w:tc>
        <w:tc>
          <w:tcPr>
            <w:tcW w:w="1088" w:type="dxa"/>
            <w:vAlign w:val="center"/>
          </w:tcPr>
          <w:p w:rsidR="00416F49" w:rsidRDefault="00416F49" w:rsidP="008146F8">
            <w:pPr>
              <w:jc w:val="center"/>
              <w:rPr>
                <w:lang w:val="nl-NL"/>
              </w:rPr>
            </w:pPr>
            <w:r>
              <w:rPr>
                <w:lang w:val="nl-NL"/>
              </w:rPr>
              <w:t>AP3.3</w:t>
            </w:r>
          </w:p>
        </w:tc>
        <w:tc>
          <w:tcPr>
            <w:tcW w:w="1088" w:type="dxa"/>
            <w:vAlign w:val="center"/>
          </w:tcPr>
          <w:p w:rsidR="00416F49" w:rsidRDefault="00416F49" w:rsidP="008146F8">
            <w:pPr>
              <w:jc w:val="center"/>
              <w:rPr>
                <w:lang w:val="nl-NL"/>
              </w:rPr>
            </w:pPr>
            <w:r>
              <w:rPr>
                <w:lang w:val="nl-NL"/>
              </w:rPr>
              <w:t>EDT3.3</w:t>
            </w:r>
          </w:p>
        </w:tc>
        <w:tc>
          <w:tcPr>
            <w:tcW w:w="1088" w:type="dxa"/>
            <w:vAlign w:val="center"/>
          </w:tcPr>
          <w:p w:rsidR="00416F49" w:rsidRDefault="00416F49" w:rsidP="008146F8">
            <w:pPr>
              <w:jc w:val="center"/>
              <w:rPr>
                <w:lang w:val="nl-NL"/>
              </w:rPr>
            </w:pPr>
            <w:r>
              <w:rPr>
                <w:lang w:val="nl-NL"/>
              </w:rPr>
              <w:t>AP3.1</w:t>
            </w:r>
          </w:p>
        </w:tc>
        <w:tc>
          <w:tcPr>
            <w:tcW w:w="1088" w:type="dxa"/>
          </w:tcPr>
          <w:p w:rsidR="00416F49" w:rsidRDefault="00416F49" w:rsidP="008146F8">
            <w:pPr>
              <w:jc w:val="center"/>
              <w:rPr>
                <w:lang w:val="nl-NL"/>
              </w:rPr>
            </w:pPr>
            <w:r>
              <w:rPr>
                <w:lang w:val="nl-NL"/>
              </w:rPr>
              <w:t>EDT3.4</w:t>
            </w:r>
          </w:p>
        </w:tc>
        <w:tc>
          <w:tcPr>
            <w:tcW w:w="1088" w:type="dxa"/>
            <w:vAlign w:val="center"/>
          </w:tcPr>
          <w:p w:rsidR="00416F49" w:rsidRDefault="00416F49" w:rsidP="008146F8">
            <w:pPr>
              <w:jc w:val="center"/>
              <w:rPr>
                <w:lang w:val="nl-NL"/>
              </w:rPr>
            </w:pPr>
            <w:r>
              <w:rPr>
                <w:lang w:val="nl-NL"/>
              </w:rPr>
              <w:t>AP3.4</w:t>
            </w:r>
          </w:p>
        </w:tc>
        <w:tc>
          <w:tcPr>
            <w:tcW w:w="1088" w:type="dxa"/>
            <w:vAlign w:val="center"/>
          </w:tcPr>
          <w:p w:rsidR="00416F49" w:rsidRDefault="00416F49" w:rsidP="008146F8">
            <w:pPr>
              <w:jc w:val="center"/>
              <w:rPr>
                <w:lang w:val="nl-NL"/>
              </w:rPr>
            </w:pPr>
            <w:r>
              <w:rPr>
                <w:lang w:val="nl-NL"/>
              </w:rPr>
              <w:t>AP3.2</w:t>
            </w:r>
          </w:p>
        </w:tc>
        <w:tc>
          <w:tcPr>
            <w:tcW w:w="1088" w:type="dxa"/>
            <w:vAlign w:val="center"/>
          </w:tcPr>
          <w:p w:rsidR="00416F49" w:rsidRDefault="00416F49" w:rsidP="008146F8">
            <w:pPr>
              <w:jc w:val="center"/>
              <w:rPr>
                <w:lang w:val="nl-NL"/>
              </w:rPr>
            </w:pPr>
            <w:r>
              <w:rPr>
                <w:lang w:val="nl-NL"/>
              </w:rPr>
              <w:t>EDT3.1</w:t>
            </w:r>
          </w:p>
        </w:tc>
        <w:tc>
          <w:tcPr>
            <w:tcW w:w="1088" w:type="dxa"/>
            <w:vMerge/>
          </w:tcPr>
          <w:p w:rsidR="00416F49" w:rsidRDefault="00416F49" w:rsidP="008146F8">
            <w:pPr>
              <w:rPr>
                <w:lang w:val="nl-NL"/>
              </w:rPr>
            </w:pPr>
          </w:p>
        </w:tc>
        <w:tc>
          <w:tcPr>
            <w:tcW w:w="1088" w:type="dxa"/>
            <w:vMerge/>
          </w:tcPr>
          <w:p w:rsidR="00416F49" w:rsidRDefault="00416F49" w:rsidP="008146F8">
            <w:pPr>
              <w:rPr>
                <w:lang w:val="nl-NL"/>
              </w:rPr>
            </w:pPr>
          </w:p>
        </w:tc>
      </w:tr>
      <w:tr w:rsidR="00416F49" w:rsidTr="008146F8">
        <w:trPr>
          <w:cantSplit/>
          <w:trHeight w:val="340"/>
        </w:trPr>
        <w:tc>
          <w:tcPr>
            <w:tcW w:w="1087" w:type="dxa"/>
            <w:vAlign w:val="center"/>
          </w:tcPr>
          <w:p w:rsidR="00416F49" w:rsidRDefault="00416F49" w:rsidP="008146F8">
            <w:pPr>
              <w:jc w:val="center"/>
              <w:rPr>
                <w:lang w:val="nl-NL"/>
              </w:rPr>
            </w:pPr>
            <w:r>
              <w:rPr>
                <w:lang w:val="nl-NL"/>
              </w:rPr>
              <w:t>7</w:t>
            </w:r>
          </w:p>
        </w:tc>
        <w:tc>
          <w:tcPr>
            <w:tcW w:w="1087" w:type="dxa"/>
            <w:vAlign w:val="center"/>
          </w:tcPr>
          <w:p w:rsidR="00416F49" w:rsidRDefault="00416F49" w:rsidP="008146F8">
            <w:pPr>
              <w:jc w:val="center"/>
              <w:rPr>
                <w:lang w:val="nl-NL"/>
              </w:rPr>
            </w:pPr>
            <w:r>
              <w:rPr>
                <w:lang w:val="nl-NL"/>
              </w:rPr>
              <w:t>EDT3.3</w:t>
            </w:r>
          </w:p>
        </w:tc>
        <w:tc>
          <w:tcPr>
            <w:tcW w:w="1088" w:type="dxa"/>
            <w:vAlign w:val="center"/>
          </w:tcPr>
          <w:p w:rsidR="00416F49" w:rsidRDefault="00416F49" w:rsidP="008146F8">
            <w:pPr>
              <w:jc w:val="center"/>
              <w:rPr>
                <w:lang w:val="nl-NL"/>
              </w:rPr>
            </w:pPr>
            <w:r>
              <w:rPr>
                <w:lang w:val="nl-NL"/>
              </w:rPr>
              <w:t>AP3.1</w:t>
            </w:r>
          </w:p>
        </w:tc>
        <w:tc>
          <w:tcPr>
            <w:tcW w:w="1088" w:type="dxa"/>
          </w:tcPr>
          <w:p w:rsidR="00416F49" w:rsidRDefault="00416F49" w:rsidP="008146F8">
            <w:pPr>
              <w:jc w:val="center"/>
              <w:rPr>
                <w:lang w:val="nl-NL"/>
              </w:rPr>
            </w:pPr>
            <w:r>
              <w:rPr>
                <w:lang w:val="nl-NL"/>
              </w:rPr>
              <w:t>EDT3.4</w:t>
            </w:r>
          </w:p>
        </w:tc>
        <w:tc>
          <w:tcPr>
            <w:tcW w:w="1088" w:type="dxa"/>
            <w:vAlign w:val="center"/>
          </w:tcPr>
          <w:p w:rsidR="00416F49" w:rsidRDefault="00416F49" w:rsidP="008146F8">
            <w:pPr>
              <w:jc w:val="center"/>
              <w:rPr>
                <w:lang w:val="nl-NL"/>
              </w:rPr>
            </w:pPr>
            <w:r>
              <w:rPr>
                <w:lang w:val="nl-NL"/>
              </w:rPr>
              <w:t>AP3.4</w:t>
            </w:r>
          </w:p>
        </w:tc>
        <w:tc>
          <w:tcPr>
            <w:tcW w:w="1088" w:type="dxa"/>
            <w:vAlign w:val="center"/>
          </w:tcPr>
          <w:p w:rsidR="00416F49" w:rsidRDefault="00416F49" w:rsidP="008146F8">
            <w:pPr>
              <w:jc w:val="center"/>
              <w:rPr>
                <w:lang w:val="nl-NL"/>
              </w:rPr>
            </w:pPr>
            <w:r>
              <w:rPr>
                <w:lang w:val="nl-NL"/>
              </w:rPr>
              <w:t>AP3.2</w:t>
            </w:r>
          </w:p>
        </w:tc>
        <w:tc>
          <w:tcPr>
            <w:tcW w:w="1088" w:type="dxa"/>
            <w:vAlign w:val="center"/>
          </w:tcPr>
          <w:p w:rsidR="00416F49" w:rsidRDefault="00416F49" w:rsidP="008146F8">
            <w:pPr>
              <w:jc w:val="center"/>
              <w:rPr>
                <w:lang w:val="nl-NL"/>
              </w:rPr>
            </w:pPr>
            <w:r>
              <w:rPr>
                <w:lang w:val="nl-NL"/>
              </w:rPr>
              <w:t>EDT3.1</w:t>
            </w:r>
          </w:p>
        </w:tc>
        <w:tc>
          <w:tcPr>
            <w:tcW w:w="1088" w:type="dxa"/>
            <w:vAlign w:val="center"/>
          </w:tcPr>
          <w:p w:rsidR="00416F49" w:rsidRDefault="00416F49" w:rsidP="008146F8">
            <w:pPr>
              <w:jc w:val="center"/>
              <w:rPr>
                <w:lang w:val="nl-NL"/>
              </w:rPr>
            </w:pPr>
            <w:r>
              <w:rPr>
                <w:lang w:val="nl-NL"/>
              </w:rPr>
              <w:t>AP3.3</w:t>
            </w:r>
          </w:p>
        </w:tc>
        <w:tc>
          <w:tcPr>
            <w:tcW w:w="1088" w:type="dxa"/>
            <w:vAlign w:val="center"/>
          </w:tcPr>
          <w:p w:rsidR="00416F49" w:rsidRDefault="00416F49" w:rsidP="008146F8">
            <w:pPr>
              <w:jc w:val="center"/>
              <w:rPr>
                <w:lang w:val="nl-NL"/>
              </w:rPr>
            </w:pPr>
            <w:r>
              <w:rPr>
                <w:lang w:val="nl-NL"/>
              </w:rPr>
              <w:t>EDT3.2</w:t>
            </w:r>
          </w:p>
        </w:tc>
        <w:tc>
          <w:tcPr>
            <w:tcW w:w="1088" w:type="dxa"/>
            <w:vMerge/>
          </w:tcPr>
          <w:p w:rsidR="00416F49" w:rsidRDefault="00416F49" w:rsidP="008146F8">
            <w:pPr>
              <w:rPr>
                <w:lang w:val="nl-NL"/>
              </w:rPr>
            </w:pPr>
          </w:p>
        </w:tc>
        <w:tc>
          <w:tcPr>
            <w:tcW w:w="1088" w:type="dxa"/>
            <w:vMerge/>
          </w:tcPr>
          <w:p w:rsidR="00416F49" w:rsidRDefault="00416F49" w:rsidP="008146F8">
            <w:pPr>
              <w:rPr>
                <w:lang w:val="nl-NL"/>
              </w:rPr>
            </w:pPr>
          </w:p>
        </w:tc>
      </w:tr>
      <w:tr w:rsidR="00416F49" w:rsidTr="008146F8">
        <w:trPr>
          <w:cantSplit/>
          <w:trHeight w:val="340"/>
        </w:trPr>
        <w:tc>
          <w:tcPr>
            <w:tcW w:w="1087" w:type="dxa"/>
            <w:vAlign w:val="center"/>
          </w:tcPr>
          <w:p w:rsidR="00416F49" w:rsidRDefault="00416F49" w:rsidP="008146F8">
            <w:pPr>
              <w:jc w:val="center"/>
              <w:rPr>
                <w:lang w:val="nl-NL"/>
              </w:rPr>
            </w:pPr>
            <w:r>
              <w:rPr>
                <w:lang w:val="nl-NL"/>
              </w:rPr>
              <w:t>8</w:t>
            </w:r>
          </w:p>
        </w:tc>
        <w:tc>
          <w:tcPr>
            <w:tcW w:w="1087" w:type="dxa"/>
          </w:tcPr>
          <w:p w:rsidR="00416F49" w:rsidRDefault="00416F49" w:rsidP="008146F8">
            <w:pPr>
              <w:jc w:val="center"/>
              <w:rPr>
                <w:lang w:val="nl-NL"/>
              </w:rPr>
            </w:pPr>
            <w:r>
              <w:rPr>
                <w:lang w:val="nl-NL"/>
              </w:rPr>
              <w:t>EDT3.4</w:t>
            </w:r>
          </w:p>
        </w:tc>
        <w:tc>
          <w:tcPr>
            <w:tcW w:w="1088" w:type="dxa"/>
            <w:vAlign w:val="center"/>
          </w:tcPr>
          <w:p w:rsidR="00416F49" w:rsidRDefault="00416F49" w:rsidP="008146F8">
            <w:pPr>
              <w:jc w:val="center"/>
              <w:rPr>
                <w:lang w:val="nl-NL"/>
              </w:rPr>
            </w:pPr>
            <w:r>
              <w:rPr>
                <w:lang w:val="nl-NL"/>
              </w:rPr>
              <w:t>AP3.4</w:t>
            </w:r>
          </w:p>
        </w:tc>
        <w:tc>
          <w:tcPr>
            <w:tcW w:w="1088" w:type="dxa"/>
            <w:vAlign w:val="center"/>
          </w:tcPr>
          <w:p w:rsidR="00416F49" w:rsidRDefault="00416F49" w:rsidP="008146F8">
            <w:pPr>
              <w:jc w:val="center"/>
              <w:rPr>
                <w:lang w:val="nl-NL"/>
              </w:rPr>
            </w:pPr>
            <w:r>
              <w:rPr>
                <w:lang w:val="nl-NL"/>
              </w:rPr>
              <w:t>AP3.2</w:t>
            </w:r>
          </w:p>
        </w:tc>
        <w:tc>
          <w:tcPr>
            <w:tcW w:w="1088" w:type="dxa"/>
            <w:vAlign w:val="center"/>
          </w:tcPr>
          <w:p w:rsidR="00416F49" w:rsidRDefault="00416F49" w:rsidP="008146F8">
            <w:pPr>
              <w:jc w:val="center"/>
              <w:rPr>
                <w:lang w:val="nl-NL"/>
              </w:rPr>
            </w:pPr>
            <w:r>
              <w:rPr>
                <w:lang w:val="nl-NL"/>
              </w:rPr>
              <w:t>EDT3.1</w:t>
            </w:r>
          </w:p>
        </w:tc>
        <w:tc>
          <w:tcPr>
            <w:tcW w:w="1088" w:type="dxa"/>
            <w:vAlign w:val="center"/>
          </w:tcPr>
          <w:p w:rsidR="00416F49" w:rsidRDefault="00416F49" w:rsidP="008146F8">
            <w:pPr>
              <w:jc w:val="center"/>
              <w:rPr>
                <w:lang w:val="nl-NL"/>
              </w:rPr>
            </w:pPr>
            <w:r>
              <w:rPr>
                <w:lang w:val="nl-NL"/>
              </w:rPr>
              <w:t>AP3.3</w:t>
            </w:r>
          </w:p>
        </w:tc>
        <w:tc>
          <w:tcPr>
            <w:tcW w:w="1088" w:type="dxa"/>
            <w:vAlign w:val="center"/>
          </w:tcPr>
          <w:p w:rsidR="00416F49" w:rsidRDefault="00416F49" w:rsidP="008146F8">
            <w:pPr>
              <w:jc w:val="center"/>
              <w:rPr>
                <w:lang w:val="nl-NL"/>
              </w:rPr>
            </w:pPr>
            <w:r>
              <w:rPr>
                <w:lang w:val="nl-NL"/>
              </w:rPr>
              <w:t>EDT3.2</w:t>
            </w:r>
          </w:p>
        </w:tc>
        <w:tc>
          <w:tcPr>
            <w:tcW w:w="1088" w:type="dxa"/>
            <w:vAlign w:val="center"/>
          </w:tcPr>
          <w:p w:rsidR="00416F49" w:rsidRDefault="00416F49" w:rsidP="008146F8">
            <w:pPr>
              <w:jc w:val="center"/>
              <w:rPr>
                <w:lang w:val="nl-NL"/>
              </w:rPr>
            </w:pPr>
            <w:r>
              <w:rPr>
                <w:lang w:val="nl-NL"/>
              </w:rPr>
              <w:t>AP3.1</w:t>
            </w:r>
          </w:p>
        </w:tc>
        <w:tc>
          <w:tcPr>
            <w:tcW w:w="1088" w:type="dxa"/>
            <w:vAlign w:val="center"/>
          </w:tcPr>
          <w:p w:rsidR="00416F49" w:rsidRDefault="00416F49" w:rsidP="008146F8">
            <w:pPr>
              <w:jc w:val="center"/>
              <w:rPr>
                <w:lang w:val="nl-NL"/>
              </w:rPr>
            </w:pPr>
            <w:r>
              <w:rPr>
                <w:lang w:val="nl-NL"/>
              </w:rPr>
              <w:t>EDT3.3</w:t>
            </w:r>
          </w:p>
        </w:tc>
        <w:tc>
          <w:tcPr>
            <w:tcW w:w="1088" w:type="dxa"/>
            <w:vMerge/>
          </w:tcPr>
          <w:p w:rsidR="00416F49" w:rsidRDefault="00416F49" w:rsidP="008146F8">
            <w:pPr>
              <w:rPr>
                <w:lang w:val="nl-NL"/>
              </w:rPr>
            </w:pPr>
          </w:p>
        </w:tc>
        <w:tc>
          <w:tcPr>
            <w:tcW w:w="1088" w:type="dxa"/>
            <w:vMerge/>
          </w:tcPr>
          <w:p w:rsidR="00416F49" w:rsidRDefault="00416F49" w:rsidP="008146F8">
            <w:pPr>
              <w:rPr>
                <w:lang w:val="nl-NL"/>
              </w:rPr>
            </w:pPr>
          </w:p>
        </w:tc>
      </w:tr>
    </w:tbl>
    <w:p w:rsidR="00416F49" w:rsidRPr="00416F49" w:rsidRDefault="00AC7F16" w:rsidP="00416F49">
      <w:pPr>
        <w:tabs>
          <w:tab w:val="left" w:pos="0"/>
        </w:tabs>
        <w:jc w:val="both"/>
        <w:rPr>
          <w:sz w:val="24"/>
          <w:lang w:eastAsia="fr-FR"/>
        </w:rPr>
      </w:pPr>
      <w:r>
        <w:rPr>
          <w:noProof/>
          <w:sz w:val="24"/>
          <w:lang w:eastAsia="fr-FR"/>
        </w:rPr>
        <w:pict>
          <v:shape id="_x0000_s8233" type="#_x0000_t202" style="position:absolute;left:0;text-align:left;margin-left:272.05pt;margin-top:15.55pt;width:258pt;height:132.75pt;z-index:251715584;mso-position-horizontal-relative:text;mso-position-vertical-relative:text" stroked="f">
            <v:textbox>
              <w:txbxContent>
                <w:p w:rsidR="00AC7F16" w:rsidRDefault="00AC7F16">
                  <w:r>
                    <w:rPr>
                      <w:noProof/>
                      <w:lang w:eastAsia="fr-FR"/>
                    </w:rPr>
                    <w:drawing>
                      <wp:inline distT="0" distB="0" distL="0" distR="0">
                        <wp:extent cx="3067050" cy="1533525"/>
                        <wp:effectExtent l="19050" t="0" r="0" b="0"/>
                        <wp:docPr id="18" name="Image 8" descr="Résultat de recherche d'images pour &quot;cap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capteur&quot;"/>
                                <pic:cNvPicPr>
                                  <a:picLocks noChangeAspect="1" noChangeArrowheads="1"/>
                                </pic:cNvPicPr>
                              </pic:nvPicPr>
                              <pic:blipFill>
                                <a:blip r:embed="rId11"/>
                                <a:srcRect/>
                                <a:stretch>
                                  <a:fillRect/>
                                </a:stretch>
                              </pic:blipFill>
                              <pic:spPr bwMode="auto">
                                <a:xfrm>
                                  <a:off x="0" y="0"/>
                                  <a:ext cx="3078102" cy="1539051"/>
                                </a:xfrm>
                                <a:prstGeom prst="rect">
                                  <a:avLst/>
                                </a:prstGeom>
                                <a:noFill/>
                                <a:ln w="9525">
                                  <a:noFill/>
                                  <a:miter lim="800000"/>
                                  <a:headEnd/>
                                  <a:tailEnd/>
                                </a:ln>
                              </pic:spPr>
                            </pic:pic>
                          </a:graphicData>
                        </a:graphic>
                      </wp:inline>
                    </w:drawing>
                  </w:r>
                </w:p>
              </w:txbxContent>
            </v:textbox>
          </v:shape>
        </w:pict>
      </w:r>
      <w:r>
        <w:rPr>
          <w:noProof/>
          <w:sz w:val="24"/>
          <w:lang w:eastAsia="fr-FR"/>
        </w:rPr>
        <w:pict>
          <v:shape id="_x0000_s8232" type="#_x0000_t202" style="position:absolute;left:0;text-align:left;margin-left:39.55pt;margin-top:3.55pt;width:135pt;height:151.5pt;z-index:251714560;mso-position-horizontal-relative:text;mso-position-vertical-relative:text" stroked="f">
            <v:textbox>
              <w:txbxContent>
                <w:p w:rsidR="00AC7F16" w:rsidRDefault="00AC7F16">
                  <w:r>
                    <w:rPr>
                      <w:noProof/>
                      <w:lang w:eastAsia="fr-FR"/>
                    </w:rPr>
                    <w:drawing>
                      <wp:inline distT="0" distB="0" distL="0" distR="0">
                        <wp:extent cx="1522095" cy="1943100"/>
                        <wp:effectExtent l="19050" t="0" r="1905" b="0"/>
                        <wp:docPr id="17"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12"/>
                                <a:srcRect/>
                                <a:stretch>
                                  <a:fillRect/>
                                </a:stretch>
                              </pic:blipFill>
                              <pic:spPr bwMode="auto">
                                <a:xfrm>
                                  <a:off x="0" y="0"/>
                                  <a:ext cx="1522095" cy="1943100"/>
                                </a:xfrm>
                                <a:prstGeom prst="rect">
                                  <a:avLst/>
                                </a:prstGeom>
                                <a:noFill/>
                                <a:ln w="9525">
                                  <a:noFill/>
                                  <a:miter lim="800000"/>
                                  <a:headEnd/>
                                  <a:tailEnd/>
                                </a:ln>
                              </pic:spPr>
                            </pic:pic>
                          </a:graphicData>
                        </a:graphic>
                      </wp:inline>
                    </w:drawing>
                  </w:r>
                </w:p>
              </w:txbxContent>
            </v:textbox>
          </v:shape>
        </w:pict>
      </w:r>
    </w:p>
    <w:p w:rsidR="00CC5615" w:rsidRDefault="00CC5615" w:rsidP="00CC5615">
      <w:pPr>
        <w:tabs>
          <w:tab w:val="left" w:pos="4350"/>
        </w:tabs>
        <w:rPr>
          <w:lang w:eastAsia="fr-FR"/>
        </w:rPr>
      </w:pPr>
    </w:p>
    <w:p w:rsidR="00CC5615" w:rsidRDefault="00CC5615" w:rsidP="00CC5615">
      <w:pPr>
        <w:rPr>
          <w:lang w:eastAsia="fr-FR"/>
        </w:rPr>
      </w:pPr>
    </w:p>
    <w:p w:rsidR="00CC5615" w:rsidRPr="00CC5615" w:rsidRDefault="00CC5615" w:rsidP="00CC5615">
      <w:pPr>
        <w:rPr>
          <w:lang w:eastAsia="fr-FR"/>
        </w:rPr>
        <w:sectPr w:rsidR="00CC5615" w:rsidRPr="00CC5615" w:rsidSect="00416F49">
          <w:headerReference w:type="default" r:id="rId13"/>
          <w:footerReference w:type="default" r:id="rId14"/>
          <w:pgSz w:w="11906" w:h="16838" w:code="9"/>
          <w:pgMar w:top="879" w:right="686" w:bottom="899" w:left="709" w:header="539" w:footer="198" w:gutter="0"/>
          <w:cols w:space="708"/>
          <w:titlePg/>
          <w:docGrid w:linePitch="360"/>
        </w:sectPr>
      </w:pPr>
    </w:p>
    <w:p w:rsidR="007E60CB" w:rsidRDefault="00D77CBA" w:rsidP="00D77CBA">
      <w:pPr>
        <w:pStyle w:val="P30"/>
        <w:jc w:val="center"/>
        <w:rPr>
          <w:rFonts w:ascii="Calibri" w:hAnsi="Calibri"/>
          <w:b/>
          <w:color w:val="0070C0"/>
          <w:sz w:val="36"/>
          <w:szCs w:val="36"/>
        </w:rPr>
      </w:pPr>
      <w:r w:rsidRPr="00D77CBA">
        <w:rPr>
          <w:rFonts w:ascii="Calibri" w:hAnsi="Calibri"/>
          <w:b/>
          <w:color w:val="0070C0"/>
          <w:sz w:val="36"/>
          <w:szCs w:val="36"/>
        </w:rPr>
        <w:lastRenderedPageBreak/>
        <w:t>EDT 3.1 : Découverte d’un schéma électrique</w:t>
      </w:r>
    </w:p>
    <w:p w:rsidR="00BF794F" w:rsidRDefault="00BF794F">
      <w:pPr>
        <w:spacing w:after="0"/>
        <w:jc w:val="both"/>
        <w:rPr>
          <w:rFonts w:ascii="Times New Roman" w:eastAsia="Lucida Sans Unicode1" w:hAnsi="Times New Roman"/>
          <w:sz w:val="24"/>
          <w:szCs w:val="20"/>
          <w:lang w:eastAsia="fr-FR"/>
        </w:rPr>
      </w:pPr>
    </w:p>
    <w:p w:rsidR="00BF794F" w:rsidRPr="00BF794F" w:rsidRDefault="00BF794F" w:rsidP="00206752">
      <w:pPr>
        <w:numPr>
          <w:ilvl w:val="0"/>
          <w:numId w:val="8"/>
        </w:numPr>
        <w:spacing w:after="0"/>
        <w:ind w:left="709"/>
        <w:jc w:val="both"/>
        <w:rPr>
          <w:rFonts w:ascii="Times New Roman" w:hAnsi="Times New Roman"/>
          <w:b/>
          <w:color w:val="548DD4" w:themeColor="text2" w:themeTint="99"/>
          <w:sz w:val="28"/>
          <w:szCs w:val="28"/>
        </w:rPr>
      </w:pPr>
      <w:r w:rsidRPr="00BF794F">
        <w:rPr>
          <w:rFonts w:ascii="Times New Roman" w:eastAsia="Lucida Sans Unicode1" w:hAnsi="Times New Roman"/>
          <w:b/>
          <w:color w:val="548DD4" w:themeColor="text2" w:themeTint="99"/>
          <w:sz w:val="28"/>
          <w:szCs w:val="28"/>
          <w:lang w:eastAsia="fr-FR"/>
        </w:rPr>
        <w:t>Les différents éléments</w:t>
      </w:r>
    </w:p>
    <w:tbl>
      <w:tblPr>
        <w:tblStyle w:val="Grilledutableau"/>
        <w:tblW w:w="0" w:type="auto"/>
        <w:tblLook w:val="04A0"/>
      </w:tblPr>
      <w:tblGrid>
        <w:gridCol w:w="2662"/>
        <w:gridCol w:w="2663"/>
        <w:gridCol w:w="2663"/>
        <w:gridCol w:w="2663"/>
      </w:tblGrid>
      <w:tr w:rsidR="003D7BE0" w:rsidTr="00BF794F">
        <w:tc>
          <w:tcPr>
            <w:tcW w:w="2662" w:type="dxa"/>
          </w:tcPr>
          <w:p w:rsidR="00BF794F" w:rsidRPr="00BF794F" w:rsidRDefault="00BF794F" w:rsidP="00BF794F">
            <w:pPr>
              <w:spacing w:after="0"/>
              <w:jc w:val="center"/>
              <w:rPr>
                <w:rFonts w:asciiTheme="minorHAnsi" w:hAnsiTheme="minorHAnsi"/>
                <w:sz w:val="24"/>
              </w:rPr>
            </w:pPr>
            <w:r w:rsidRPr="00BF794F">
              <w:rPr>
                <w:rFonts w:asciiTheme="minorHAnsi" w:hAnsiTheme="minorHAnsi"/>
                <w:sz w:val="24"/>
              </w:rPr>
              <w:t>Elément</w:t>
            </w:r>
          </w:p>
        </w:tc>
        <w:tc>
          <w:tcPr>
            <w:tcW w:w="2663" w:type="dxa"/>
          </w:tcPr>
          <w:p w:rsidR="00BF794F" w:rsidRPr="00BF794F" w:rsidRDefault="00BF794F" w:rsidP="00BF794F">
            <w:pPr>
              <w:spacing w:after="0"/>
              <w:jc w:val="center"/>
              <w:rPr>
                <w:rFonts w:asciiTheme="minorHAnsi" w:hAnsiTheme="minorHAnsi"/>
                <w:sz w:val="24"/>
              </w:rPr>
            </w:pPr>
            <w:r w:rsidRPr="00BF794F">
              <w:rPr>
                <w:rFonts w:asciiTheme="minorHAnsi" w:hAnsiTheme="minorHAnsi"/>
                <w:sz w:val="24"/>
              </w:rPr>
              <w:t>Fonction</w:t>
            </w:r>
          </w:p>
        </w:tc>
        <w:tc>
          <w:tcPr>
            <w:tcW w:w="2663" w:type="dxa"/>
          </w:tcPr>
          <w:p w:rsidR="00BF794F" w:rsidRPr="00BF794F" w:rsidRDefault="00BF794F" w:rsidP="00BF794F">
            <w:pPr>
              <w:spacing w:after="0"/>
              <w:jc w:val="center"/>
              <w:rPr>
                <w:rFonts w:asciiTheme="minorHAnsi" w:hAnsiTheme="minorHAnsi"/>
                <w:sz w:val="24"/>
              </w:rPr>
            </w:pPr>
            <w:r w:rsidRPr="00BF794F">
              <w:rPr>
                <w:rFonts w:asciiTheme="minorHAnsi" w:hAnsiTheme="minorHAnsi"/>
                <w:sz w:val="24"/>
              </w:rPr>
              <w:t>Symbole</w:t>
            </w:r>
          </w:p>
        </w:tc>
        <w:tc>
          <w:tcPr>
            <w:tcW w:w="2663" w:type="dxa"/>
          </w:tcPr>
          <w:p w:rsidR="00BF794F" w:rsidRPr="00BF794F" w:rsidRDefault="00BF794F" w:rsidP="00BF794F">
            <w:pPr>
              <w:spacing w:after="0"/>
              <w:jc w:val="both"/>
              <w:rPr>
                <w:rFonts w:asciiTheme="minorHAnsi" w:hAnsiTheme="minorHAnsi"/>
                <w:sz w:val="24"/>
              </w:rPr>
            </w:pPr>
            <w:r w:rsidRPr="00BF794F">
              <w:rPr>
                <w:rFonts w:asciiTheme="minorHAnsi" w:hAnsiTheme="minorHAnsi"/>
                <w:sz w:val="24"/>
              </w:rPr>
              <w:t xml:space="preserve">Autre : </w:t>
            </w:r>
            <w:r w:rsidRPr="00BF794F">
              <w:rPr>
                <w:rFonts w:asciiTheme="minorHAnsi" w:hAnsiTheme="minorHAnsi"/>
                <w:sz w:val="20"/>
                <w:szCs w:val="20"/>
              </w:rPr>
              <w:t>(fonctionnement ; éléments importants)</w:t>
            </w:r>
          </w:p>
        </w:tc>
      </w:tr>
      <w:tr w:rsidR="003D7BE0" w:rsidTr="00BF794F">
        <w:tc>
          <w:tcPr>
            <w:tcW w:w="2662" w:type="dxa"/>
            <w:vAlign w:val="center"/>
          </w:tcPr>
          <w:p w:rsidR="00BF794F" w:rsidRPr="003D7BE0" w:rsidRDefault="00BF794F" w:rsidP="003D7BE0">
            <w:pPr>
              <w:spacing w:after="0"/>
              <w:jc w:val="center"/>
              <w:rPr>
                <w:rFonts w:asciiTheme="minorHAnsi" w:hAnsiTheme="minorHAnsi"/>
                <w:b/>
                <w:sz w:val="24"/>
              </w:rPr>
            </w:pPr>
            <w:r w:rsidRPr="003D7BE0">
              <w:rPr>
                <w:rFonts w:asciiTheme="minorHAnsi" w:hAnsiTheme="minorHAnsi"/>
                <w:b/>
                <w:sz w:val="24"/>
              </w:rPr>
              <w:t>Contacteur</w:t>
            </w:r>
          </w:p>
          <w:p w:rsidR="00BF794F" w:rsidRDefault="003D7BE0" w:rsidP="003D7BE0">
            <w:pPr>
              <w:spacing w:after="0"/>
              <w:jc w:val="center"/>
              <w:rPr>
                <w:rFonts w:asciiTheme="minorHAnsi" w:hAnsiTheme="minorHAnsi"/>
                <w:sz w:val="24"/>
              </w:rPr>
            </w:pPr>
            <w:r>
              <w:rPr>
                <w:noProof/>
                <w:lang w:eastAsia="fr-FR"/>
              </w:rPr>
              <w:drawing>
                <wp:inline distT="0" distB="0" distL="0" distR="0">
                  <wp:extent cx="857250" cy="857250"/>
                  <wp:effectExtent l="0" t="0" r="0" b="0"/>
                  <wp:docPr id="2" name="Imag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p w:rsidR="003D7BE0" w:rsidRPr="00BF794F" w:rsidRDefault="003D7BE0">
            <w:pPr>
              <w:spacing w:after="0"/>
              <w:jc w:val="both"/>
              <w:rPr>
                <w:rFonts w:asciiTheme="minorHAnsi" w:hAnsiTheme="minorHAnsi"/>
                <w:sz w:val="24"/>
              </w:rPr>
            </w:pPr>
          </w:p>
        </w:tc>
        <w:tc>
          <w:tcPr>
            <w:tcW w:w="2663" w:type="dxa"/>
          </w:tcPr>
          <w:p w:rsidR="00BF794F" w:rsidRDefault="00BF794F">
            <w:pPr>
              <w:spacing w:after="0"/>
              <w:jc w:val="both"/>
              <w:rPr>
                <w:rFonts w:ascii="Times New Roman" w:hAnsi="Times New Roman"/>
                <w:b/>
                <w:sz w:val="24"/>
              </w:rPr>
            </w:pPr>
          </w:p>
        </w:tc>
        <w:tc>
          <w:tcPr>
            <w:tcW w:w="2663" w:type="dxa"/>
          </w:tcPr>
          <w:p w:rsidR="00BF794F" w:rsidRDefault="00BF794F">
            <w:pPr>
              <w:spacing w:after="0"/>
              <w:jc w:val="both"/>
              <w:rPr>
                <w:rFonts w:ascii="Times New Roman" w:hAnsi="Times New Roman"/>
                <w:b/>
                <w:sz w:val="24"/>
              </w:rPr>
            </w:pPr>
          </w:p>
        </w:tc>
        <w:tc>
          <w:tcPr>
            <w:tcW w:w="2663" w:type="dxa"/>
          </w:tcPr>
          <w:p w:rsidR="00BF794F" w:rsidRDefault="00BF794F">
            <w:pPr>
              <w:spacing w:after="0"/>
              <w:jc w:val="both"/>
              <w:rPr>
                <w:rFonts w:ascii="Times New Roman" w:hAnsi="Times New Roman"/>
                <w:b/>
                <w:sz w:val="24"/>
              </w:rPr>
            </w:pPr>
          </w:p>
        </w:tc>
      </w:tr>
      <w:tr w:rsidR="003D7BE0" w:rsidTr="00BF794F">
        <w:tc>
          <w:tcPr>
            <w:tcW w:w="2662" w:type="dxa"/>
            <w:vAlign w:val="center"/>
          </w:tcPr>
          <w:p w:rsidR="00BF794F" w:rsidRPr="003D7BE0" w:rsidRDefault="00BF794F" w:rsidP="003D7BE0">
            <w:pPr>
              <w:spacing w:after="0"/>
              <w:jc w:val="center"/>
              <w:rPr>
                <w:rFonts w:asciiTheme="minorHAnsi" w:hAnsiTheme="minorHAnsi"/>
                <w:b/>
                <w:sz w:val="24"/>
              </w:rPr>
            </w:pPr>
            <w:r w:rsidRPr="003D7BE0">
              <w:rPr>
                <w:rFonts w:asciiTheme="minorHAnsi" w:hAnsiTheme="minorHAnsi"/>
                <w:b/>
                <w:sz w:val="24"/>
              </w:rPr>
              <w:t>Sectionneur</w:t>
            </w:r>
          </w:p>
          <w:p w:rsidR="003D7BE0" w:rsidRDefault="003D7BE0" w:rsidP="003D7BE0">
            <w:pPr>
              <w:spacing w:after="0"/>
              <w:jc w:val="center"/>
              <w:rPr>
                <w:rFonts w:asciiTheme="minorHAnsi" w:hAnsiTheme="minorHAnsi"/>
                <w:sz w:val="24"/>
              </w:rPr>
            </w:pPr>
            <w:r>
              <w:rPr>
                <w:noProof/>
                <w:lang w:eastAsia="fr-FR"/>
              </w:rPr>
              <w:drawing>
                <wp:inline distT="0" distB="0" distL="0" distR="0">
                  <wp:extent cx="1000125" cy="1000125"/>
                  <wp:effectExtent l="0" t="0" r="0" b="0"/>
                  <wp:docPr id="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000125"/>
                          </a:xfrm>
                          <a:prstGeom prst="rect">
                            <a:avLst/>
                          </a:prstGeom>
                          <a:noFill/>
                          <a:ln>
                            <a:noFill/>
                          </a:ln>
                        </pic:spPr>
                      </pic:pic>
                    </a:graphicData>
                  </a:graphic>
                </wp:inline>
              </w:drawing>
            </w:r>
          </w:p>
          <w:p w:rsidR="00D77CBA" w:rsidRPr="00BF794F" w:rsidRDefault="00D77CBA">
            <w:pPr>
              <w:spacing w:after="0"/>
              <w:jc w:val="both"/>
              <w:rPr>
                <w:rFonts w:asciiTheme="minorHAnsi" w:hAnsiTheme="minorHAnsi"/>
                <w:sz w:val="24"/>
              </w:rPr>
            </w:pPr>
          </w:p>
        </w:tc>
        <w:tc>
          <w:tcPr>
            <w:tcW w:w="2663" w:type="dxa"/>
          </w:tcPr>
          <w:p w:rsidR="00BF794F" w:rsidRDefault="00BF794F">
            <w:pPr>
              <w:spacing w:after="0"/>
              <w:jc w:val="both"/>
              <w:rPr>
                <w:rFonts w:ascii="Times New Roman" w:hAnsi="Times New Roman"/>
                <w:b/>
                <w:sz w:val="24"/>
              </w:rPr>
            </w:pPr>
          </w:p>
        </w:tc>
        <w:tc>
          <w:tcPr>
            <w:tcW w:w="2663" w:type="dxa"/>
          </w:tcPr>
          <w:p w:rsidR="00BF794F" w:rsidRDefault="00BF794F">
            <w:pPr>
              <w:spacing w:after="0"/>
              <w:jc w:val="both"/>
              <w:rPr>
                <w:rFonts w:ascii="Times New Roman" w:hAnsi="Times New Roman"/>
                <w:b/>
                <w:sz w:val="24"/>
              </w:rPr>
            </w:pPr>
          </w:p>
        </w:tc>
        <w:tc>
          <w:tcPr>
            <w:tcW w:w="2663" w:type="dxa"/>
          </w:tcPr>
          <w:p w:rsidR="00BF794F" w:rsidRDefault="00BF794F">
            <w:pPr>
              <w:spacing w:after="0"/>
              <w:jc w:val="both"/>
              <w:rPr>
                <w:rFonts w:ascii="Times New Roman" w:hAnsi="Times New Roman"/>
                <w:b/>
                <w:sz w:val="24"/>
              </w:rPr>
            </w:pPr>
          </w:p>
        </w:tc>
      </w:tr>
      <w:tr w:rsidR="003D7BE0" w:rsidTr="00BF794F">
        <w:tc>
          <w:tcPr>
            <w:tcW w:w="2662" w:type="dxa"/>
            <w:vAlign w:val="center"/>
          </w:tcPr>
          <w:p w:rsidR="00BF794F" w:rsidRPr="003D7BE0" w:rsidRDefault="00BF794F" w:rsidP="003D7BE0">
            <w:pPr>
              <w:spacing w:after="0"/>
              <w:jc w:val="center"/>
              <w:rPr>
                <w:rFonts w:asciiTheme="minorHAnsi" w:hAnsiTheme="minorHAnsi"/>
                <w:b/>
                <w:sz w:val="24"/>
              </w:rPr>
            </w:pPr>
            <w:r w:rsidRPr="003D7BE0">
              <w:rPr>
                <w:rFonts w:asciiTheme="minorHAnsi" w:hAnsiTheme="minorHAnsi"/>
                <w:b/>
                <w:sz w:val="24"/>
              </w:rPr>
              <w:t>Fusible</w:t>
            </w:r>
          </w:p>
          <w:p w:rsidR="00BF794F" w:rsidRDefault="003D7BE0" w:rsidP="003D7BE0">
            <w:pPr>
              <w:spacing w:after="0"/>
              <w:jc w:val="center"/>
              <w:rPr>
                <w:rFonts w:asciiTheme="minorHAnsi" w:hAnsiTheme="minorHAnsi"/>
                <w:sz w:val="24"/>
              </w:rPr>
            </w:pPr>
            <w:r>
              <w:rPr>
                <w:noProof/>
                <w:lang w:eastAsia="fr-FR"/>
              </w:rPr>
              <w:drawing>
                <wp:inline distT="0" distB="0" distL="0" distR="0">
                  <wp:extent cx="1028700" cy="938893"/>
                  <wp:effectExtent l="0" t="0" r="0" b="0"/>
                  <wp:docPr id="5"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4426" cy="944119"/>
                          </a:xfrm>
                          <a:prstGeom prst="rect">
                            <a:avLst/>
                          </a:prstGeom>
                          <a:noFill/>
                          <a:ln>
                            <a:noFill/>
                          </a:ln>
                        </pic:spPr>
                      </pic:pic>
                    </a:graphicData>
                  </a:graphic>
                </wp:inline>
              </w:drawing>
            </w:r>
          </w:p>
          <w:p w:rsidR="00D77CBA" w:rsidRPr="00BF794F" w:rsidRDefault="00D77CBA">
            <w:pPr>
              <w:spacing w:after="0"/>
              <w:jc w:val="both"/>
              <w:rPr>
                <w:rFonts w:asciiTheme="minorHAnsi" w:hAnsiTheme="minorHAnsi"/>
                <w:sz w:val="24"/>
              </w:rPr>
            </w:pPr>
          </w:p>
        </w:tc>
        <w:tc>
          <w:tcPr>
            <w:tcW w:w="2663" w:type="dxa"/>
          </w:tcPr>
          <w:p w:rsidR="00BF794F" w:rsidRDefault="00BF794F">
            <w:pPr>
              <w:spacing w:after="0"/>
              <w:jc w:val="both"/>
              <w:rPr>
                <w:rFonts w:ascii="Times New Roman" w:hAnsi="Times New Roman"/>
                <w:b/>
                <w:sz w:val="24"/>
              </w:rPr>
            </w:pPr>
          </w:p>
          <w:p w:rsidR="003D7BE0" w:rsidRDefault="003D7BE0">
            <w:pPr>
              <w:spacing w:after="0"/>
              <w:jc w:val="both"/>
              <w:rPr>
                <w:rFonts w:ascii="Times New Roman" w:hAnsi="Times New Roman"/>
                <w:b/>
                <w:sz w:val="24"/>
              </w:rPr>
            </w:pPr>
          </w:p>
          <w:p w:rsidR="003D7BE0" w:rsidRDefault="003D7BE0">
            <w:pPr>
              <w:spacing w:after="0"/>
              <w:jc w:val="both"/>
              <w:rPr>
                <w:rFonts w:ascii="Times New Roman" w:hAnsi="Times New Roman"/>
                <w:b/>
                <w:sz w:val="24"/>
              </w:rPr>
            </w:pPr>
          </w:p>
          <w:p w:rsidR="003D7BE0" w:rsidRDefault="003D7BE0">
            <w:pPr>
              <w:spacing w:after="0"/>
              <w:jc w:val="both"/>
              <w:rPr>
                <w:rFonts w:ascii="Times New Roman" w:hAnsi="Times New Roman"/>
                <w:b/>
                <w:sz w:val="24"/>
              </w:rPr>
            </w:pPr>
          </w:p>
          <w:p w:rsidR="003D7BE0" w:rsidRDefault="003D7BE0">
            <w:pPr>
              <w:spacing w:after="0"/>
              <w:jc w:val="both"/>
              <w:rPr>
                <w:rFonts w:ascii="Times New Roman" w:hAnsi="Times New Roman"/>
                <w:b/>
                <w:sz w:val="24"/>
              </w:rPr>
            </w:pPr>
          </w:p>
          <w:p w:rsidR="003D7BE0" w:rsidRDefault="003D7BE0">
            <w:pPr>
              <w:spacing w:after="0"/>
              <w:jc w:val="both"/>
              <w:rPr>
                <w:rFonts w:ascii="Times New Roman" w:hAnsi="Times New Roman"/>
                <w:b/>
                <w:sz w:val="24"/>
              </w:rPr>
            </w:pPr>
          </w:p>
        </w:tc>
        <w:tc>
          <w:tcPr>
            <w:tcW w:w="2663" w:type="dxa"/>
          </w:tcPr>
          <w:p w:rsidR="00BF794F" w:rsidRDefault="00BF794F">
            <w:pPr>
              <w:spacing w:after="0"/>
              <w:jc w:val="both"/>
              <w:rPr>
                <w:rFonts w:ascii="Times New Roman" w:hAnsi="Times New Roman"/>
                <w:b/>
                <w:sz w:val="24"/>
              </w:rPr>
            </w:pPr>
          </w:p>
        </w:tc>
        <w:tc>
          <w:tcPr>
            <w:tcW w:w="2663" w:type="dxa"/>
          </w:tcPr>
          <w:p w:rsidR="00BF794F" w:rsidRDefault="003D7BE0">
            <w:pPr>
              <w:spacing w:after="0"/>
              <w:jc w:val="both"/>
              <w:rPr>
                <w:rFonts w:ascii="Times New Roman" w:hAnsi="Times New Roman"/>
                <w:b/>
                <w:sz w:val="24"/>
              </w:rPr>
            </w:pPr>
            <w:r>
              <w:rPr>
                <w:rFonts w:ascii="Times New Roman" w:hAnsi="Times New Roman"/>
                <w:b/>
                <w:sz w:val="24"/>
              </w:rPr>
              <w:t>Catégorie :</w:t>
            </w:r>
          </w:p>
        </w:tc>
      </w:tr>
      <w:tr w:rsidR="003D7BE0" w:rsidTr="00BF794F">
        <w:tc>
          <w:tcPr>
            <w:tcW w:w="2662" w:type="dxa"/>
            <w:vAlign w:val="center"/>
          </w:tcPr>
          <w:p w:rsidR="00BF794F" w:rsidRPr="003D7BE0" w:rsidRDefault="00BF794F" w:rsidP="003D7BE0">
            <w:pPr>
              <w:spacing w:after="0"/>
              <w:jc w:val="center"/>
              <w:rPr>
                <w:rFonts w:asciiTheme="minorHAnsi" w:hAnsiTheme="minorHAnsi"/>
                <w:b/>
                <w:sz w:val="24"/>
              </w:rPr>
            </w:pPr>
            <w:r w:rsidRPr="003D7BE0">
              <w:rPr>
                <w:rFonts w:asciiTheme="minorHAnsi" w:hAnsiTheme="minorHAnsi"/>
                <w:b/>
                <w:sz w:val="24"/>
              </w:rPr>
              <w:t>Disjoncteur magnétothermique</w:t>
            </w:r>
          </w:p>
          <w:p w:rsidR="00BF794F" w:rsidRDefault="003D7BE0" w:rsidP="003D7BE0">
            <w:pPr>
              <w:spacing w:after="0"/>
              <w:jc w:val="center"/>
              <w:rPr>
                <w:rFonts w:asciiTheme="minorHAnsi" w:hAnsiTheme="minorHAnsi"/>
                <w:sz w:val="24"/>
              </w:rPr>
            </w:pPr>
            <w:r>
              <w:rPr>
                <w:noProof/>
                <w:lang w:eastAsia="fr-FR"/>
              </w:rPr>
              <w:drawing>
                <wp:inline distT="0" distB="0" distL="0" distR="0">
                  <wp:extent cx="904875" cy="904875"/>
                  <wp:effectExtent l="0" t="0" r="0" b="0"/>
                  <wp:docPr id="3" name="Image 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d'origin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904875"/>
                          </a:xfrm>
                          <a:prstGeom prst="rect">
                            <a:avLst/>
                          </a:prstGeom>
                          <a:noFill/>
                          <a:ln>
                            <a:noFill/>
                          </a:ln>
                        </pic:spPr>
                      </pic:pic>
                    </a:graphicData>
                  </a:graphic>
                </wp:inline>
              </w:drawing>
            </w:r>
          </w:p>
          <w:p w:rsidR="00D77CBA" w:rsidRPr="00BF794F" w:rsidRDefault="00D77CBA">
            <w:pPr>
              <w:spacing w:after="0"/>
              <w:jc w:val="both"/>
              <w:rPr>
                <w:rFonts w:asciiTheme="minorHAnsi" w:hAnsiTheme="minorHAnsi"/>
                <w:sz w:val="24"/>
              </w:rPr>
            </w:pPr>
          </w:p>
        </w:tc>
        <w:tc>
          <w:tcPr>
            <w:tcW w:w="2663" w:type="dxa"/>
          </w:tcPr>
          <w:p w:rsidR="00BF794F" w:rsidRDefault="00BF794F">
            <w:pPr>
              <w:spacing w:after="0"/>
              <w:jc w:val="both"/>
              <w:rPr>
                <w:rFonts w:ascii="Times New Roman" w:hAnsi="Times New Roman"/>
                <w:b/>
                <w:sz w:val="24"/>
              </w:rPr>
            </w:pPr>
          </w:p>
        </w:tc>
        <w:tc>
          <w:tcPr>
            <w:tcW w:w="2663" w:type="dxa"/>
          </w:tcPr>
          <w:p w:rsidR="00BF794F" w:rsidRDefault="00BF794F">
            <w:pPr>
              <w:spacing w:after="0"/>
              <w:jc w:val="both"/>
              <w:rPr>
                <w:rFonts w:ascii="Times New Roman" w:hAnsi="Times New Roman"/>
                <w:b/>
                <w:sz w:val="24"/>
              </w:rPr>
            </w:pPr>
          </w:p>
        </w:tc>
        <w:tc>
          <w:tcPr>
            <w:tcW w:w="2663" w:type="dxa"/>
          </w:tcPr>
          <w:p w:rsidR="00BF794F" w:rsidRDefault="00BF794F">
            <w:pPr>
              <w:spacing w:after="0"/>
              <w:jc w:val="both"/>
              <w:rPr>
                <w:rFonts w:ascii="Times New Roman" w:hAnsi="Times New Roman"/>
                <w:b/>
                <w:sz w:val="24"/>
              </w:rPr>
            </w:pPr>
          </w:p>
        </w:tc>
      </w:tr>
      <w:tr w:rsidR="003D7BE0" w:rsidTr="00BF794F">
        <w:tc>
          <w:tcPr>
            <w:tcW w:w="2662" w:type="dxa"/>
            <w:vAlign w:val="center"/>
          </w:tcPr>
          <w:p w:rsidR="00BF794F" w:rsidRPr="003D7BE0" w:rsidRDefault="00BF794F" w:rsidP="003D7BE0">
            <w:pPr>
              <w:spacing w:after="0"/>
              <w:jc w:val="center"/>
              <w:rPr>
                <w:rFonts w:asciiTheme="minorHAnsi" w:hAnsiTheme="minorHAnsi"/>
                <w:b/>
                <w:sz w:val="24"/>
              </w:rPr>
            </w:pPr>
            <w:r w:rsidRPr="003D7BE0">
              <w:rPr>
                <w:rFonts w:asciiTheme="minorHAnsi" w:hAnsiTheme="minorHAnsi"/>
                <w:b/>
                <w:sz w:val="24"/>
              </w:rPr>
              <w:t>Disjoncteur différentiel</w:t>
            </w:r>
          </w:p>
          <w:p w:rsidR="00BF794F" w:rsidRPr="00BF794F" w:rsidRDefault="003D7BE0" w:rsidP="00B5597C">
            <w:pPr>
              <w:spacing w:after="0"/>
              <w:jc w:val="center"/>
              <w:rPr>
                <w:rFonts w:asciiTheme="minorHAnsi" w:hAnsiTheme="minorHAnsi"/>
                <w:sz w:val="24"/>
              </w:rPr>
            </w:pPr>
            <w:r>
              <w:rPr>
                <w:noProof/>
                <w:lang w:eastAsia="fr-FR"/>
              </w:rPr>
              <w:drawing>
                <wp:inline distT="0" distB="0" distL="0" distR="0">
                  <wp:extent cx="666750" cy="1371111"/>
                  <wp:effectExtent l="0" t="0" r="0" b="0"/>
                  <wp:docPr id="8" name="Image 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741" cy="1381374"/>
                          </a:xfrm>
                          <a:prstGeom prst="rect">
                            <a:avLst/>
                          </a:prstGeom>
                          <a:noFill/>
                          <a:ln>
                            <a:noFill/>
                          </a:ln>
                        </pic:spPr>
                      </pic:pic>
                    </a:graphicData>
                  </a:graphic>
                </wp:inline>
              </w:drawing>
            </w:r>
          </w:p>
        </w:tc>
        <w:tc>
          <w:tcPr>
            <w:tcW w:w="2663" w:type="dxa"/>
          </w:tcPr>
          <w:p w:rsidR="00BF794F" w:rsidRDefault="00BF794F">
            <w:pPr>
              <w:spacing w:after="0"/>
              <w:jc w:val="both"/>
              <w:rPr>
                <w:rFonts w:ascii="Times New Roman" w:hAnsi="Times New Roman"/>
                <w:b/>
                <w:sz w:val="24"/>
              </w:rPr>
            </w:pPr>
          </w:p>
        </w:tc>
        <w:tc>
          <w:tcPr>
            <w:tcW w:w="2663" w:type="dxa"/>
          </w:tcPr>
          <w:p w:rsidR="00BF794F" w:rsidRDefault="00BF794F">
            <w:pPr>
              <w:spacing w:after="0"/>
              <w:jc w:val="both"/>
              <w:rPr>
                <w:rFonts w:ascii="Times New Roman" w:hAnsi="Times New Roman"/>
                <w:b/>
                <w:sz w:val="24"/>
              </w:rPr>
            </w:pPr>
          </w:p>
        </w:tc>
        <w:tc>
          <w:tcPr>
            <w:tcW w:w="2663" w:type="dxa"/>
          </w:tcPr>
          <w:p w:rsidR="00BF794F" w:rsidRDefault="00BF794F">
            <w:pPr>
              <w:spacing w:after="0"/>
              <w:jc w:val="both"/>
              <w:rPr>
                <w:rFonts w:ascii="Times New Roman" w:hAnsi="Times New Roman"/>
                <w:b/>
                <w:sz w:val="24"/>
              </w:rPr>
            </w:pPr>
          </w:p>
        </w:tc>
      </w:tr>
    </w:tbl>
    <w:p w:rsidR="007E60CB" w:rsidRDefault="007E60CB">
      <w:pPr>
        <w:spacing w:after="0"/>
        <w:jc w:val="both"/>
        <w:rPr>
          <w:rFonts w:ascii="Times New Roman" w:hAnsi="Times New Roman"/>
          <w:b/>
          <w:sz w:val="24"/>
        </w:rPr>
      </w:pPr>
    </w:p>
    <w:p w:rsidR="00BF794F" w:rsidRPr="00206752" w:rsidRDefault="00BF794F" w:rsidP="00206752">
      <w:pPr>
        <w:numPr>
          <w:ilvl w:val="0"/>
          <w:numId w:val="8"/>
        </w:numPr>
        <w:spacing w:after="0"/>
        <w:ind w:left="709"/>
        <w:jc w:val="both"/>
        <w:rPr>
          <w:rFonts w:ascii="Times New Roman" w:eastAsia="Lucida Sans Unicode1" w:hAnsi="Times New Roman"/>
          <w:b/>
          <w:color w:val="548DD4" w:themeColor="text2" w:themeTint="99"/>
          <w:sz w:val="28"/>
          <w:szCs w:val="28"/>
          <w:lang w:eastAsia="fr-FR"/>
        </w:rPr>
      </w:pPr>
      <w:r>
        <w:rPr>
          <w:rFonts w:ascii="Times New Roman" w:eastAsia="Lucida Sans Unicode1" w:hAnsi="Times New Roman"/>
          <w:b/>
          <w:color w:val="548DD4" w:themeColor="text2" w:themeTint="99"/>
          <w:sz w:val="28"/>
          <w:szCs w:val="28"/>
          <w:lang w:eastAsia="fr-FR"/>
        </w:rPr>
        <w:lastRenderedPageBreak/>
        <w:t>Analyse du schéma</w:t>
      </w:r>
    </w:p>
    <w:p w:rsidR="00BF794F" w:rsidRPr="00BF794F" w:rsidRDefault="00BF794F" w:rsidP="00BF794F">
      <w:pPr>
        <w:spacing w:after="0"/>
        <w:ind w:left="567"/>
        <w:jc w:val="both"/>
        <w:rPr>
          <w:rFonts w:ascii="Times New Roman" w:hAnsi="Times New Roman"/>
          <w:b/>
          <w:color w:val="548DD4" w:themeColor="text2" w:themeTint="99"/>
          <w:sz w:val="28"/>
          <w:szCs w:val="28"/>
        </w:rPr>
      </w:pPr>
    </w:p>
    <w:p w:rsidR="00BF794F" w:rsidRDefault="007D7885">
      <w:pPr>
        <w:spacing w:after="0"/>
        <w:jc w:val="both"/>
        <w:rPr>
          <w:rFonts w:ascii="Times New Roman" w:hAnsi="Times New Roman"/>
          <w:b/>
          <w:sz w:val="24"/>
        </w:rPr>
      </w:pPr>
      <w:r w:rsidRPr="007D7885">
        <w:rPr>
          <w:rFonts w:ascii="Times New Roman" w:hAnsi="Times New Roman"/>
          <w:b/>
          <w:noProof/>
          <w:color w:val="548DD4" w:themeColor="text2" w:themeTint="99"/>
          <w:sz w:val="28"/>
          <w:szCs w:val="28"/>
          <w:lang w:eastAsia="fr-FR"/>
        </w:rPr>
        <w:pict>
          <v:shape id="_x0000_s1966" type="#_x0000_t202" style="position:absolute;left:0;text-align:left;margin-left:266.8pt;margin-top:12.4pt;width:270pt;height:183pt;z-index:251659264" stroked="f">
            <v:textbox>
              <w:txbxContent>
                <w:p w:rsidR="00CC5615" w:rsidRDefault="00CC5615">
                  <w:r w:rsidRPr="00D12CC3">
                    <w:rPr>
                      <w:b/>
                    </w:rPr>
                    <w:t>Chronogramme </w:t>
                  </w:r>
                  <w:r>
                    <w:t>: on considère Q1 fermé</w:t>
                  </w:r>
                </w:p>
                <w:p w:rsidR="00CC5615" w:rsidRDefault="00CC5615">
                  <w:r>
                    <w:rPr>
                      <w:noProof/>
                      <w:lang w:eastAsia="fr-FR"/>
                    </w:rPr>
                    <w:drawing>
                      <wp:inline distT="0" distB="0" distL="0" distR="0">
                        <wp:extent cx="3152775" cy="1885950"/>
                        <wp:effectExtent l="19050" t="0" r="9525" b="0"/>
                        <wp:docPr id="84" name="Image 84" descr="E:\Travail Jacques\1er EE\série 3  _ 2013\Série 3\imag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Travail Jacques\1er EE\série 3  _ 2013\Série 3\image\image20.png"/>
                                <pic:cNvPicPr>
                                  <a:picLocks noChangeAspect="1" noChangeArrowheads="1"/>
                                </pic:cNvPicPr>
                              </pic:nvPicPr>
                              <pic:blipFill>
                                <a:blip r:embed="rId20"/>
                                <a:srcRect/>
                                <a:stretch>
                                  <a:fillRect/>
                                </a:stretch>
                              </pic:blipFill>
                              <pic:spPr bwMode="auto">
                                <a:xfrm>
                                  <a:off x="0" y="0"/>
                                  <a:ext cx="3152775" cy="1885950"/>
                                </a:xfrm>
                                <a:prstGeom prst="rect">
                                  <a:avLst/>
                                </a:prstGeom>
                                <a:noFill/>
                                <a:ln w="9525">
                                  <a:noFill/>
                                  <a:miter lim="800000"/>
                                  <a:headEnd/>
                                  <a:tailEnd/>
                                </a:ln>
                              </pic:spPr>
                            </pic:pic>
                          </a:graphicData>
                        </a:graphic>
                      </wp:inline>
                    </w:drawing>
                  </w:r>
                </w:p>
              </w:txbxContent>
            </v:textbox>
          </v:shape>
        </w:pict>
      </w:r>
      <w:r w:rsidR="00206752">
        <w:rPr>
          <w:rFonts w:ascii="Times New Roman" w:hAnsi="Times New Roman"/>
          <w:b/>
          <w:noProof/>
          <w:sz w:val="24"/>
          <w:lang w:eastAsia="fr-FR"/>
        </w:rPr>
        <w:drawing>
          <wp:inline distT="0" distB="0" distL="0" distR="0">
            <wp:extent cx="3057525" cy="2714625"/>
            <wp:effectExtent l="19050" t="0" r="9525" b="0"/>
            <wp:docPr id="116" name="Image 116" descr="E:\Travail Jacques\1er EE\série 3  _ 2013\Série 3\imag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Travail Jacques\1er EE\série 3  _ 2013\Série 3\image\image19.png"/>
                    <pic:cNvPicPr>
                      <a:picLocks noChangeAspect="1" noChangeArrowheads="1"/>
                    </pic:cNvPicPr>
                  </pic:nvPicPr>
                  <pic:blipFill>
                    <a:blip r:embed="rId21" cstate="print"/>
                    <a:srcRect/>
                    <a:stretch>
                      <a:fillRect/>
                    </a:stretch>
                  </pic:blipFill>
                  <pic:spPr bwMode="auto">
                    <a:xfrm>
                      <a:off x="0" y="0"/>
                      <a:ext cx="3057525" cy="2714625"/>
                    </a:xfrm>
                    <a:prstGeom prst="rect">
                      <a:avLst/>
                    </a:prstGeom>
                    <a:noFill/>
                    <a:ln w="9525">
                      <a:noFill/>
                      <a:miter lim="800000"/>
                      <a:headEnd/>
                      <a:tailEnd/>
                    </a:ln>
                  </pic:spPr>
                </pic:pic>
              </a:graphicData>
            </a:graphic>
          </wp:inline>
        </w:drawing>
      </w:r>
    </w:p>
    <w:p w:rsidR="00206752" w:rsidRPr="00206752" w:rsidRDefault="00D12CC3" w:rsidP="00206752">
      <w:pPr>
        <w:pStyle w:val="NormalWeb"/>
        <w:ind w:left="900"/>
        <w:rPr>
          <w:color w:val="000000"/>
        </w:rPr>
      </w:pPr>
      <w:r>
        <w:rPr>
          <w:color w:val="000000"/>
        </w:rPr>
        <w:t>Q</w:t>
      </w:r>
      <w:r w:rsidRPr="00D12CC3">
        <w:rPr>
          <w:color w:val="000000"/>
        </w:rPr>
        <w:t>u'est ce qui a été rajouté</w:t>
      </w:r>
      <w:r>
        <w:rPr>
          <w:color w:val="000000"/>
        </w:rPr>
        <w:t xml:space="preserve"> sur le 2</w:t>
      </w:r>
      <w:r w:rsidRPr="00D12CC3">
        <w:rPr>
          <w:color w:val="000000"/>
          <w:vertAlign w:val="superscript"/>
        </w:rPr>
        <w:t>ème</w:t>
      </w:r>
      <w:r>
        <w:rPr>
          <w:color w:val="000000"/>
        </w:rPr>
        <w:t xml:space="preserve"> schéma (entouré le)</w:t>
      </w:r>
    </w:p>
    <w:p w:rsidR="00D12CC3" w:rsidRDefault="00D12CC3" w:rsidP="00D25BFA">
      <w:pPr>
        <w:pStyle w:val="NormalWeb"/>
        <w:ind w:left="900"/>
        <w:rPr>
          <w:color w:val="000000"/>
        </w:rPr>
      </w:pPr>
      <w:r>
        <w:rPr>
          <w:color w:val="000000"/>
        </w:rPr>
        <w:t>Q</w:t>
      </w:r>
      <w:r w:rsidR="00206752">
        <w:rPr>
          <w:color w:val="000000"/>
        </w:rPr>
        <w:t xml:space="preserve">uelle influence </w:t>
      </w:r>
      <w:r w:rsidRPr="00D12CC3">
        <w:rPr>
          <w:color w:val="000000"/>
        </w:rPr>
        <w:t xml:space="preserve"> </w:t>
      </w:r>
      <w:proofErr w:type="gramStart"/>
      <w:r w:rsidRPr="00D12CC3">
        <w:rPr>
          <w:color w:val="000000"/>
        </w:rPr>
        <w:t>a</w:t>
      </w:r>
      <w:proofErr w:type="gramEnd"/>
      <w:r w:rsidRPr="00D12CC3">
        <w:rPr>
          <w:color w:val="000000"/>
        </w:rPr>
        <w:t xml:space="preserve"> t-il sur le fonctionnement?</w:t>
      </w:r>
    </w:p>
    <w:p w:rsidR="00206752" w:rsidRDefault="00206752" w:rsidP="00D12CC3">
      <w:pPr>
        <w:pStyle w:val="NormalWeb"/>
        <w:ind w:left="900"/>
        <w:rPr>
          <w:color w:val="000000"/>
        </w:rPr>
      </w:pPr>
    </w:p>
    <w:p w:rsidR="00206752" w:rsidRDefault="007D7885" w:rsidP="00D12CC3">
      <w:pPr>
        <w:pStyle w:val="NormalWeb"/>
        <w:ind w:left="900"/>
        <w:rPr>
          <w:color w:val="000000"/>
        </w:rPr>
      </w:pPr>
      <w:r w:rsidRPr="007D7885">
        <w:rPr>
          <w:noProof/>
        </w:rPr>
        <w:pict>
          <v:shape id="_x0000_s1967" type="#_x0000_t202" style="position:absolute;left:0;text-align:left;margin-left:-3.2pt;margin-top:22.45pt;width:275.25pt;height:189.8pt;z-index:251660288;mso-wrap-style:none" stroked="f">
            <v:textbox style="mso-fit-shape-to-text:t">
              <w:txbxContent>
                <w:p w:rsidR="00CC5615" w:rsidRDefault="00CC5615">
                  <w:r>
                    <w:rPr>
                      <w:noProof/>
                      <w:lang w:eastAsia="fr-FR"/>
                    </w:rPr>
                    <w:drawing>
                      <wp:inline distT="0" distB="0" distL="0" distR="0">
                        <wp:extent cx="3381375" cy="2400300"/>
                        <wp:effectExtent l="19050" t="0" r="9525" b="0"/>
                        <wp:docPr id="87" name="Image 87" descr="E:\Travail Jacques\1er EE\série 3  _ 2013\Série 3\imag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Travail Jacques\1er EE\série 3  _ 2013\Série 3\image\image22.png"/>
                                <pic:cNvPicPr>
                                  <a:picLocks noChangeAspect="1" noChangeArrowheads="1"/>
                                </pic:cNvPicPr>
                              </pic:nvPicPr>
                              <pic:blipFill>
                                <a:blip r:embed="rId22"/>
                                <a:srcRect/>
                                <a:stretch>
                                  <a:fillRect/>
                                </a:stretch>
                              </pic:blipFill>
                              <pic:spPr bwMode="auto">
                                <a:xfrm>
                                  <a:off x="0" y="0"/>
                                  <a:ext cx="3381375" cy="2400300"/>
                                </a:xfrm>
                                <a:prstGeom prst="rect">
                                  <a:avLst/>
                                </a:prstGeom>
                                <a:noFill/>
                                <a:ln w="9525">
                                  <a:noFill/>
                                  <a:miter lim="800000"/>
                                  <a:headEnd/>
                                  <a:tailEnd/>
                                </a:ln>
                              </pic:spPr>
                            </pic:pic>
                          </a:graphicData>
                        </a:graphic>
                      </wp:inline>
                    </w:drawing>
                  </w:r>
                </w:p>
              </w:txbxContent>
            </v:textbox>
          </v:shape>
        </w:pict>
      </w:r>
    </w:p>
    <w:p w:rsidR="00D12CC3" w:rsidRPr="00D12CC3" w:rsidRDefault="007D7885" w:rsidP="00D12CC3">
      <w:pPr>
        <w:pStyle w:val="NormalWeb"/>
        <w:ind w:left="900"/>
      </w:pPr>
      <w:r>
        <w:rPr>
          <w:noProof/>
        </w:rPr>
        <w:pict>
          <v:shape id="_x0000_s1968" type="#_x0000_t202" style="position:absolute;left:0;text-align:left;margin-left:268.2pt;margin-top:3.75pt;width:270pt;height:183pt;z-index:251661312" stroked="f">
            <v:textbox>
              <w:txbxContent>
                <w:p w:rsidR="00CC5615" w:rsidRDefault="00CC5615" w:rsidP="00206752">
                  <w:r w:rsidRPr="00D12CC3">
                    <w:rPr>
                      <w:b/>
                    </w:rPr>
                    <w:t>Chronogramme </w:t>
                  </w:r>
                  <w:r>
                    <w:t>: on considère Q0 fermé</w:t>
                  </w:r>
                </w:p>
                <w:p w:rsidR="00CC5615" w:rsidRDefault="00CC5615" w:rsidP="00206752">
                  <w:r>
                    <w:rPr>
                      <w:noProof/>
                      <w:lang w:eastAsia="fr-FR"/>
                    </w:rPr>
                    <w:drawing>
                      <wp:inline distT="0" distB="0" distL="0" distR="0">
                        <wp:extent cx="3152775" cy="1885950"/>
                        <wp:effectExtent l="19050" t="0" r="9525" b="0"/>
                        <wp:docPr id="108" name="Image 108" descr="E:\Travail Jacques\1er EE\série 3  _ 2013\Série 3\imag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Travail Jacques\1er EE\série 3  _ 2013\Série 3\image\image20.png"/>
                                <pic:cNvPicPr>
                                  <a:picLocks noChangeAspect="1" noChangeArrowheads="1"/>
                                </pic:cNvPicPr>
                              </pic:nvPicPr>
                              <pic:blipFill>
                                <a:blip r:embed="rId20"/>
                                <a:srcRect/>
                                <a:stretch>
                                  <a:fillRect/>
                                </a:stretch>
                              </pic:blipFill>
                              <pic:spPr bwMode="auto">
                                <a:xfrm>
                                  <a:off x="0" y="0"/>
                                  <a:ext cx="3152775" cy="1885950"/>
                                </a:xfrm>
                                <a:prstGeom prst="rect">
                                  <a:avLst/>
                                </a:prstGeom>
                                <a:noFill/>
                                <a:ln w="9525">
                                  <a:noFill/>
                                  <a:miter lim="800000"/>
                                  <a:headEnd/>
                                  <a:tailEnd/>
                                </a:ln>
                              </pic:spPr>
                            </pic:pic>
                          </a:graphicData>
                        </a:graphic>
                      </wp:inline>
                    </w:drawing>
                  </w:r>
                </w:p>
              </w:txbxContent>
            </v:textbox>
          </v:shape>
        </w:pict>
      </w:r>
    </w:p>
    <w:p w:rsidR="00BF794F" w:rsidRDefault="00BF794F">
      <w:pPr>
        <w:spacing w:after="0"/>
        <w:jc w:val="both"/>
        <w:rPr>
          <w:rFonts w:ascii="Times New Roman" w:hAnsi="Times New Roman"/>
          <w:sz w:val="24"/>
        </w:rPr>
      </w:pPr>
    </w:p>
    <w:p w:rsidR="00BF794F" w:rsidRDefault="00BF794F">
      <w:pPr>
        <w:spacing w:after="0"/>
        <w:jc w:val="both"/>
        <w:rPr>
          <w:rFonts w:ascii="Times New Roman" w:hAnsi="Times New Roman"/>
          <w:sz w:val="24"/>
        </w:rPr>
      </w:pPr>
    </w:p>
    <w:p w:rsidR="00BF794F" w:rsidRDefault="00BF794F">
      <w:pPr>
        <w:spacing w:after="0"/>
        <w:jc w:val="both"/>
        <w:rPr>
          <w:rFonts w:ascii="Times New Roman" w:hAnsi="Times New Roman"/>
          <w:sz w:val="24"/>
        </w:rPr>
      </w:pPr>
    </w:p>
    <w:p w:rsidR="00BF794F" w:rsidRDefault="00BF794F">
      <w:pPr>
        <w:spacing w:after="0"/>
        <w:jc w:val="both"/>
        <w:rPr>
          <w:rFonts w:ascii="Times New Roman" w:hAnsi="Times New Roman"/>
          <w:sz w:val="24"/>
        </w:rPr>
      </w:pPr>
    </w:p>
    <w:p w:rsidR="00BF794F" w:rsidRDefault="00BF794F">
      <w:pPr>
        <w:spacing w:after="0"/>
        <w:jc w:val="both"/>
        <w:rPr>
          <w:rFonts w:ascii="Times New Roman" w:hAnsi="Times New Roman"/>
          <w:sz w:val="24"/>
        </w:rPr>
      </w:pPr>
    </w:p>
    <w:p w:rsidR="00BF794F" w:rsidRDefault="00BF794F">
      <w:pPr>
        <w:spacing w:after="0"/>
        <w:jc w:val="both"/>
        <w:rPr>
          <w:rFonts w:ascii="Times New Roman" w:hAnsi="Times New Roman"/>
          <w:sz w:val="24"/>
        </w:rPr>
      </w:pPr>
    </w:p>
    <w:p w:rsidR="00BF794F" w:rsidRDefault="00BF794F">
      <w:pPr>
        <w:spacing w:after="0"/>
        <w:jc w:val="both"/>
        <w:rPr>
          <w:rFonts w:ascii="Times New Roman" w:hAnsi="Times New Roman"/>
          <w:sz w:val="24"/>
        </w:rPr>
      </w:pPr>
    </w:p>
    <w:p w:rsidR="007E60CB" w:rsidRDefault="007E60CB">
      <w:pPr>
        <w:spacing w:after="0"/>
        <w:jc w:val="both"/>
        <w:rPr>
          <w:rFonts w:ascii="Times New Roman" w:hAnsi="Times New Roman"/>
          <w:sz w:val="24"/>
        </w:rPr>
      </w:pPr>
    </w:p>
    <w:p w:rsidR="00BF794F" w:rsidRDefault="00BF794F">
      <w:pPr>
        <w:spacing w:after="0"/>
        <w:jc w:val="both"/>
        <w:rPr>
          <w:rFonts w:ascii="Times New Roman" w:hAnsi="Times New Roman"/>
          <w:sz w:val="24"/>
        </w:rPr>
      </w:pPr>
    </w:p>
    <w:p w:rsidR="00BF794F" w:rsidRDefault="00BF794F">
      <w:pPr>
        <w:spacing w:after="0"/>
        <w:jc w:val="both"/>
        <w:rPr>
          <w:rFonts w:ascii="Times New Roman" w:hAnsi="Times New Roman"/>
          <w:sz w:val="24"/>
        </w:rPr>
      </w:pPr>
    </w:p>
    <w:p w:rsidR="00BF794F" w:rsidRDefault="00BF794F">
      <w:pPr>
        <w:spacing w:after="0"/>
        <w:jc w:val="both"/>
        <w:rPr>
          <w:rFonts w:ascii="Times New Roman" w:hAnsi="Times New Roman"/>
          <w:sz w:val="24"/>
        </w:rPr>
      </w:pPr>
    </w:p>
    <w:p w:rsidR="00BF794F" w:rsidRDefault="00BF794F">
      <w:pPr>
        <w:spacing w:after="0"/>
        <w:jc w:val="both"/>
        <w:rPr>
          <w:rFonts w:ascii="Times New Roman" w:hAnsi="Times New Roman"/>
          <w:sz w:val="24"/>
        </w:rPr>
      </w:pPr>
    </w:p>
    <w:p w:rsidR="00D77CBA" w:rsidRDefault="00D77CBA" w:rsidP="00D77CBA">
      <w:pPr>
        <w:spacing w:after="0"/>
        <w:ind w:left="709"/>
        <w:jc w:val="both"/>
        <w:rPr>
          <w:rFonts w:ascii="Times New Roman" w:eastAsia="Lucida Sans Unicode1" w:hAnsi="Times New Roman"/>
          <w:b/>
          <w:color w:val="548DD4" w:themeColor="text2" w:themeTint="99"/>
          <w:sz w:val="28"/>
          <w:szCs w:val="28"/>
          <w:lang w:eastAsia="fr-FR"/>
        </w:rPr>
      </w:pPr>
    </w:p>
    <w:p w:rsidR="00D77CBA" w:rsidRDefault="00D77CBA" w:rsidP="00D77CBA">
      <w:pPr>
        <w:spacing w:after="0"/>
        <w:ind w:left="709"/>
        <w:jc w:val="both"/>
        <w:rPr>
          <w:rFonts w:ascii="Times New Roman" w:eastAsia="Lucida Sans Unicode1" w:hAnsi="Times New Roman"/>
          <w:b/>
          <w:color w:val="548DD4" w:themeColor="text2" w:themeTint="99"/>
          <w:sz w:val="28"/>
          <w:szCs w:val="28"/>
          <w:lang w:eastAsia="fr-FR"/>
        </w:rPr>
      </w:pPr>
    </w:p>
    <w:p w:rsidR="00D77CBA" w:rsidRDefault="00D77CBA" w:rsidP="00D77CBA">
      <w:pPr>
        <w:spacing w:after="0"/>
        <w:ind w:left="709"/>
        <w:jc w:val="both"/>
        <w:rPr>
          <w:rFonts w:ascii="Times New Roman" w:eastAsia="Lucida Sans Unicode1" w:hAnsi="Times New Roman"/>
          <w:b/>
          <w:color w:val="548DD4" w:themeColor="text2" w:themeTint="99"/>
          <w:sz w:val="28"/>
          <w:szCs w:val="28"/>
          <w:lang w:eastAsia="fr-FR"/>
        </w:rPr>
      </w:pPr>
    </w:p>
    <w:p w:rsidR="00D77CBA" w:rsidRDefault="00D77CBA" w:rsidP="00D77CBA">
      <w:pPr>
        <w:spacing w:after="0"/>
        <w:ind w:left="709"/>
        <w:jc w:val="both"/>
        <w:rPr>
          <w:rFonts w:ascii="Times New Roman" w:eastAsia="Lucida Sans Unicode1" w:hAnsi="Times New Roman"/>
          <w:b/>
          <w:color w:val="548DD4" w:themeColor="text2" w:themeTint="99"/>
          <w:sz w:val="28"/>
          <w:szCs w:val="28"/>
          <w:lang w:eastAsia="fr-FR"/>
        </w:rPr>
      </w:pPr>
    </w:p>
    <w:p w:rsidR="00D77CBA" w:rsidRDefault="00D77CBA" w:rsidP="00D77CBA">
      <w:pPr>
        <w:spacing w:after="0"/>
        <w:ind w:left="709"/>
        <w:jc w:val="both"/>
        <w:rPr>
          <w:rFonts w:ascii="Times New Roman" w:eastAsia="Lucida Sans Unicode1" w:hAnsi="Times New Roman"/>
          <w:b/>
          <w:color w:val="548DD4" w:themeColor="text2" w:themeTint="99"/>
          <w:sz w:val="28"/>
          <w:szCs w:val="28"/>
          <w:lang w:eastAsia="fr-FR"/>
        </w:rPr>
      </w:pPr>
    </w:p>
    <w:p w:rsidR="00BF794F" w:rsidRPr="00206752" w:rsidRDefault="00206752" w:rsidP="00206752">
      <w:pPr>
        <w:numPr>
          <w:ilvl w:val="0"/>
          <w:numId w:val="8"/>
        </w:numPr>
        <w:spacing w:after="0"/>
        <w:ind w:left="709"/>
        <w:jc w:val="both"/>
        <w:rPr>
          <w:rFonts w:ascii="Times New Roman" w:eastAsia="Lucida Sans Unicode1" w:hAnsi="Times New Roman"/>
          <w:b/>
          <w:color w:val="548DD4" w:themeColor="text2" w:themeTint="99"/>
          <w:sz w:val="28"/>
          <w:szCs w:val="28"/>
          <w:lang w:eastAsia="fr-FR"/>
        </w:rPr>
      </w:pPr>
      <w:r w:rsidRPr="00206752">
        <w:rPr>
          <w:rFonts w:ascii="Times New Roman" w:eastAsia="Lucida Sans Unicode1" w:hAnsi="Times New Roman"/>
          <w:b/>
          <w:color w:val="548DD4" w:themeColor="text2" w:themeTint="99"/>
          <w:sz w:val="28"/>
          <w:szCs w:val="28"/>
          <w:lang w:eastAsia="fr-FR"/>
        </w:rPr>
        <w:lastRenderedPageBreak/>
        <w:t>Analyse pratique</w:t>
      </w:r>
    </w:p>
    <w:p w:rsidR="00DD479D" w:rsidRDefault="00DD479D" w:rsidP="00DD479D">
      <w:pPr>
        <w:pStyle w:val="NormalWeb"/>
      </w:pPr>
      <w:r>
        <w:rPr>
          <w:rStyle w:val="lev"/>
        </w:rPr>
        <w:t>a. Essai 1:</w:t>
      </w:r>
      <w:r>
        <w:t xml:space="preserve"> Fonction </w:t>
      </w:r>
      <w:r>
        <w:rPr>
          <w:rStyle w:val="lev"/>
        </w:rPr>
        <w:t>"allumage d'une lampe par un relai"</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5"/>
        <w:gridCol w:w="5326"/>
      </w:tblGrid>
      <w:tr w:rsidR="00D77CBA" w:rsidTr="00D77CBA">
        <w:tc>
          <w:tcPr>
            <w:tcW w:w="5325" w:type="dxa"/>
          </w:tcPr>
          <w:p w:rsidR="00D77CBA" w:rsidRDefault="00D77CBA">
            <w:pPr>
              <w:spacing w:after="0"/>
              <w:jc w:val="both"/>
              <w:rPr>
                <w:rFonts w:ascii="Times New Roman" w:hAnsi="Times New Roman"/>
                <w:sz w:val="24"/>
              </w:rPr>
            </w:pPr>
            <w:r>
              <w:rPr>
                <w:rFonts w:ascii="Times New Roman" w:hAnsi="Times New Roman"/>
                <w:noProof/>
                <w:sz w:val="24"/>
                <w:lang w:eastAsia="fr-FR"/>
              </w:rPr>
              <w:drawing>
                <wp:inline distT="0" distB="0" distL="0" distR="0">
                  <wp:extent cx="2133898" cy="876422"/>
                  <wp:effectExtent l="19050" t="0" r="0" b="0"/>
                  <wp:docPr id="1" name="Image 0" descr="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pic:nvPicPr>
                        <pic:blipFill>
                          <a:blip r:embed="rId23" cstate="print"/>
                          <a:stretch>
                            <a:fillRect/>
                          </a:stretch>
                        </pic:blipFill>
                        <pic:spPr>
                          <a:xfrm>
                            <a:off x="0" y="0"/>
                            <a:ext cx="2133898" cy="876422"/>
                          </a:xfrm>
                          <a:prstGeom prst="rect">
                            <a:avLst/>
                          </a:prstGeom>
                        </pic:spPr>
                      </pic:pic>
                    </a:graphicData>
                  </a:graphic>
                </wp:inline>
              </w:drawing>
            </w:r>
          </w:p>
        </w:tc>
        <w:tc>
          <w:tcPr>
            <w:tcW w:w="5326" w:type="dxa"/>
          </w:tcPr>
          <w:p w:rsidR="00D77CBA" w:rsidRDefault="00D77CBA">
            <w:pPr>
              <w:spacing w:after="0"/>
              <w:jc w:val="both"/>
              <w:rPr>
                <w:rFonts w:ascii="Times New Roman" w:hAnsi="Times New Roman"/>
                <w:sz w:val="24"/>
              </w:rPr>
            </w:pPr>
            <w:r>
              <w:rPr>
                <w:rFonts w:ascii="Times New Roman" w:hAnsi="Times New Roman"/>
                <w:noProof/>
                <w:sz w:val="24"/>
                <w:lang w:eastAsia="fr-FR"/>
              </w:rPr>
              <w:drawing>
                <wp:inline distT="0" distB="0" distL="0" distR="0">
                  <wp:extent cx="2152951" cy="1009791"/>
                  <wp:effectExtent l="19050" t="0" r="0" b="0"/>
                  <wp:docPr id="6" name="Image 5" descr="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ic:nvPicPr>
                        <pic:blipFill>
                          <a:blip r:embed="rId24" cstate="print"/>
                          <a:stretch>
                            <a:fillRect/>
                          </a:stretch>
                        </pic:blipFill>
                        <pic:spPr>
                          <a:xfrm>
                            <a:off x="0" y="0"/>
                            <a:ext cx="2152951" cy="1009791"/>
                          </a:xfrm>
                          <a:prstGeom prst="rect">
                            <a:avLst/>
                          </a:prstGeom>
                        </pic:spPr>
                      </pic:pic>
                    </a:graphicData>
                  </a:graphic>
                </wp:inline>
              </w:drawing>
            </w:r>
          </w:p>
        </w:tc>
      </w:tr>
    </w:tbl>
    <w:p w:rsidR="00DD479D" w:rsidRDefault="007D7885">
      <w:pPr>
        <w:spacing w:after="0"/>
        <w:jc w:val="both"/>
        <w:rPr>
          <w:rFonts w:ascii="Times New Roman" w:hAnsi="Times New Roman"/>
          <w:sz w:val="24"/>
        </w:rPr>
      </w:pPr>
      <w:r w:rsidRPr="007D7885">
        <w:rPr>
          <w:b/>
          <w:bCs/>
          <w:noProof/>
        </w:rPr>
        <w:pict>
          <v:shape id="_x0000_s1970" type="#_x0000_t202" style="position:absolute;left:0;text-align:left;margin-left:386.8pt;margin-top:2.3pt;width:80.25pt;height:36pt;z-index:251663360;mso-position-horizontal-relative:text;mso-position-vertical-relative:text" stroked="f">
            <v:textbox>
              <w:txbxContent>
                <w:p w:rsidR="00CC5615" w:rsidRDefault="00CC5615" w:rsidP="00D77CBA">
                  <w:r>
                    <w:rPr>
                      <w:noProof/>
                      <w:lang w:eastAsia="fr-FR"/>
                    </w:rPr>
                    <w:drawing>
                      <wp:inline distT="0" distB="0" distL="0" distR="0">
                        <wp:extent cx="826770" cy="341630"/>
                        <wp:effectExtent l="19050" t="0" r="0" b="0"/>
                        <wp:docPr id="23" name="Image 6" descr="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pic:nvPicPr>
                              <pic:blipFill>
                                <a:blip r:embed="rId25"/>
                                <a:stretch>
                                  <a:fillRect/>
                                </a:stretch>
                              </pic:blipFill>
                              <pic:spPr>
                                <a:xfrm>
                                  <a:off x="0" y="0"/>
                                  <a:ext cx="826770" cy="341630"/>
                                </a:xfrm>
                                <a:prstGeom prst="rect">
                                  <a:avLst/>
                                </a:prstGeom>
                              </pic:spPr>
                            </pic:pic>
                          </a:graphicData>
                        </a:graphic>
                      </wp:inline>
                    </w:drawing>
                  </w:r>
                </w:p>
              </w:txbxContent>
            </v:textbox>
          </v:shape>
        </w:pict>
      </w:r>
    </w:p>
    <w:p w:rsidR="00D77CBA" w:rsidRDefault="00D77CBA">
      <w:pPr>
        <w:spacing w:after="0"/>
        <w:jc w:val="both"/>
        <w:rPr>
          <w:rFonts w:ascii="Times New Roman" w:hAnsi="Times New Roman"/>
          <w:sz w:val="24"/>
        </w:rPr>
      </w:pPr>
    </w:p>
    <w:p w:rsidR="00DC346D" w:rsidRDefault="00DC346D" w:rsidP="00D77CBA">
      <w:pPr>
        <w:pStyle w:val="NormalWeb"/>
        <w:rPr>
          <w:rStyle w:val="lev"/>
        </w:rPr>
      </w:pPr>
    </w:p>
    <w:p w:rsidR="00DC346D" w:rsidRDefault="00DC346D" w:rsidP="00D77CBA">
      <w:pPr>
        <w:pStyle w:val="NormalWeb"/>
        <w:rPr>
          <w:rStyle w:val="lev"/>
        </w:rPr>
      </w:pPr>
    </w:p>
    <w:p w:rsidR="00DC346D" w:rsidRDefault="00DC346D" w:rsidP="00D77CBA">
      <w:pPr>
        <w:pStyle w:val="NormalWeb"/>
        <w:rPr>
          <w:rStyle w:val="lev"/>
        </w:rPr>
      </w:pPr>
    </w:p>
    <w:p w:rsidR="00D77CBA" w:rsidRDefault="007D7885" w:rsidP="00D77CBA">
      <w:pPr>
        <w:pStyle w:val="NormalWeb"/>
        <w:rPr>
          <w:color w:val="000000"/>
        </w:rPr>
      </w:pPr>
      <w:r w:rsidRPr="007D7885">
        <w:rPr>
          <w:noProof/>
        </w:rPr>
        <w:pict>
          <v:shape id="_x0000_s1969" type="#_x0000_t202" style="position:absolute;margin-left:386.8pt;margin-top:30.55pt;width:80.25pt;height:36pt;z-index:251662336" stroked="f">
            <v:textbox>
              <w:txbxContent>
                <w:p w:rsidR="00CC5615" w:rsidRDefault="00CC5615">
                  <w:r>
                    <w:rPr>
                      <w:noProof/>
                      <w:lang w:eastAsia="fr-FR"/>
                    </w:rPr>
                    <w:drawing>
                      <wp:inline distT="0" distB="0" distL="0" distR="0">
                        <wp:extent cx="826770" cy="341630"/>
                        <wp:effectExtent l="19050" t="0" r="0" b="0"/>
                        <wp:docPr id="7" name="Image 6" descr="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pic:nvPicPr>
                              <pic:blipFill>
                                <a:blip r:embed="rId25"/>
                                <a:stretch>
                                  <a:fillRect/>
                                </a:stretch>
                              </pic:blipFill>
                              <pic:spPr>
                                <a:xfrm>
                                  <a:off x="0" y="0"/>
                                  <a:ext cx="826770" cy="341630"/>
                                </a:xfrm>
                                <a:prstGeom prst="rect">
                                  <a:avLst/>
                                </a:prstGeom>
                              </pic:spPr>
                            </pic:pic>
                          </a:graphicData>
                        </a:graphic>
                      </wp:inline>
                    </w:drawing>
                  </w:r>
                </w:p>
              </w:txbxContent>
            </v:textbox>
          </v:shape>
        </w:pict>
      </w:r>
      <w:r w:rsidR="00D77CBA" w:rsidRPr="00D77CBA">
        <w:rPr>
          <w:rStyle w:val="lev"/>
        </w:rPr>
        <w:t xml:space="preserve">b. Essai 2:  </w:t>
      </w:r>
      <w:r w:rsidR="00D77CBA" w:rsidRPr="00D77CBA">
        <w:rPr>
          <w:color w:val="000000"/>
        </w:rPr>
        <w:t xml:space="preserve">fonction </w:t>
      </w:r>
      <w:r w:rsidR="00D77CBA" w:rsidRPr="00D77CBA">
        <w:rPr>
          <w:rStyle w:val="lev"/>
          <w:color w:val="000000"/>
        </w:rPr>
        <w:t>"commande de  puissance"</w:t>
      </w:r>
      <w:r w:rsidR="00D77CBA" w:rsidRPr="00D77CBA">
        <w:rPr>
          <w:color w:val="000000"/>
        </w:rPr>
        <w:t>, avec marche par impulsion par appui sur S1.</w:t>
      </w:r>
    </w:p>
    <w:p w:rsidR="00D77CBA" w:rsidRDefault="00D77CBA" w:rsidP="00D77CBA">
      <w:pPr>
        <w:pStyle w:val="NormalWeb"/>
      </w:pPr>
    </w:p>
    <w:p w:rsidR="00DC346D" w:rsidRDefault="00DC346D" w:rsidP="00D77CBA">
      <w:pPr>
        <w:pStyle w:val="NormalWeb"/>
      </w:pPr>
    </w:p>
    <w:p w:rsidR="00DC346D" w:rsidRDefault="00DC346D" w:rsidP="00D77CBA">
      <w:pPr>
        <w:pStyle w:val="NormalWeb"/>
      </w:pPr>
    </w:p>
    <w:p w:rsidR="00DC346D" w:rsidRPr="00D77CBA" w:rsidRDefault="00DC346D" w:rsidP="00D77CBA">
      <w:pPr>
        <w:pStyle w:val="NormalWeb"/>
      </w:pPr>
    </w:p>
    <w:p w:rsidR="00BF794F" w:rsidRPr="00D77CBA" w:rsidRDefault="00D77CBA" w:rsidP="00D77CBA">
      <w:pPr>
        <w:spacing w:after="0"/>
        <w:ind w:left="1276" w:hanging="1276"/>
        <w:jc w:val="both"/>
        <w:rPr>
          <w:rFonts w:ascii="Times New Roman" w:hAnsi="Times New Roman"/>
          <w:sz w:val="24"/>
          <w:szCs w:val="24"/>
        </w:rPr>
      </w:pPr>
      <w:r w:rsidRPr="00D77CBA">
        <w:rPr>
          <w:rStyle w:val="lev"/>
          <w:rFonts w:ascii="Times New Roman" w:hAnsi="Times New Roman"/>
          <w:sz w:val="24"/>
          <w:szCs w:val="24"/>
        </w:rPr>
        <w:t>c. Essai 3:</w:t>
      </w:r>
      <w:r w:rsidR="00DC346D" w:rsidRPr="00D77CBA">
        <w:rPr>
          <w:rStyle w:val="lev"/>
          <w:rFonts w:ascii="Times New Roman" w:hAnsi="Times New Roman"/>
          <w:sz w:val="24"/>
          <w:szCs w:val="24"/>
        </w:rPr>
        <w:t> fonction</w:t>
      </w:r>
      <w:r w:rsidRPr="00D77CBA">
        <w:rPr>
          <w:rFonts w:ascii="Times New Roman" w:hAnsi="Times New Roman"/>
          <w:color w:val="000000"/>
          <w:sz w:val="24"/>
          <w:szCs w:val="24"/>
        </w:rPr>
        <w:t xml:space="preserve"> </w:t>
      </w:r>
      <w:r w:rsidRPr="00D77CBA">
        <w:rPr>
          <w:rStyle w:val="lev"/>
          <w:rFonts w:ascii="Times New Roman" w:hAnsi="Times New Roman"/>
          <w:color w:val="000000"/>
          <w:sz w:val="24"/>
          <w:szCs w:val="24"/>
        </w:rPr>
        <w:t>"commande de  puissance"</w:t>
      </w:r>
      <w:r w:rsidRPr="00D77CBA">
        <w:rPr>
          <w:rFonts w:ascii="Times New Roman" w:hAnsi="Times New Roman"/>
          <w:color w:val="000000"/>
          <w:sz w:val="24"/>
          <w:szCs w:val="24"/>
        </w:rPr>
        <w:t>, avec marche par impulsion par appui sur S1 et arrêt par appui sur S</w:t>
      </w:r>
      <w:r w:rsidRPr="00D77CBA">
        <w:rPr>
          <w:rFonts w:ascii="Times New Roman" w:hAnsi="Times New Roman"/>
          <w:color w:val="000000"/>
          <w:sz w:val="24"/>
          <w:szCs w:val="24"/>
          <w:vertAlign w:val="subscript"/>
        </w:rPr>
        <w:t>2</w:t>
      </w:r>
    </w:p>
    <w:p w:rsidR="00BF794F" w:rsidRDefault="007D7885">
      <w:pPr>
        <w:spacing w:after="0"/>
        <w:jc w:val="both"/>
        <w:rPr>
          <w:rFonts w:ascii="Times New Roman" w:hAnsi="Times New Roman"/>
          <w:sz w:val="24"/>
        </w:rPr>
      </w:pPr>
      <w:r>
        <w:rPr>
          <w:rFonts w:ascii="Times New Roman" w:hAnsi="Times New Roman"/>
          <w:noProof/>
          <w:sz w:val="24"/>
          <w:lang w:eastAsia="fr-FR"/>
        </w:rPr>
        <w:pict>
          <v:shape id="_x0000_s1971" type="#_x0000_t202" style="position:absolute;left:0;text-align:left;margin-left:390.65pt;margin-top:6.45pt;width:80.25pt;height:36pt;z-index:251664384" stroked="f">
            <v:textbox>
              <w:txbxContent>
                <w:p w:rsidR="00CC5615" w:rsidRDefault="00CC5615" w:rsidP="00D77CBA">
                  <w:r>
                    <w:rPr>
                      <w:noProof/>
                      <w:lang w:eastAsia="fr-FR"/>
                    </w:rPr>
                    <w:drawing>
                      <wp:inline distT="0" distB="0" distL="0" distR="0">
                        <wp:extent cx="826770" cy="341630"/>
                        <wp:effectExtent l="19050" t="0" r="0" b="0"/>
                        <wp:docPr id="69" name="Image 6" descr="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pic:nvPicPr>
                              <pic:blipFill>
                                <a:blip r:embed="rId25"/>
                                <a:stretch>
                                  <a:fillRect/>
                                </a:stretch>
                              </pic:blipFill>
                              <pic:spPr>
                                <a:xfrm>
                                  <a:off x="0" y="0"/>
                                  <a:ext cx="826770" cy="341630"/>
                                </a:xfrm>
                                <a:prstGeom prst="rect">
                                  <a:avLst/>
                                </a:prstGeom>
                              </pic:spPr>
                            </pic:pic>
                          </a:graphicData>
                        </a:graphic>
                      </wp:inline>
                    </w:drawing>
                  </w:r>
                </w:p>
              </w:txbxContent>
            </v:textbox>
          </v:shape>
        </w:pict>
      </w:r>
    </w:p>
    <w:p w:rsidR="00BF794F" w:rsidRDefault="00BF794F">
      <w:pPr>
        <w:spacing w:after="0"/>
        <w:jc w:val="both"/>
        <w:rPr>
          <w:rFonts w:ascii="Times New Roman" w:hAnsi="Times New Roman"/>
          <w:sz w:val="24"/>
        </w:rPr>
      </w:pPr>
    </w:p>
    <w:p w:rsidR="00BF794F" w:rsidRDefault="00BF794F">
      <w:pPr>
        <w:spacing w:after="0"/>
        <w:jc w:val="both"/>
        <w:rPr>
          <w:rFonts w:ascii="Times New Roman" w:hAnsi="Times New Roman"/>
          <w:sz w:val="24"/>
        </w:rPr>
      </w:pPr>
    </w:p>
    <w:p w:rsidR="00D77CBA" w:rsidRDefault="00D77CBA">
      <w:pPr>
        <w:spacing w:after="0"/>
        <w:jc w:val="both"/>
        <w:rPr>
          <w:rFonts w:ascii="Times New Roman" w:hAnsi="Times New Roman"/>
          <w:sz w:val="24"/>
        </w:rPr>
      </w:pPr>
    </w:p>
    <w:p w:rsidR="00D77CBA" w:rsidRDefault="00D77CBA">
      <w:pPr>
        <w:spacing w:after="0"/>
        <w:jc w:val="both"/>
        <w:rPr>
          <w:rFonts w:ascii="Times New Roman" w:hAnsi="Times New Roman"/>
          <w:sz w:val="24"/>
        </w:rPr>
      </w:pPr>
    </w:p>
    <w:p w:rsidR="00D77CBA" w:rsidRDefault="00D77CBA">
      <w:pPr>
        <w:spacing w:after="0"/>
        <w:jc w:val="both"/>
        <w:rPr>
          <w:rFonts w:ascii="Times New Roman" w:hAnsi="Times New Roman"/>
          <w:sz w:val="24"/>
        </w:rPr>
      </w:pPr>
    </w:p>
    <w:p w:rsidR="00D77CBA" w:rsidRDefault="00D77CBA">
      <w:pPr>
        <w:spacing w:after="0"/>
        <w:jc w:val="both"/>
        <w:rPr>
          <w:rFonts w:ascii="Times New Roman" w:hAnsi="Times New Roman"/>
          <w:sz w:val="24"/>
        </w:rPr>
      </w:pPr>
    </w:p>
    <w:p w:rsidR="00D77CBA" w:rsidRDefault="00D77CBA">
      <w:pPr>
        <w:spacing w:after="0"/>
        <w:jc w:val="both"/>
        <w:rPr>
          <w:rFonts w:ascii="Times New Roman" w:hAnsi="Times New Roman"/>
          <w:sz w:val="24"/>
        </w:rPr>
      </w:pPr>
    </w:p>
    <w:p w:rsidR="00D77CBA" w:rsidRDefault="00D77CBA">
      <w:pPr>
        <w:spacing w:after="0"/>
        <w:jc w:val="both"/>
        <w:rPr>
          <w:rFonts w:ascii="Times New Roman" w:hAnsi="Times New Roman"/>
          <w:sz w:val="24"/>
        </w:rPr>
      </w:pPr>
    </w:p>
    <w:p w:rsidR="00D77CBA" w:rsidRDefault="00D77CBA">
      <w:pPr>
        <w:spacing w:after="0"/>
        <w:jc w:val="both"/>
        <w:rPr>
          <w:rFonts w:ascii="Times New Roman" w:hAnsi="Times New Roman"/>
          <w:sz w:val="24"/>
        </w:rPr>
      </w:pPr>
    </w:p>
    <w:p w:rsidR="006F549F" w:rsidRDefault="006F549F">
      <w:pPr>
        <w:spacing w:after="0"/>
        <w:jc w:val="both"/>
        <w:rPr>
          <w:rFonts w:ascii="Times New Roman" w:hAnsi="Times New Roman"/>
          <w:sz w:val="24"/>
        </w:rPr>
      </w:pPr>
    </w:p>
    <w:p w:rsidR="006F549F" w:rsidRDefault="006F549F">
      <w:pPr>
        <w:spacing w:after="0"/>
        <w:jc w:val="both"/>
        <w:rPr>
          <w:rFonts w:ascii="Times New Roman" w:hAnsi="Times New Roman"/>
          <w:sz w:val="24"/>
        </w:rPr>
      </w:pPr>
    </w:p>
    <w:p w:rsidR="00D77CBA" w:rsidRDefault="00D77CBA">
      <w:pPr>
        <w:spacing w:after="0"/>
        <w:jc w:val="both"/>
        <w:rPr>
          <w:rFonts w:ascii="Times New Roman" w:hAnsi="Times New Roman"/>
          <w:sz w:val="24"/>
        </w:rPr>
      </w:pPr>
    </w:p>
    <w:p w:rsidR="00D77CBA" w:rsidRDefault="00D77CBA">
      <w:pPr>
        <w:spacing w:after="0"/>
        <w:jc w:val="both"/>
        <w:rPr>
          <w:rFonts w:ascii="Times New Roman" w:hAnsi="Times New Roman"/>
          <w:sz w:val="24"/>
        </w:rPr>
      </w:pPr>
    </w:p>
    <w:p w:rsidR="00AC7F16" w:rsidRDefault="00AC7F16">
      <w:pPr>
        <w:spacing w:after="0"/>
        <w:jc w:val="both"/>
        <w:rPr>
          <w:rFonts w:ascii="Times New Roman" w:hAnsi="Times New Roman"/>
          <w:sz w:val="24"/>
        </w:rPr>
      </w:pPr>
    </w:p>
    <w:p w:rsidR="00D77CBA" w:rsidRDefault="00D77CBA" w:rsidP="006F549F">
      <w:pPr>
        <w:pStyle w:val="Paragraphedeliste"/>
        <w:ind w:left="709"/>
        <w:jc w:val="center"/>
        <w:rPr>
          <w:rFonts w:ascii="Calibri" w:hAnsi="Calibri"/>
          <w:b/>
          <w:color w:val="0070C0"/>
          <w:sz w:val="36"/>
          <w:szCs w:val="36"/>
        </w:rPr>
      </w:pPr>
      <w:r>
        <w:rPr>
          <w:rFonts w:ascii="Calibri" w:hAnsi="Calibri"/>
          <w:b/>
          <w:color w:val="0070C0"/>
          <w:sz w:val="36"/>
          <w:szCs w:val="36"/>
        </w:rPr>
        <w:lastRenderedPageBreak/>
        <w:t>AP</w:t>
      </w:r>
      <w:r w:rsidRPr="00D77CBA">
        <w:rPr>
          <w:rFonts w:ascii="Calibri" w:hAnsi="Calibri"/>
          <w:b/>
          <w:color w:val="0070C0"/>
          <w:sz w:val="36"/>
          <w:szCs w:val="36"/>
        </w:rPr>
        <w:t xml:space="preserve"> 3.1 :</w:t>
      </w:r>
      <w:r>
        <w:rPr>
          <w:rFonts w:ascii="Calibri" w:hAnsi="Calibri"/>
          <w:b/>
          <w:color w:val="0070C0"/>
          <w:sz w:val="36"/>
          <w:szCs w:val="36"/>
        </w:rPr>
        <w:t xml:space="preserve"> Démarrage direct d’un moteur asynchrone</w:t>
      </w:r>
    </w:p>
    <w:p w:rsidR="006B0971" w:rsidRDefault="006B0971" w:rsidP="00D77CBA">
      <w:pPr>
        <w:pStyle w:val="P30"/>
        <w:jc w:val="center"/>
        <w:rPr>
          <w:rFonts w:ascii="Calibri" w:hAnsi="Calibri"/>
          <w:b/>
          <w:color w:val="0070C0"/>
          <w:sz w:val="36"/>
          <w:szCs w:val="36"/>
        </w:rPr>
      </w:pPr>
    </w:p>
    <w:p w:rsidR="007E60CB" w:rsidRDefault="007E60CB" w:rsidP="00D25BFA">
      <w:pPr>
        <w:pStyle w:val="Paragraphedeliste"/>
        <w:numPr>
          <w:ilvl w:val="0"/>
          <w:numId w:val="9"/>
        </w:numPr>
        <w:ind w:left="709"/>
        <w:jc w:val="both"/>
        <w:rPr>
          <w:rFonts w:ascii="Times New Roman" w:eastAsia="Lucida Sans Unicode1" w:hAnsi="Times New Roman"/>
          <w:b/>
          <w:color w:val="548DD4" w:themeColor="text2" w:themeTint="99"/>
          <w:sz w:val="28"/>
          <w:szCs w:val="28"/>
          <w:lang w:eastAsia="fr-FR"/>
        </w:rPr>
      </w:pPr>
      <w:r w:rsidRPr="00D25BFA">
        <w:rPr>
          <w:rFonts w:ascii="Times New Roman" w:eastAsia="Lucida Sans Unicode1" w:hAnsi="Times New Roman"/>
          <w:b/>
          <w:color w:val="548DD4" w:themeColor="text2" w:themeTint="99"/>
          <w:sz w:val="28"/>
          <w:szCs w:val="28"/>
          <w:lang w:eastAsia="fr-FR"/>
        </w:rPr>
        <w:t>Etude des couplages.</w:t>
      </w:r>
    </w:p>
    <w:p w:rsidR="00D25BFA" w:rsidRPr="00D25BFA" w:rsidRDefault="00D25BFA" w:rsidP="00D25BFA">
      <w:pPr>
        <w:pStyle w:val="Paragraphedeliste"/>
        <w:ind w:left="709"/>
        <w:jc w:val="both"/>
        <w:rPr>
          <w:rFonts w:ascii="Times New Roman" w:eastAsia="Lucida Sans Unicode1" w:hAnsi="Times New Roman"/>
          <w:b/>
          <w:color w:val="548DD4" w:themeColor="text2" w:themeTint="99"/>
          <w:sz w:val="28"/>
          <w:szCs w:val="28"/>
          <w:lang w:eastAsia="fr-FR"/>
        </w:rPr>
      </w:pPr>
    </w:p>
    <w:p w:rsidR="007E60CB" w:rsidRDefault="00D25BFA" w:rsidP="00D25BFA">
      <w:pPr>
        <w:spacing w:after="0" w:line="240" w:lineRule="auto"/>
        <w:ind w:left="360"/>
        <w:jc w:val="both"/>
        <w:rPr>
          <w:rFonts w:ascii="Times New Roman" w:hAnsi="Times New Roman"/>
          <w:sz w:val="24"/>
          <w:szCs w:val="24"/>
        </w:rPr>
      </w:pPr>
      <w:r w:rsidRPr="00D25BFA">
        <w:rPr>
          <w:rFonts w:ascii="Times New Roman" w:hAnsi="Times New Roman"/>
          <w:sz w:val="24"/>
          <w:szCs w:val="24"/>
        </w:rPr>
        <w:t xml:space="preserve">I.2 </w:t>
      </w:r>
      <w:r w:rsidR="007E60CB" w:rsidRPr="00D25BFA">
        <w:rPr>
          <w:rFonts w:ascii="Times New Roman" w:hAnsi="Times New Roman"/>
          <w:sz w:val="24"/>
          <w:szCs w:val="24"/>
        </w:rPr>
        <w:t>Relevez la plaque signalétique du moteur.</w:t>
      </w:r>
    </w:p>
    <w:p w:rsidR="00D25BFA" w:rsidRDefault="00D25BFA" w:rsidP="00D25BFA">
      <w:pPr>
        <w:spacing w:after="0" w:line="240" w:lineRule="auto"/>
        <w:ind w:left="360"/>
        <w:jc w:val="both"/>
        <w:rPr>
          <w:rFonts w:ascii="Times New Roman" w:hAnsi="Times New Roman"/>
          <w:sz w:val="24"/>
          <w:szCs w:val="24"/>
        </w:rPr>
      </w:pPr>
    </w:p>
    <w:p w:rsidR="00D25BFA" w:rsidRDefault="00D25BFA" w:rsidP="00D25BFA">
      <w:pPr>
        <w:spacing w:after="0" w:line="240" w:lineRule="auto"/>
        <w:ind w:left="360"/>
        <w:jc w:val="both"/>
        <w:rPr>
          <w:rFonts w:ascii="Times New Roman" w:hAnsi="Times New Roman"/>
          <w:sz w:val="24"/>
          <w:szCs w:val="24"/>
        </w:rPr>
      </w:pPr>
    </w:p>
    <w:p w:rsidR="00D25BFA" w:rsidRDefault="00D25BFA" w:rsidP="00D25BFA">
      <w:pPr>
        <w:spacing w:after="0" w:line="240" w:lineRule="auto"/>
        <w:ind w:left="360"/>
        <w:jc w:val="both"/>
        <w:rPr>
          <w:rFonts w:ascii="Times New Roman" w:hAnsi="Times New Roman"/>
          <w:sz w:val="24"/>
          <w:szCs w:val="24"/>
        </w:rPr>
      </w:pPr>
    </w:p>
    <w:p w:rsidR="00D25BFA" w:rsidRDefault="00D25BFA" w:rsidP="00D25BFA">
      <w:pPr>
        <w:spacing w:after="0" w:line="240" w:lineRule="auto"/>
        <w:ind w:left="360"/>
        <w:jc w:val="both"/>
        <w:rPr>
          <w:rFonts w:ascii="Times New Roman" w:hAnsi="Times New Roman"/>
          <w:sz w:val="24"/>
          <w:szCs w:val="24"/>
        </w:rPr>
      </w:pPr>
    </w:p>
    <w:p w:rsidR="00D25BFA" w:rsidRDefault="00D25BFA" w:rsidP="00D25BFA">
      <w:pPr>
        <w:spacing w:after="0" w:line="240" w:lineRule="auto"/>
        <w:ind w:left="360"/>
        <w:jc w:val="both"/>
        <w:rPr>
          <w:rFonts w:ascii="Times New Roman" w:hAnsi="Times New Roman"/>
          <w:sz w:val="24"/>
          <w:szCs w:val="24"/>
        </w:rPr>
      </w:pPr>
    </w:p>
    <w:p w:rsidR="00D25BFA" w:rsidRPr="00D25BFA" w:rsidRDefault="00D25BFA" w:rsidP="00D25BFA">
      <w:pPr>
        <w:spacing w:after="0" w:line="240" w:lineRule="auto"/>
        <w:ind w:left="360"/>
        <w:jc w:val="both"/>
        <w:rPr>
          <w:rFonts w:ascii="Times New Roman" w:hAnsi="Times New Roman"/>
          <w:sz w:val="24"/>
          <w:szCs w:val="24"/>
        </w:rPr>
      </w:pPr>
    </w:p>
    <w:p w:rsidR="00D25BFA" w:rsidRDefault="007D7885" w:rsidP="00D25BFA">
      <w:pPr>
        <w:spacing w:after="0" w:line="240" w:lineRule="auto"/>
        <w:ind w:left="360"/>
        <w:jc w:val="both"/>
        <w:rPr>
          <w:rFonts w:ascii="Times New Roman" w:hAnsi="Times New Roman"/>
          <w:sz w:val="24"/>
          <w:szCs w:val="24"/>
        </w:rPr>
      </w:pPr>
      <w:r>
        <w:rPr>
          <w:rFonts w:ascii="Times New Roman" w:hAnsi="Times New Roman"/>
          <w:noProof/>
          <w:sz w:val="24"/>
          <w:szCs w:val="24"/>
          <w:lang w:eastAsia="fr-FR"/>
        </w:rPr>
        <w:pict>
          <v:group id="_x0000_s1972" style="position:absolute;left:0;text-align:left;margin-left:315.75pt;margin-top:10.15pt;width:223.4pt;height:152.45pt;z-index:251665408" coordorigin="625,4465" coordsize="4468,3049">
            <v:shape id="_x0000_s1973" type="#_x0000_t202" style="position:absolute;left:625;top:4465;width:4468;height:3049" filled="f" stroked="f">
              <v:textbox>
                <w:txbxContent>
                  <w:p w:rsidR="00CC5615" w:rsidRDefault="00CC5615" w:rsidP="00D25BFA">
                    <w:r>
                      <w:rPr>
                        <w:noProof/>
                        <w:lang w:eastAsia="fr-FR"/>
                      </w:rPr>
                      <w:drawing>
                        <wp:inline distT="0" distB="0" distL="0" distR="0">
                          <wp:extent cx="2647950" cy="1800225"/>
                          <wp:effectExtent l="19050" t="0" r="0" b="0"/>
                          <wp:docPr id="86" name="Image 5" descr="plaque à 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que à borne"/>
                                  <pic:cNvPicPr>
                                    <a:picLocks noChangeAspect="1" noChangeArrowheads="1"/>
                                  </pic:cNvPicPr>
                                </pic:nvPicPr>
                                <pic:blipFill>
                                  <a:blip r:embed="rId26"/>
                                  <a:srcRect/>
                                  <a:stretch>
                                    <a:fillRect/>
                                  </a:stretch>
                                </pic:blipFill>
                                <pic:spPr bwMode="auto">
                                  <a:xfrm>
                                    <a:off x="0" y="0"/>
                                    <a:ext cx="2647950" cy="1800225"/>
                                  </a:xfrm>
                                  <a:prstGeom prst="rect">
                                    <a:avLst/>
                                  </a:prstGeom>
                                  <a:noFill/>
                                  <a:ln w="9525">
                                    <a:noFill/>
                                    <a:miter lim="800000"/>
                                    <a:headEnd/>
                                    <a:tailEnd/>
                                  </a:ln>
                                </pic:spPr>
                              </pic:pic>
                            </a:graphicData>
                          </a:graphic>
                        </wp:inline>
                      </w:drawing>
                    </w:r>
                  </w:p>
                </w:txbxContent>
              </v:textbox>
            </v:shape>
            <v:shape id="_x0000_s1974" type="#_x0000_t202" style="position:absolute;left:1303;top:6479;width:2880;height:432" filled="f" stroked="f">
              <v:textbox>
                <w:txbxContent>
                  <w:p w:rsidR="00CC5615" w:rsidRDefault="00CC5615" w:rsidP="00D25BFA">
                    <w:r>
                      <w:t>W2                U2                    V2</w:t>
                    </w:r>
                  </w:p>
                </w:txbxContent>
              </v:textbox>
            </v:shape>
            <v:shape id="_x0000_s1975" type="#_x0000_t202" style="position:absolute;left:1190;top:4763;width:2880;height:576" filled="f" stroked="f">
              <v:textbox>
                <w:txbxContent>
                  <w:p w:rsidR="00CC5615" w:rsidRDefault="00CC5615" w:rsidP="00D25BFA">
                    <w:r>
                      <w:t xml:space="preserve">   U1                     V1          W1</w:t>
                    </w:r>
                  </w:p>
                </w:txbxContent>
              </v:textbox>
            </v:shape>
          </v:group>
        </w:pict>
      </w:r>
      <w:r w:rsidR="00D25BFA" w:rsidRPr="00D25BFA">
        <w:rPr>
          <w:rFonts w:ascii="Times New Roman" w:hAnsi="Times New Roman"/>
          <w:sz w:val="24"/>
          <w:szCs w:val="24"/>
        </w:rPr>
        <w:t>I.3 Déterminer et justifier le choix du couplage du moteur</w:t>
      </w:r>
    </w:p>
    <w:p w:rsidR="00D25BFA" w:rsidRDefault="00D25BFA" w:rsidP="00D25BFA">
      <w:pPr>
        <w:spacing w:after="0" w:line="240" w:lineRule="auto"/>
        <w:ind w:left="360"/>
        <w:jc w:val="both"/>
        <w:rPr>
          <w:rFonts w:ascii="Times New Roman" w:hAnsi="Times New Roman"/>
          <w:sz w:val="24"/>
          <w:szCs w:val="24"/>
        </w:rPr>
      </w:pPr>
    </w:p>
    <w:p w:rsidR="00D25BFA" w:rsidRDefault="00D25BFA" w:rsidP="00D25BFA">
      <w:pPr>
        <w:spacing w:after="0" w:line="240" w:lineRule="auto"/>
        <w:ind w:left="360"/>
        <w:jc w:val="both"/>
        <w:rPr>
          <w:rFonts w:ascii="Times New Roman" w:hAnsi="Times New Roman"/>
          <w:sz w:val="24"/>
          <w:szCs w:val="24"/>
        </w:rPr>
      </w:pPr>
    </w:p>
    <w:p w:rsidR="00D25BFA" w:rsidRDefault="00D25BFA" w:rsidP="00D25BFA">
      <w:pPr>
        <w:spacing w:after="0" w:line="240" w:lineRule="auto"/>
        <w:ind w:left="360"/>
        <w:jc w:val="both"/>
        <w:rPr>
          <w:rFonts w:ascii="Times New Roman" w:hAnsi="Times New Roman"/>
          <w:sz w:val="24"/>
          <w:szCs w:val="24"/>
        </w:rPr>
      </w:pPr>
    </w:p>
    <w:p w:rsidR="00D25BFA" w:rsidRDefault="00D25BFA" w:rsidP="00D25BFA">
      <w:pPr>
        <w:spacing w:after="0" w:line="240" w:lineRule="auto"/>
        <w:ind w:left="360"/>
        <w:jc w:val="both"/>
        <w:rPr>
          <w:rFonts w:ascii="Times New Roman" w:hAnsi="Times New Roman"/>
          <w:sz w:val="24"/>
          <w:szCs w:val="24"/>
        </w:rPr>
      </w:pPr>
    </w:p>
    <w:p w:rsidR="00D25BFA" w:rsidRDefault="00D25BFA" w:rsidP="00D25BFA">
      <w:pPr>
        <w:spacing w:after="0" w:line="240" w:lineRule="auto"/>
        <w:ind w:left="360"/>
        <w:jc w:val="both"/>
        <w:rPr>
          <w:rFonts w:ascii="Times New Roman" w:hAnsi="Times New Roman"/>
          <w:sz w:val="24"/>
          <w:szCs w:val="24"/>
        </w:rPr>
      </w:pPr>
    </w:p>
    <w:p w:rsidR="00D25BFA" w:rsidRDefault="00D25BFA" w:rsidP="00D25BFA">
      <w:pPr>
        <w:spacing w:after="0" w:line="240" w:lineRule="auto"/>
        <w:ind w:left="360"/>
        <w:jc w:val="both"/>
        <w:rPr>
          <w:rFonts w:ascii="Times New Roman" w:hAnsi="Times New Roman"/>
          <w:sz w:val="24"/>
          <w:szCs w:val="24"/>
        </w:rPr>
      </w:pPr>
    </w:p>
    <w:p w:rsidR="00D25BFA" w:rsidRDefault="00D25BFA" w:rsidP="00D25BFA">
      <w:pPr>
        <w:spacing w:after="0" w:line="240" w:lineRule="auto"/>
        <w:ind w:left="360"/>
        <w:jc w:val="both"/>
        <w:rPr>
          <w:rFonts w:ascii="Times New Roman" w:hAnsi="Times New Roman"/>
          <w:sz w:val="24"/>
          <w:szCs w:val="24"/>
        </w:rPr>
      </w:pPr>
    </w:p>
    <w:p w:rsidR="00D25BFA" w:rsidRDefault="00D25BFA" w:rsidP="00D25BFA">
      <w:pPr>
        <w:spacing w:after="0" w:line="240" w:lineRule="auto"/>
        <w:ind w:left="360"/>
        <w:jc w:val="both"/>
        <w:rPr>
          <w:rFonts w:ascii="Times New Roman" w:hAnsi="Times New Roman"/>
          <w:sz w:val="24"/>
          <w:szCs w:val="24"/>
        </w:rPr>
      </w:pPr>
    </w:p>
    <w:p w:rsidR="00D25BFA" w:rsidRDefault="00D25BFA" w:rsidP="00D25BFA">
      <w:pPr>
        <w:spacing w:after="0" w:line="240" w:lineRule="auto"/>
        <w:ind w:left="360"/>
        <w:jc w:val="both"/>
        <w:rPr>
          <w:rFonts w:ascii="Times New Roman" w:hAnsi="Times New Roman"/>
          <w:sz w:val="24"/>
          <w:szCs w:val="24"/>
        </w:rPr>
      </w:pPr>
    </w:p>
    <w:p w:rsidR="00D25BFA" w:rsidRDefault="00D25BFA" w:rsidP="00D25BFA">
      <w:pPr>
        <w:spacing w:after="0" w:line="240" w:lineRule="auto"/>
        <w:ind w:left="360"/>
        <w:jc w:val="both"/>
        <w:rPr>
          <w:rFonts w:ascii="Times New Roman" w:hAnsi="Times New Roman"/>
          <w:sz w:val="24"/>
          <w:szCs w:val="24"/>
        </w:rPr>
      </w:pPr>
    </w:p>
    <w:p w:rsidR="00D25BFA" w:rsidRPr="00D25BFA" w:rsidRDefault="00D25BFA" w:rsidP="00D25BFA">
      <w:pPr>
        <w:spacing w:after="0" w:line="240" w:lineRule="auto"/>
        <w:ind w:left="360"/>
        <w:jc w:val="both"/>
        <w:rPr>
          <w:rFonts w:ascii="Times New Roman" w:hAnsi="Times New Roman"/>
          <w:sz w:val="24"/>
          <w:szCs w:val="24"/>
        </w:rPr>
      </w:pPr>
    </w:p>
    <w:p w:rsidR="00D25BFA" w:rsidRDefault="007D7885" w:rsidP="00D25BFA">
      <w:pPr>
        <w:spacing w:after="0" w:line="240" w:lineRule="auto"/>
        <w:ind w:left="360"/>
        <w:jc w:val="both"/>
        <w:rPr>
          <w:rFonts w:ascii="Times New Roman" w:hAnsi="Times New Roman"/>
          <w:sz w:val="24"/>
          <w:szCs w:val="24"/>
        </w:rPr>
      </w:pPr>
      <w:r>
        <w:rPr>
          <w:rFonts w:ascii="Times New Roman" w:hAnsi="Times New Roman"/>
          <w:noProof/>
          <w:sz w:val="24"/>
          <w:szCs w:val="24"/>
          <w:lang w:eastAsia="fr-FR"/>
        </w:rPr>
        <w:pict>
          <v:shape id="_x0000_s1976" type="#_x0000_t202" style="position:absolute;left:0;text-align:left;margin-left:380.05pt;margin-top:7.05pt;width:80.25pt;height:36pt;z-index:251666432" stroked="f">
            <v:textbox>
              <w:txbxContent>
                <w:p w:rsidR="00CC5615" w:rsidRDefault="00CC5615" w:rsidP="00D25BFA">
                  <w:r>
                    <w:rPr>
                      <w:noProof/>
                      <w:lang w:eastAsia="fr-FR"/>
                    </w:rPr>
                    <w:drawing>
                      <wp:inline distT="0" distB="0" distL="0" distR="0">
                        <wp:extent cx="826770" cy="341630"/>
                        <wp:effectExtent l="19050" t="0" r="0" b="0"/>
                        <wp:docPr id="103" name="Image 6" descr="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pic:nvPicPr>
                              <pic:blipFill>
                                <a:blip r:embed="rId25"/>
                                <a:stretch>
                                  <a:fillRect/>
                                </a:stretch>
                              </pic:blipFill>
                              <pic:spPr>
                                <a:xfrm>
                                  <a:off x="0" y="0"/>
                                  <a:ext cx="826770" cy="341630"/>
                                </a:xfrm>
                                <a:prstGeom prst="rect">
                                  <a:avLst/>
                                </a:prstGeom>
                              </pic:spPr>
                            </pic:pic>
                          </a:graphicData>
                        </a:graphic>
                      </wp:inline>
                    </w:drawing>
                  </w:r>
                </w:p>
              </w:txbxContent>
            </v:textbox>
          </v:shape>
        </w:pict>
      </w:r>
      <w:r w:rsidR="00D25BFA" w:rsidRPr="00D25BFA">
        <w:rPr>
          <w:rFonts w:ascii="Times New Roman" w:hAnsi="Times New Roman"/>
          <w:sz w:val="24"/>
          <w:szCs w:val="24"/>
        </w:rPr>
        <w:t xml:space="preserve">I.4 Câbler </w:t>
      </w:r>
      <w:r w:rsidR="00D25BFA">
        <w:rPr>
          <w:rFonts w:ascii="Times New Roman" w:hAnsi="Times New Roman"/>
          <w:sz w:val="24"/>
          <w:szCs w:val="24"/>
        </w:rPr>
        <w:t xml:space="preserve">du </w:t>
      </w:r>
      <w:r w:rsidR="00D25BFA" w:rsidRPr="00D25BFA">
        <w:rPr>
          <w:rFonts w:ascii="Times New Roman" w:hAnsi="Times New Roman"/>
          <w:sz w:val="24"/>
          <w:szCs w:val="24"/>
        </w:rPr>
        <w:t xml:space="preserve">couplage sur le moteur </w:t>
      </w:r>
    </w:p>
    <w:p w:rsidR="00D25BFA" w:rsidRPr="00D25BFA" w:rsidRDefault="00D25BFA" w:rsidP="00D25BFA">
      <w:pPr>
        <w:spacing w:after="0" w:line="240" w:lineRule="auto"/>
        <w:ind w:left="360"/>
        <w:jc w:val="both"/>
        <w:rPr>
          <w:rFonts w:ascii="Times New Roman" w:hAnsi="Times New Roman"/>
          <w:sz w:val="24"/>
          <w:szCs w:val="24"/>
        </w:rPr>
      </w:pPr>
    </w:p>
    <w:p w:rsidR="007E60CB" w:rsidRDefault="007E60CB">
      <w:pPr>
        <w:spacing w:after="0" w:line="240" w:lineRule="auto"/>
        <w:jc w:val="both"/>
        <w:rPr>
          <w:rFonts w:ascii="Times New Roman" w:hAnsi="Times New Roman"/>
          <w:sz w:val="24"/>
        </w:rPr>
      </w:pPr>
    </w:p>
    <w:p w:rsidR="00D25BFA" w:rsidRDefault="007D7885">
      <w:pPr>
        <w:spacing w:after="0" w:line="240" w:lineRule="auto"/>
        <w:jc w:val="both"/>
        <w:rPr>
          <w:rFonts w:ascii="Times New Roman" w:hAnsi="Times New Roman"/>
          <w:sz w:val="24"/>
        </w:rPr>
      </w:pPr>
      <w:r>
        <w:rPr>
          <w:rFonts w:ascii="Times New Roman" w:hAnsi="Times New Roman"/>
          <w:noProof/>
          <w:sz w:val="24"/>
          <w:lang w:eastAsia="fr-FR"/>
        </w:rPr>
        <w:pict>
          <v:shape id="_x0000_s1977" type="#_x0000_t202" style="position:absolute;left:0;text-align:left;margin-left:218.4pt;margin-top:9.9pt;width:275.25pt;height:210pt;z-index:251667456" stroked="f">
            <v:textbox>
              <w:txbxContent>
                <w:p w:rsidR="00CC5615" w:rsidRDefault="00CC5615">
                  <w:r w:rsidRPr="00D25BFA">
                    <w:rPr>
                      <w:noProof/>
                      <w:lang w:eastAsia="fr-FR"/>
                    </w:rPr>
                    <w:drawing>
                      <wp:inline distT="0" distB="0" distL="0" distR="0">
                        <wp:extent cx="3303270" cy="2424132"/>
                        <wp:effectExtent l="19050" t="0" r="0" b="0"/>
                        <wp:docPr id="105" name="Image 103"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27"/>
                                <a:stretch>
                                  <a:fillRect/>
                                </a:stretch>
                              </pic:blipFill>
                              <pic:spPr>
                                <a:xfrm>
                                  <a:off x="0" y="0"/>
                                  <a:ext cx="3303270" cy="2424132"/>
                                </a:xfrm>
                                <a:prstGeom prst="rect">
                                  <a:avLst/>
                                </a:prstGeom>
                              </pic:spPr>
                            </pic:pic>
                          </a:graphicData>
                        </a:graphic>
                      </wp:inline>
                    </w:drawing>
                  </w:r>
                </w:p>
              </w:txbxContent>
            </v:textbox>
          </v:shape>
        </w:pict>
      </w:r>
    </w:p>
    <w:p w:rsidR="00D25BFA" w:rsidRDefault="00D25BFA">
      <w:pPr>
        <w:spacing w:after="0" w:line="240" w:lineRule="auto"/>
        <w:jc w:val="both"/>
        <w:rPr>
          <w:rFonts w:ascii="Times New Roman" w:hAnsi="Times New Roman"/>
          <w:sz w:val="24"/>
        </w:rPr>
      </w:pPr>
    </w:p>
    <w:p w:rsidR="00D25BFA" w:rsidRDefault="00D25BFA">
      <w:pPr>
        <w:spacing w:after="0" w:line="240" w:lineRule="auto"/>
        <w:jc w:val="both"/>
        <w:rPr>
          <w:rFonts w:ascii="Times New Roman" w:hAnsi="Times New Roman"/>
          <w:sz w:val="24"/>
        </w:rPr>
      </w:pPr>
    </w:p>
    <w:p w:rsidR="00D25BFA" w:rsidRPr="00D25BFA" w:rsidRDefault="00D25BFA" w:rsidP="00D25BFA">
      <w:pPr>
        <w:pStyle w:val="Paragraphedeliste"/>
        <w:numPr>
          <w:ilvl w:val="0"/>
          <w:numId w:val="9"/>
        </w:numPr>
        <w:ind w:left="709"/>
        <w:jc w:val="both"/>
        <w:rPr>
          <w:rFonts w:ascii="Times New Roman" w:eastAsia="Lucida Sans Unicode1" w:hAnsi="Times New Roman"/>
          <w:b/>
          <w:color w:val="548DD4" w:themeColor="text2" w:themeTint="99"/>
          <w:sz w:val="28"/>
          <w:szCs w:val="28"/>
          <w:lang w:eastAsia="fr-FR"/>
        </w:rPr>
      </w:pPr>
      <w:r w:rsidRPr="00D25BFA">
        <w:rPr>
          <w:rFonts w:ascii="Times New Roman" w:eastAsia="Lucida Sans Unicode1" w:hAnsi="Times New Roman"/>
          <w:b/>
          <w:color w:val="548DD4" w:themeColor="text2" w:themeTint="99"/>
          <w:sz w:val="28"/>
          <w:szCs w:val="28"/>
          <w:lang w:eastAsia="fr-FR"/>
        </w:rPr>
        <w:t>Démarrage direct</w:t>
      </w:r>
    </w:p>
    <w:p w:rsidR="007E60CB" w:rsidRDefault="007E60CB">
      <w:pPr>
        <w:spacing w:after="0" w:line="240" w:lineRule="auto"/>
        <w:jc w:val="both"/>
        <w:rPr>
          <w:rFonts w:ascii="Times New Roman" w:hAnsi="Times New Roman"/>
          <w:sz w:val="24"/>
        </w:rPr>
      </w:pPr>
    </w:p>
    <w:p w:rsidR="007E60CB" w:rsidRDefault="007E60CB">
      <w:pPr>
        <w:spacing w:after="0" w:line="240" w:lineRule="auto"/>
        <w:jc w:val="both"/>
        <w:rPr>
          <w:rFonts w:ascii="Times New Roman" w:hAnsi="Times New Roman"/>
          <w:sz w:val="24"/>
        </w:rPr>
      </w:pPr>
    </w:p>
    <w:p w:rsidR="007E60CB" w:rsidRDefault="004A1BBA" w:rsidP="004A1BBA">
      <w:pPr>
        <w:spacing w:after="0" w:line="240" w:lineRule="auto"/>
        <w:ind w:left="360"/>
        <w:jc w:val="both"/>
        <w:rPr>
          <w:rFonts w:ascii="Times New Roman" w:hAnsi="Times New Roman"/>
          <w:sz w:val="24"/>
        </w:rPr>
      </w:pPr>
      <w:r>
        <w:rPr>
          <w:rFonts w:ascii="Times New Roman" w:hAnsi="Times New Roman"/>
          <w:sz w:val="24"/>
        </w:rPr>
        <w:t xml:space="preserve">II.1 Câblage </w:t>
      </w:r>
      <w:r w:rsidR="007E60CB">
        <w:rPr>
          <w:rFonts w:ascii="Times New Roman" w:hAnsi="Times New Roman"/>
          <w:sz w:val="24"/>
        </w:rPr>
        <w:t xml:space="preserve"> </w:t>
      </w:r>
    </w:p>
    <w:p w:rsidR="004A1BBA" w:rsidRDefault="004A1BBA" w:rsidP="004A1BBA">
      <w:pPr>
        <w:spacing w:after="0" w:line="240" w:lineRule="auto"/>
        <w:ind w:left="360"/>
        <w:jc w:val="both"/>
        <w:rPr>
          <w:rFonts w:ascii="Times New Roman" w:hAnsi="Times New Roman"/>
          <w:sz w:val="24"/>
        </w:rPr>
      </w:pPr>
      <w:r>
        <w:rPr>
          <w:rFonts w:ascii="Times New Roman" w:hAnsi="Times New Roman"/>
          <w:sz w:val="24"/>
        </w:rPr>
        <w:t>II.2 Appareil placé sur le schéma</w:t>
      </w:r>
    </w:p>
    <w:p w:rsidR="004A1BBA" w:rsidRDefault="004A1BBA" w:rsidP="004A1BBA">
      <w:pPr>
        <w:spacing w:after="0" w:line="240" w:lineRule="auto"/>
        <w:ind w:left="360"/>
        <w:jc w:val="both"/>
        <w:rPr>
          <w:rFonts w:ascii="Times New Roman" w:hAnsi="Times New Roman"/>
          <w:sz w:val="24"/>
        </w:rPr>
      </w:pPr>
      <w:r>
        <w:rPr>
          <w:rFonts w:ascii="Times New Roman" w:hAnsi="Times New Roman"/>
          <w:sz w:val="24"/>
        </w:rPr>
        <w:t>II.3 Réglage de l’oscilloscope</w:t>
      </w:r>
    </w:p>
    <w:p w:rsidR="004A1BBA" w:rsidRDefault="007D7885" w:rsidP="004A1BBA">
      <w:pPr>
        <w:spacing w:after="0" w:line="240" w:lineRule="auto"/>
        <w:ind w:left="360"/>
        <w:jc w:val="both"/>
        <w:rPr>
          <w:rFonts w:ascii="Times New Roman" w:hAnsi="Times New Roman"/>
          <w:sz w:val="24"/>
        </w:rPr>
      </w:pPr>
      <w:r>
        <w:rPr>
          <w:rFonts w:ascii="Times New Roman" w:hAnsi="Times New Roman"/>
          <w:noProof/>
          <w:sz w:val="24"/>
          <w:lang w:eastAsia="fr-FR"/>
        </w:rPr>
        <w:pict>
          <v:shape id="_x0000_s1978" type="#_x0000_t202" style="position:absolute;left:0;text-align:left;margin-left:5.8pt;margin-top:12.1pt;width:217.5pt;height:154.5pt;z-index:251668480">
            <v:textbox>
              <w:txbxContent>
                <w:p w:rsidR="00CC5615" w:rsidRDefault="00CC5615">
                  <w:r>
                    <w:t>Justification des calibres :</w:t>
                  </w:r>
                </w:p>
              </w:txbxContent>
            </v:textbox>
          </v:shape>
        </w:pict>
      </w:r>
    </w:p>
    <w:p w:rsidR="004A1BBA" w:rsidRDefault="004A1BBA" w:rsidP="004A1BBA">
      <w:pPr>
        <w:spacing w:after="0" w:line="240" w:lineRule="auto"/>
        <w:ind w:left="360"/>
        <w:jc w:val="both"/>
        <w:rPr>
          <w:rFonts w:ascii="Times New Roman" w:hAnsi="Times New Roman"/>
          <w:sz w:val="24"/>
        </w:rPr>
      </w:pPr>
    </w:p>
    <w:p w:rsidR="004A1BBA" w:rsidRDefault="004A1BBA" w:rsidP="004A1BBA">
      <w:pPr>
        <w:spacing w:after="0" w:line="240" w:lineRule="auto"/>
        <w:ind w:left="360"/>
        <w:jc w:val="both"/>
        <w:rPr>
          <w:rFonts w:ascii="Times New Roman" w:hAnsi="Times New Roman"/>
          <w:sz w:val="24"/>
        </w:rPr>
      </w:pPr>
    </w:p>
    <w:p w:rsidR="004A1BBA" w:rsidRDefault="004A1BBA" w:rsidP="004A1BBA">
      <w:pPr>
        <w:spacing w:after="0" w:line="240" w:lineRule="auto"/>
        <w:ind w:left="360"/>
        <w:jc w:val="both"/>
        <w:rPr>
          <w:rFonts w:ascii="Times New Roman" w:hAnsi="Times New Roman"/>
          <w:sz w:val="24"/>
        </w:rPr>
      </w:pPr>
    </w:p>
    <w:p w:rsidR="004A1BBA" w:rsidRDefault="004A1BBA" w:rsidP="004A1BBA">
      <w:pPr>
        <w:spacing w:after="0" w:line="240" w:lineRule="auto"/>
        <w:ind w:left="360"/>
        <w:jc w:val="both"/>
        <w:rPr>
          <w:rFonts w:ascii="Times New Roman" w:hAnsi="Times New Roman"/>
          <w:sz w:val="24"/>
        </w:rPr>
      </w:pPr>
    </w:p>
    <w:p w:rsidR="004A1BBA" w:rsidRDefault="004A1BBA" w:rsidP="004A1BBA">
      <w:pPr>
        <w:spacing w:after="0" w:line="240" w:lineRule="auto"/>
        <w:ind w:left="360"/>
        <w:jc w:val="both"/>
        <w:rPr>
          <w:rFonts w:ascii="Times New Roman" w:hAnsi="Times New Roman"/>
          <w:sz w:val="24"/>
        </w:rPr>
      </w:pPr>
    </w:p>
    <w:p w:rsidR="004A1BBA" w:rsidRDefault="004A1BBA" w:rsidP="004A1BBA">
      <w:pPr>
        <w:spacing w:after="0" w:line="240" w:lineRule="auto"/>
        <w:ind w:left="360"/>
        <w:jc w:val="both"/>
        <w:rPr>
          <w:rFonts w:ascii="Times New Roman" w:hAnsi="Times New Roman"/>
          <w:sz w:val="24"/>
        </w:rPr>
      </w:pPr>
    </w:p>
    <w:p w:rsidR="004A1BBA" w:rsidRDefault="004A1BBA" w:rsidP="004A1BBA">
      <w:pPr>
        <w:spacing w:after="0" w:line="240" w:lineRule="auto"/>
        <w:ind w:left="360"/>
        <w:jc w:val="both"/>
        <w:rPr>
          <w:rFonts w:ascii="Times New Roman" w:hAnsi="Times New Roman"/>
          <w:sz w:val="24"/>
        </w:rPr>
      </w:pPr>
    </w:p>
    <w:p w:rsidR="004A1BBA" w:rsidRDefault="004A1BBA" w:rsidP="004A1BBA">
      <w:pPr>
        <w:spacing w:after="0" w:line="240" w:lineRule="auto"/>
        <w:ind w:left="360"/>
        <w:jc w:val="both"/>
        <w:rPr>
          <w:rFonts w:ascii="Times New Roman" w:hAnsi="Times New Roman"/>
          <w:sz w:val="24"/>
        </w:rPr>
      </w:pPr>
    </w:p>
    <w:p w:rsidR="007E60CB" w:rsidRDefault="007E60CB">
      <w:pPr>
        <w:spacing w:after="0" w:line="240" w:lineRule="auto"/>
        <w:jc w:val="both"/>
        <w:rPr>
          <w:rFonts w:ascii="Times New Roman" w:hAnsi="Times New Roman"/>
          <w:sz w:val="24"/>
        </w:rPr>
      </w:pPr>
    </w:p>
    <w:p w:rsidR="004A1BBA" w:rsidRDefault="004A1BBA">
      <w:pPr>
        <w:spacing w:after="0" w:line="240" w:lineRule="auto"/>
        <w:jc w:val="both"/>
        <w:rPr>
          <w:rFonts w:ascii="Times New Roman" w:hAnsi="Times New Roman"/>
          <w:sz w:val="24"/>
        </w:rPr>
      </w:pPr>
    </w:p>
    <w:p w:rsidR="004A1BBA" w:rsidRDefault="004A1BBA">
      <w:pPr>
        <w:spacing w:after="0" w:line="240" w:lineRule="auto"/>
        <w:jc w:val="both"/>
        <w:rPr>
          <w:rFonts w:ascii="Times New Roman" w:hAnsi="Times New Roman"/>
          <w:sz w:val="24"/>
        </w:rPr>
      </w:pPr>
    </w:p>
    <w:p w:rsidR="00CC5615" w:rsidRDefault="00CC5615" w:rsidP="004A1BBA">
      <w:pPr>
        <w:spacing w:after="0" w:line="240" w:lineRule="auto"/>
        <w:ind w:left="360"/>
        <w:jc w:val="both"/>
        <w:rPr>
          <w:rFonts w:ascii="Times New Roman" w:hAnsi="Times New Roman"/>
          <w:b/>
          <w:sz w:val="24"/>
        </w:rPr>
      </w:pPr>
    </w:p>
    <w:p w:rsidR="00CC5615" w:rsidRDefault="00CC5615" w:rsidP="004A1BBA">
      <w:pPr>
        <w:spacing w:after="0" w:line="240" w:lineRule="auto"/>
        <w:ind w:left="360"/>
        <w:jc w:val="both"/>
        <w:rPr>
          <w:rFonts w:ascii="Times New Roman" w:hAnsi="Times New Roman"/>
          <w:b/>
          <w:sz w:val="24"/>
        </w:rPr>
      </w:pPr>
    </w:p>
    <w:p w:rsidR="004A1BBA" w:rsidRPr="004A1BBA" w:rsidRDefault="004A1BBA" w:rsidP="004A1BBA">
      <w:pPr>
        <w:spacing w:after="0" w:line="240" w:lineRule="auto"/>
        <w:ind w:left="360"/>
        <w:jc w:val="both"/>
        <w:rPr>
          <w:rFonts w:ascii="Times New Roman" w:hAnsi="Times New Roman"/>
          <w:b/>
          <w:sz w:val="24"/>
        </w:rPr>
      </w:pPr>
      <w:r w:rsidRPr="004A1BBA">
        <w:rPr>
          <w:rFonts w:ascii="Times New Roman" w:hAnsi="Times New Roman"/>
          <w:b/>
          <w:sz w:val="24"/>
        </w:rPr>
        <w:t xml:space="preserve">II.4 Oscillogramme du courant du démarrage direct </w:t>
      </w:r>
    </w:p>
    <w:p w:rsidR="004A1BBA" w:rsidRDefault="004A1BBA" w:rsidP="004A1BBA">
      <w:pPr>
        <w:spacing w:after="0" w:line="240" w:lineRule="auto"/>
        <w:ind w:left="360"/>
        <w:jc w:val="both"/>
        <w:rPr>
          <w:rFonts w:ascii="Times New Roman" w:hAnsi="Times New Roman"/>
          <w:sz w:val="24"/>
        </w:rPr>
      </w:pPr>
      <w:r>
        <w:t>Sur cet oscillogramme vous devez faire apparaître: le temps de démarrage total, le courant de démarrage et le courant en régime établi.</w:t>
      </w:r>
    </w:p>
    <w:p w:rsidR="007E60CB" w:rsidRDefault="007E60CB">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4A1BBA" w:rsidRDefault="004A1BBA" w:rsidP="004A1BBA">
      <w:pPr>
        <w:pStyle w:val="Paragraphedeliste"/>
        <w:ind w:left="1287"/>
        <w:jc w:val="both"/>
        <w:rPr>
          <w:rFonts w:ascii="Times New Roman" w:hAnsi="Times New Roman"/>
          <w:sz w:val="24"/>
        </w:rPr>
      </w:pPr>
      <w:r>
        <w:rPr>
          <w:rFonts w:ascii="Times New Roman" w:hAnsi="Times New Roman"/>
          <w:sz w:val="24"/>
        </w:rPr>
        <w:t>II.5 Analyse du relevé :</w:t>
      </w:r>
    </w:p>
    <w:p w:rsidR="004A1BBA" w:rsidRDefault="004A1BBA" w:rsidP="004A1BBA">
      <w:pPr>
        <w:pStyle w:val="Paragraphedeliste"/>
        <w:numPr>
          <w:ilvl w:val="0"/>
          <w:numId w:val="10"/>
        </w:numPr>
        <w:jc w:val="both"/>
        <w:rPr>
          <w:rFonts w:ascii="Times New Roman" w:hAnsi="Times New Roman"/>
          <w:sz w:val="24"/>
        </w:rPr>
      </w:pPr>
      <w:r>
        <w:rPr>
          <w:rFonts w:ascii="Times New Roman" w:hAnsi="Times New Roman"/>
          <w:sz w:val="24"/>
        </w:rPr>
        <w:t>en ce qui concerne le courant</w:t>
      </w:r>
    </w:p>
    <w:p w:rsidR="004A1BBA" w:rsidRDefault="004A1BBA" w:rsidP="004A1BBA">
      <w:pPr>
        <w:jc w:val="both"/>
        <w:rPr>
          <w:rFonts w:ascii="Times New Roman" w:hAnsi="Times New Roman"/>
          <w:sz w:val="24"/>
        </w:rPr>
      </w:pPr>
    </w:p>
    <w:p w:rsidR="004A1BBA" w:rsidRDefault="004A1BBA" w:rsidP="004A1BBA">
      <w:pPr>
        <w:jc w:val="both"/>
        <w:rPr>
          <w:rFonts w:ascii="Times New Roman" w:hAnsi="Times New Roman"/>
          <w:sz w:val="24"/>
        </w:rPr>
      </w:pPr>
    </w:p>
    <w:p w:rsidR="004A1BBA" w:rsidRDefault="004A1BBA" w:rsidP="004A1BBA">
      <w:pPr>
        <w:jc w:val="both"/>
        <w:rPr>
          <w:rFonts w:ascii="Times New Roman" w:hAnsi="Times New Roman"/>
          <w:sz w:val="24"/>
        </w:rPr>
      </w:pPr>
    </w:p>
    <w:p w:rsidR="004A1BBA" w:rsidRDefault="004A1BBA" w:rsidP="004A1BBA">
      <w:pPr>
        <w:jc w:val="both"/>
        <w:rPr>
          <w:rFonts w:ascii="Times New Roman" w:hAnsi="Times New Roman"/>
          <w:sz w:val="24"/>
        </w:rPr>
      </w:pPr>
    </w:p>
    <w:p w:rsidR="004A1BBA" w:rsidRPr="004A1BBA" w:rsidRDefault="004A1BBA" w:rsidP="004A1BBA">
      <w:pPr>
        <w:jc w:val="both"/>
        <w:rPr>
          <w:rFonts w:ascii="Times New Roman" w:hAnsi="Times New Roman"/>
          <w:sz w:val="24"/>
        </w:rPr>
      </w:pPr>
    </w:p>
    <w:p w:rsidR="004A1BBA" w:rsidRPr="004A1BBA" w:rsidRDefault="004A1BBA" w:rsidP="004A1BBA">
      <w:pPr>
        <w:pStyle w:val="Paragraphedeliste"/>
        <w:numPr>
          <w:ilvl w:val="0"/>
          <w:numId w:val="10"/>
        </w:numPr>
        <w:jc w:val="both"/>
        <w:rPr>
          <w:rFonts w:ascii="Times New Roman" w:hAnsi="Times New Roman"/>
          <w:sz w:val="24"/>
        </w:rPr>
      </w:pPr>
      <w:r>
        <w:rPr>
          <w:rFonts w:ascii="Times New Roman" w:hAnsi="Times New Roman"/>
          <w:sz w:val="24"/>
        </w:rPr>
        <w:t>Sur le matériel</w:t>
      </w:r>
    </w:p>
    <w:p w:rsidR="007E60CB" w:rsidRDefault="007E60CB">
      <w:pPr>
        <w:spacing w:after="0"/>
        <w:jc w:val="both"/>
        <w:rPr>
          <w:rFonts w:ascii="Times New Roman" w:hAnsi="Times New Roman"/>
          <w:sz w:val="24"/>
        </w:rPr>
      </w:pPr>
    </w:p>
    <w:p w:rsidR="007E60CB" w:rsidRDefault="007E60CB">
      <w:pPr>
        <w:spacing w:after="0"/>
        <w:jc w:val="both"/>
        <w:rPr>
          <w:rFonts w:ascii="Times New Roman" w:hAnsi="Times New Roman"/>
          <w:sz w:val="24"/>
        </w:rPr>
      </w:pPr>
    </w:p>
    <w:p w:rsidR="007E60CB" w:rsidRDefault="007E60CB">
      <w:pPr>
        <w:spacing w:after="0"/>
        <w:jc w:val="both"/>
        <w:rPr>
          <w:rFonts w:ascii="Times New Roman" w:hAnsi="Times New Roman"/>
          <w:sz w:val="24"/>
        </w:rPr>
      </w:pPr>
    </w:p>
    <w:p w:rsidR="007E60CB" w:rsidRDefault="007E60CB">
      <w:pPr>
        <w:spacing w:after="0"/>
        <w:jc w:val="both"/>
        <w:rPr>
          <w:rFonts w:ascii="Times New Roman" w:hAnsi="Times New Roman"/>
          <w:sz w:val="24"/>
        </w:rPr>
      </w:pPr>
    </w:p>
    <w:p w:rsidR="007E60CB" w:rsidRDefault="007E60CB">
      <w:pPr>
        <w:spacing w:after="0"/>
        <w:jc w:val="both"/>
        <w:rPr>
          <w:rFonts w:ascii="Times New Roman" w:hAnsi="Times New Roman"/>
          <w:sz w:val="24"/>
        </w:rPr>
      </w:pPr>
    </w:p>
    <w:p w:rsidR="007E60CB" w:rsidRDefault="007E60CB">
      <w:pPr>
        <w:spacing w:after="0"/>
        <w:jc w:val="both"/>
        <w:rPr>
          <w:rFonts w:ascii="Times New Roman" w:hAnsi="Times New Roman"/>
          <w:sz w:val="24"/>
        </w:rPr>
      </w:pPr>
    </w:p>
    <w:p w:rsidR="007E60CB" w:rsidRDefault="007E60CB">
      <w:pPr>
        <w:spacing w:after="0"/>
        <w:jc w:val="both"/>
        <w:rPr>
          <w:rFonts w:ascii="Times New Roman" w:hAnsi="Times New Roman"/>
          <w:sz w:val="24"/>
        </w:rPr>
      </w:pPr>
    </w:p>
    <w:p w:rsidR="007E60CB" w:rsidRDefault="007E60CB">
      <w:pPr>
        <w:spacing w:after="0"/>
        <w:jc w:val="both"/>
        <w:rPr>
          <w:rFonts w:ascii="Times New Roman" w:hAnsi="Times New Roman"/>
          <w:sz w:val="24"/>
        </w:rPr>
      </w:pPr>
    </w:p>
    <w:p w:rsidR="007E60CB" w:rsidRDefault="007E60CB">
      <w:pPr>
        <w:spacing w:after="0"/>
        <w:jc w:val="both"/>
        <w:rPr>
          <w:rFonts w:ascii="Times New Roman" w:hAnsi="Times New Roman"/>
          <w:sz w:val="24"/>
        </w:rPr>
      </w:pPr>
    </w:p>
    <w:p w:rsidR="007E60CB" w:rsidRDefault="007E60CB">
      <w:pPr>
        <w:spacing w:after="0"/>
        <w:jc w:val="both"/>
        <w:rPr>
          <w:rFonts w:ascii="Times New Roman" w:hAnsi="Times New Roman"/>
          <w:sz w:val="24"/>
        </w:rPr>
      </w:pPr>
    </w:p>
    <w:p w:rsidR="004A1BBA" w:rsidRDefault="004A1BBA">
      <w:pPr>
        <w:spacing w:after="0"/>
        <w:jc w:val="both"/>
        <w:rPr>
          <w:rFonts w:ascii="Times New Roman" w:hAnsi="Times New Roman"/>
          <w:sz w:val="24"/>
        </w:rPr>
      </w:pPr>
    </w:p>
    <w:p w:rsidR="007E60CB" w:rsidRPr="00DF4EBB" w:rsidRDefault="007D7885" w:rsidP="00DF4EBB">
      <w:pPr>
        <w:pStyle w:val="Paragraphedeliste"/>
        <w:numPr>
          <w:ilvl w:val="0"/>
          <w:numId w:val="9"/>
        </w:numPr>
        <w:ind w:left="709"/>
        <w:jc w:val="both"/>
        <w:rPr>
          <w:rFonts w:ascii="Times New Roman" w:eastAsia="Lucida Sans Unicode1" w:hAnsi="Times New Roman"/>
          <w:b/>
          <w:color w:val="548DD4" w:themeColor="text2" w:themeTint="99"/>
          <w:sz w:val="28"/>
          <w:szCs w:val="28"/>
          <w:lang w:eastAsia="fr-FR"/>
        </w:rPr>
      </w:pPr>
      <w:r w:rsidRPr="007D7885">
        <w:rPr>
          <w:noProof/>
          <w:lang w:eastAsia="fr-FR"/>
        </w:rPr>
        <w:pict>
          <v:shape id="_x0000_s1980" type="#_x0000_t202" style="position:absolute;left:0;text-align:left;margin-left:210.55pt;margin-top:14.15pt;width:341.25pt;height:204pt;z-index:251670528" stroked="f">
            <v:textbox>
              <w:txbxContent>
                <w:p w:rsidR="00CC5615" w:rsidRDefault="00CC5615">
                  <w:r>
                    <w:rPr>
                      <w:noProof/>
                      <w:lang w:eastAsia="fr-FR"/>
                    </w:rPr>
                    <w:drawing>
                      <wp:inline distT="0" distB="0" distL="0" distR="0">
                        <wp:extent cx="4427220" cy="2430145"/>
                        <wp:effectExtent l="19050" t="0" r="0" b="0"/>
                        <wp:docPr id="140" name="Image 13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8"/>
                                <a:stretch>
                                  <a:fillRect/>
                                </a:stretch>
                              </pic:blipFill>
                              <pic:spPr>
                                <a:xfrm>
                                  <a:off x="0" y="0"/>
                                  <a:ext cx="4427220" cy="2430145"/>
                                </a:xfrm>
                                <a:prstGeom prst="rect">
                                  <a:avLst/>
                                </a:prstGeom>
                              </pic:spPr>
                            </pic:pic>
                          </a:graphicData>
                        </a:graphic>
                      </wp:inline>
                    </w:drawing>
                  </w:r>
                </w:p>
              </w:txbxContent>
            </v:textbox>
          </v:shape>
        </w:pict>
      </w:r>
      <w:r w:rsidR="004A1BBA" w:rsidRPr="004A1BBA">
        <w:rPr>
          <w:rFonts w:ascii="Times New Roman" w:eastAsia="Lucida Sans Unicode1" w:hAnsi="Times New Roman"/>
          <w:b/>
          <w:color w:val="548DD4" w:themeColor="text2" w:themeTint="99"/>
          <w:sz w:val="28"/>
          <w:szCs w:val="28"/>
          <w:lang w:eastAsia="fr-FR"/>
        </w:rPr>
        <w:t> Démarrage Etoile/Triangle du moteur asynchrone</w:t>
      </w:r>
    </w:p>
    <w:p w:rsidR="007E60CB" w:rsidRDefault="007E60CB">
      <w:pPr>
        <w:rPr>
          <w:rFonts w:ascii="Times New Roman" w:hAnsi="Times New Roman"/>
          <w:sz w:val="24"/>
        </w:rPr>
      </w:pPr>
    </w:p>
    <w:p w:rsidR="004A1BBA" w:rsidRDefault="004A1BBA" w:rsidP="00DF4EBB">
      <w:pPr>
        <w:pStyle w:val="NormalWeb"/>
        <w:ind w:left="426"/>
      </w:pPr>
      <w:r>
        <w:t>III.1  Câblage</w:t>
      </w:r>
    </w:p>
    <w:p w:rsidR="00DF4EBB" w:rsidRDefault="004A1BBA" w:rsidP="00DF4EBB">
      <w:pPr>
        <w:pStyle w:val="NormalWeb"/>
        <w:ind w:left="426"/>
      </w:pPr>
      <w:r>
        <w:t xml:space="preserve">III.2 Placer sur le schéma </w:t>
      </w:r>
    </w:p>
    <w:p w:rsidR="004A1BBA" w:rsidRDefault="004A1BBA" w:rsidP="00DF4EBB">
      <w:pPr>
        <w:pStyle w:val="NormalWeb"/>
        <w:ind w:left="450" w:right="6400"/>
      </w:pPr>
      <w:r>
        <w:t>- une sonde de tension afin de relever la tension aux bornes d'un enroulement (par exemple: entre U</w:t>
      </w:r>
      <w:r>
        <w:rPr>
          <w:vertAlign w:val="subscript"/>
        </w:rPr>
        <w:t>1</w:t>
      </w:r>
      <w:r>
        <w:t xml:space="preserve"> et U</w:t>
      </w:r>
      <w:r>
        <w:rPr>
          <w:vertAlign w:val="subscript"/>
        </w:rPr>
        <w:t>2</w:t>
      </w:r>
      <w:r>
        <w:t>)</w:t>
      </w:r>
    </w:p>
    <w:p w:rsidR="00DF4EBB" w:rsidRDefault="004A1BBA" w:rsidP="001B2EE0">
      <w:pPr>
        <w:pStyle w:val="NormalWeb"/>
        <w:ind w:left="450" w:right="6400"/>
      </w:pPr>
      <w:r>
        <w:t>- une sonde de courant afin de relever le courant de ligne</w:t>
      </w:r>
    </w:p>
    <w:p w:rsidR="00CC5615" w:rsidRDefault="00CC5615" w:rsidP="00DF4EBB">
      <w:pPr>
        <w:pStyle w:val="NormalWeb"/>
        <w:ind w:left="426"/>
        <w:jc w:val="both"/>
      </w:pPr>
    </w:p>
    <w:p w:rsidR="004A1BBA" w:rsidRDefault="007D7885" w:rsidP="00DF4EBB">
      <w:pPr>
        <w:pStyle w:val="NormalWeb"/>
        <w:ind w:left="426"/>
        <w:jc w:val="both"/>
      </w:pPr>
      <w:r>
        <w:rPr>
          <w:noProof/>
        </w:rPr>
        <w:pict>
          <v:shape id="_x0000_s1979" type="#_x0000_t202" style="position:absolute;left:0;text-align:left;margin-left:17.8pt;margin-top:33.4pt;width:504.75pt;height:87.15pt;z-index:251669504">
            <v:textbox>
              <w:txbxContent>
                <w:p w:rsidR="00CC5615" w:rsidRDefault="00CC5615" w:rsidP="004A1BBA">
                  <w:r>
                    <w:t>Justification des calibres :</w:t>
                  </w:r>
                </w:p>
              </w:txbxContent>
            </v:textbox>
          </v:shape>
        </w:pict>
      </w:r>
      <w:r w:rsidR="00DF4EBB">
        <w:t>I</w:t>
      </w:r>
      <w:r w:rsidR="004A1BBA">
        <w:t>II.3 Réglage de  l’oscilloscope (pour la base de temps on part du principe que l’on veut visualiser 40 périodes); calculer les calibres U/div de l'oscilloscope</w:t>
      </w:r>
    </w:p>
    <w:p w:rsidR="004A1BBA" w:rsidRDefault="004A1BBA" w:rsidP="004A1BBA">
      <w:pPr>
        <w:pStyle w:val="NormalWeb"/>
      </w:pPr>
    </w:p>
    <w:p w:rsidR="004A1BBA" w:rsidRDefault="004A1BBA" w:rsidP="004A1BBA">
      <w:pPr>
        <w:pStyle w:val="NormalWeb"/>
      </w:pPr>
    </w:p>
    <w:p w:rsidR="004A1BBA" w:rsidRDefault="004A1BBA" w:rsidP="004A1BBA">
      <w:pPr>
        <w:pStyle w:val="NormalWeb"/>
      </w:pPr>
    </w:p>
    <w:p w:rsidR="004A1BBA" w:rsidRDefault="00DF4EBB" w:rsidP="00DF4EBB">
      <w:pPr>
        <w:pStyle w:val="NormalWeb"/>
        <w:spacing w:after="0" w:afterAutospacing="0"/>
        <w:ind w:left="426"/>
      </w:pPr>
      <w:r>
        <w:t>I</w:t>
      </w:r>
      <w:r w:rsidR="004A1BBA">
        <w:t>II.4 Relever l'oscillogramme de:</w:t>
      </w:r>
    </w:p>
    <w:p w:rsidR="004A1BBA" w:rsidRDefault="00DF4EBB" w:rsidP="00DF4EBB">
      <w:pPr>
        <w:pStyle w:val="NormalWeb"/>
        <w:spacing w:before="0" w:beforeAutospacing="0" w:after="0" w:afterAutospacing="0"/>
        <w:ind w:left="993"/>
      </w:pPr>
      <w:r>
        <w:t>- L</w:t>
      </w:r>
      <w:r w:rsidR="004A1BBA">
        <w:t>a tension pendant les phases Y et D</w:t>
      </w:r>
    </w:p>
    <w:p w:rsidR="004A1BBA" w:rsidRDefault="004A1BBA" w:rsidP="00DF4EBB">
      <w:pPr>
        <w:pStyle w:val="NormalWeb"/>
        <w:spacing w:before="0" w:beforeAutospacing="0" w:after="0" w:afterAutospacing="0"/>
        <w:ind w:left="993"/>
      </w:pPr>
      <w:r>
        <w:t>- Le courant de ligne pendant les phases Y et D</w:t>
      </w:r>
    </w:p>
    <w:p w:rsidR="007E60CB" w:rsidRDefault="007E60CB">
      <w:pPr>
        <w:rPr>
          <w:rFonts w:ascii="Times New Roman" w:hAnsi="Times New Roman"/>
          <w:sz w:val="24"/>
        </w:rPr>
      </w:pPr>
    </w:p>
    <w:p w:rsidR="007E60CB" w:rsidRDefault="007E60CB">
      <w:pPr>
        <w:rPr>
          <w:rFonts w:ascii="Times New Roman" w:hAnsi="Times New Roman"/>
          <w:sz w:val="24"/>
        </w:rPr>
      </w:pPr>
    </w:p>
    <w:p w:rsidR="00DF4EBB" w:rsidRDefault="00DF4EBB">
      <w:pPr>
        <w:rPr>
          <w:rFonts w:ascii="Times New Roman" w:hAnsi="Times New Roman"/>
          <w:sz w:val="24"/>
        </w:rPr>
      </w:pPr>
    </w:p>
    <w:p w:rsidR="00DF4EBB" w:rsidRDefault="00DF4EBB">
      <w:pPr>
        <w:rPr>
          <w:rFonts w:ascii="Times New Roman" w:hAnsi="Times New Roman"/>
          <w:sz w:val="24"/>
        </w:rPr>
      </w:pPr>
    </w:p>
    <w:p w:rsidR="00DF4EBB" w:rsidRDefault="00DF4EBB">
      <w:pPr>
        <w:rPr>
          <w:rFonts w:ascii="Times New Roman" w:hAnsi="Times New Roman"/>
          <w:sz w:val="24"/>
        </w:rPr>
      </w:pPr>
    </w:p>
    <w:p w:rsidR="00DF4EBB" w:rsidRDefault="00DF4EBB">
      <w:pPr>
        <w:rPr>
          <w:rFonts w:ascii="Times New Roman" w:hAnsi="Times New Roman"/>
          <w:sz w:val="24"/>
        </w:rPr>
      </w:pPr>
    </w:p>
    <w:p w:rsidR="00DF4EBB" w:rsidRDefault="00DF4EBB">
      <w:pPr>
        <w:rPr>
          <w:rFonts w:ascii="Times New Roman" w:hAnsi="Times New Roman"/>
          <w:sz w:val="24"/>
        </w:rPr>
      </w:pPr>
    </w:p>
    <w:p w:rsidR="00DF4EBB" w:rsidRDefault="00DF4EBB">
      <w:pPr>
        <w:rPr>
          <w:rFonts w:ascii="Times New Roman" w:hAnsi="Times New Roman"/>
          <w:sz w:val="24"/>
        </w:rPr>
      </w:pPr>
    </w:p>
    <w:p w:rsidR="00DF4EBB" w:rsidRDefault="00DF4EBB">
      <w:pPr>
        <w:rPr>
          <w:rFonts w:ascii="Times New Roman" w:hAnsi="Times New Roman"/>
          <w:sz w:val="24"/>
        </w:rPr>
      </w:pPr>
    </w:p>
    <w:p w:rsidR="00DF4EBB" w:rsidRDefault="00DF4EBB">
      <w:pPr>
        <w:rPr>
          <w:rFonts w:ascii="Times New Roman" w:hAnsi="Times New Roman"/>
          <w:sz w:val="24"/>
        </w:rPr>
      </w:pPr>
    </w:p>
    <w:p w:rsidR="001B2EE0" w:rsidRDefault="001B2EE0">
      <w:pPr>
        <w:rPr>
          <w:rFonts w:ascii="Times New Roman" w:hAnsi="Times New Roman"/>
          <w:sz w:val="24"/>
        </w:rPr>
      </w:pPr>
    </w:p>
    <w:p w:rsidR="00DF4EBB" w:rsidRDefault="00DF4EBB" w:rsidP="001B2EE0">
      <w:pPr>
        <w:pStyle w:val="NormalWeb"/>
        <w:ind w:left="426"/>
      </w:pPr>
      <w:r>
        <w:t xml:space="preserve">III.4 Sur ces oscillogrammes, faîtes apparaître et relever </w:t>
      </w:r>
    </w:p>
    <w:p w:rsidR="00DF4EBB" w:rsidRDefault="00DF4EBB" w:rsidP="001B2EE0">
      <w:pPr>
        <w:pStyle w:val="NormalWeb"/>
        <w:spacing w:before="0" w:beforeAutospacing="0" w:after="0" w:afterAutospacing="0"/>
        <w:ind w:left="1134"/>
      </w:pPr>
      <w:r>
        <w:t xml:space="preserve">- le temps de démarrage total </w:t>
      </w:r>
      <w:proofErr w:type="spellStart"/>
      <w:r>
        <w:t>t</w:t>
      </w:r>
      <w:r>
        <w:rPr>
          <w:vertAlign w:val="subscript"/>
        </w:rPr>
        <w:t>dt</w:t>
      </w:r>
      <w:proofErr w:type="spellEnd"/>
    </w:p>
    <w:p w:rsidR="00DF4EBB" w:rsidRDefault="00DF4EBB" w:rsidP="001B2EE0">
      <w:pPr>
        <w:pStyle w:val="NormalWeb"/>
        <w:spacing w:before="0" w:beforeAutospacing="0" w:after="0" w:afterAutospacing="0"/>
        <w:ind w:left="1134"/>
      </w:pPr>
      <w:r>
        <w:t xml:space="preserve">- le temps « mort » entre le passage d’étoile à triangle : </w:t>
      </w:r>
      <w:proofErr w:type="spellStart"/>
      <w:r>
        <w:t>t</w:t>
      </w:r>
      <w:r>
        <w:rPr>
          <w:vertAlign w:val="subscript"/>
        </w:rPr>
        <w:t>m</w:t>
      </w:r>
      <w:proofErr w:type="spellEnd"/>
    </w:p>
    <w:p w:rsidR="00DF4EBB" w:rsidRDefault="00DF4EBB" w:rsidP="001B2EE0">
      <w:pPr>
        <w:pStyle w:val="NormalWeb"/>
        <w:spacing w:before="0" w:beforeAutospacing="0" w:after="0" w:afterAutospacing="0"/>
        <w:ind w:left="1134"/>
      </w:pPr>
      <w:r>
        <w:t>- la tension maximale pendant les phases Y et D</w:t>
      </w:r>
    </w:p>
    <w:p w:rsidR="00DF4EBB" w:rsidRDefault="00DF4EBB" w:rsidP="001B2EE0">
      <w:pPr>
        <w:pStyle w:val="NormalWeb"/>
        <w:spacing w:before="0" w:beforeAutospacing="0" w:after="0" w:afterAutospacing="0"/>
        <w:ind w:left="1134"/>
      </w:pPr>
      <w:r>
        <w:t>- le courant de démarrage </w:t>
      </w:r>
      <w:proofErr w:type="spellStart"/>
      <w:r>
        <w:t>I</w:t>
      </w:r>
      <w:r>
        <w:rPr>
          <w:vertAlign w:val="subscript"/>
        </w:rPr>
        <w:t>dmax</w:t>
      </w:r>
      <w:proofErr w:type="spellEnd"/>
    </w:p>
    <w:p w:rsidR="00DF4EBB" w:rsidRDefault="00DF4EBB" w:rsidP="001B2EE0">
      <w:pPr>
        <w:pStyle w:val="NormalWeb"/>
        <w:spacing w:before="0" w:beforeAutospacing="0" w:after="0" w:afterAutospacing="0"/>
        <w:ind w:left="1134"/>
      </w:pPr>
      <w:r>
        <w:t>- le courant en régime établi I</w:t>
      </w:r>
      <w:r>
        <w:rPr>
          <w:vertAlign w:val="subscript"/>
        </w:rPr>
        <w:t>n</w:t>
      </w:r>
      <w:r>
        <w:t>.</w:t>
      </w:r>
    </w:p>
    <w:p w:rsidR="001B2EE0" w:rsidRDefault="001B2EE0" w:rsidP="001B2EE0">
      <w:pPr>
        <w:pStyle w:val="NormalWeb"/>
        <w:ind w:left="426"/>
        <w:rPr>
          <w:vertAlign w:val="subscript"/>
        </w:rPr>
      </w:pPr>
      <w:r>
        <w:t xml:space="preserve">III.5 En déduire </w:t>
      </w:r>
      <w:proofErr w:type="spellStart"/>
      <w:r>
        <w:t>I</w:t>
      </w:r>
      <w:r>
        <w:rPr>
          <w:vertAlign w:val="subscript"/>
        </w:rPr>
        <w:t>démarrage</w:t>
      </w:r>
      <w:proofErr w:type="spellEnd"/>
      <w:r>
        <w:t>/In et U</w:t>
      </w:r>
      <w:r>
        <w:rPr>
          <w:vertAlign w:val="subscript"/>
        </w:rPr>
        <w:t>Y </w:t>
      </w:r>
      <w:r>
        <w:t>et U</w:t>
      </w:r>
      <w:r>
        <w:rPr>
          <w:vertAlign w:val="subscript"/>
        </w:rPr>
        <w:t>D</w:t>
      </w:r>
    </w:p>
    <w:p w:rsidR="001B2EE0" w:rsidRDefault="001B2EE0" w:rsidP="001B2EE0">
      <w:pPr>
        <w:pStyle w:val="NormalWeb"/>
        <w:rPr>
          <w:vertAlign w:val="subscript"/>
        </w:rPr>
      </w:pPr>
    </w:p>
    <w:p w:rsidR="001B2EE0" w:rsidRDefault="001B2EE0" w:rsidP="001B2EE0">
      <w:pPr>
        <w:pStyle w:val="NormalWeb"/>
        <w:rPr>
          <w:vertAlign w:val="subscript"/>
        </w:rPr>
      </w:pPr>
    </w:p>
    <w:p w:rsidR="001B2EE0" w:rsidRDefault="001B2EE0" w:rsidP="001B2EE0">
      <w:pPr>
        <w:pStyle w:val="NormalWeb"/>
        <w:ind w:left="993" w:hanging="567"/>
      </w:pPr>
      <w:r>
        <w:t>III.6 Démarrer à vide puis, à l'aide du frein à poudre, se mettre dans les conditions initiales. Arrêter le moteur et  redémarrer cette fois en charge. Que se passe-t-il? Que peut-on dire du démarrage Y/D?</w:t>
      </w:r>
    </w:p>
    <w:p w:rsidR="00DF4EBB" w:rsidRDefault="00DF4EBB">
      <w:pPr>
        <w:rPr>
          <w:rFonts w:ascii="Times New Roman" w:hAnsi="Times New Roman"/>
          <w:sz w:val="24"/>
        </w:rPr>
      </w:pPr>
    </w:p>
    <w:p w:rsidR="001B2EE0" w:rsidRDefault="001B2EE0">
      <w:pPr>
        <w:rPr>
          <w:rFonts w:ascii="Times New Roman" w:hAnsi="Times New Roman"/>
          <w:sz w:val="24"/>
        </w:rPr>
      </w:pPr>
    </w:p>
    <w:p w:rsidR="001B2EE0" w:rsidRDefault="001B2EE0">
      <w:pPr>
        <w:rPr>
          <w:rFonts w:ascii="Times New Roman" w:hAnsi="Times New Roman"/>
          <w:sz w:val="24"/>
        </w:rPr>
      </w:pPr>
    </w:p>
    <w:p w:rsidR="001B2EE0" w:rsidRDefault="001B2EE0">
      <w:pPr>
        <w:rPr>
          <w:rFonts w:ascii="Times New Roman" w:hAnsi="Times New Roman"/>
          <w:sz w:val="24"/>
        </w:rPr>
      </w:pPr>
    </w:p>
    <w:p w:rsidR="004A1BBA" w:rsidRPr="001B2EE0" w:rsidRDefault="001B2EE0" w:rsidP="004A1BBA">
      <w:pPr>
        <w:pStyle w:val="Paragraphedeliste"/>
        <w:numPr>
          <w:ilvl w:val="0"/>
          <w:numId w:val="9"/>
        </w:numPr>
        <w:ind w:left="709"/>
        <w:jc w:val="both"/>
        <w:rPr>
          <w:rFonts w:ascii="Times New Roman" w:eastAsia="Lucida Sans Unicode1" w:hAnsi="Times New Roman"/>
          <w:b/>
          <w:color w:val="548DD4" w:themeColor="text2" w:themeTint="99"/>
          <w:sz w:val="28"/>
          <w:szCs w:val="28"/>
          <w:lang w:eastAsia="fr-FR"/>
        </w:rPr>
      </w:pPr>
      <w:r w:rsidRPr="001B2EE0">
        <w:rPr>
          <w:rFonts w:ascii="Times New Roman" w:eastAsia="Lucida Sans Unicode1" w:hAnsi="Times New Roman"/>
          <w:b/>
          <w:color w:val="548DD4" w:themeColor="text2" w:themeTint="99"/>
          <w:sz w:val="28"/>
          <w:szCs w:val="28"/>
          <w:lang w:eastAsia="fr-FR"/>
        </w:rPr>
        <w:t>  Exercices complémentaires</w:t>
      </w:r>
      <w:r>
        <w:rPr>
          <w:rFonts w:ascii="Times New Roman" w:eastAsia="Lucida Sans Unicode1" w:hAnsi="Times New Roman"/>
          <w:b/>
          <w:color w:val="548DD4" w:themeColor="text2" w:themeTint="99"/>
          <w:sz w:val="28"/>
          <w:szCs w:val="28"/>
          <w:lang w:eastAsia="fr-FR"/>
        </w:rPr>
        <w:t xml:space="preserve"> </w:t>
      </w:r>
      <w:r>
        <w:rPr>
          <w:rFonts w:ascii="Times New Roman" w:eastAsia="Lucida Sans Unicode1" w:hAnsi="Times New Roman"/>
          <w:b/>
          <w:color w:val="548DD4" w:themeColor="text2" w:themeTint="99"/>
          <w:sz w:val="28"/>
          <w:szCs w:val="28"/>
          <w:lang w:eastAsia="fr-FR"/>
        </w:rPr>
        <w:tab/>
      </w:r>
      <w:r>
        <w:rPr>
          <w:rFonts w:ascii="Times New Roman" w:eastAsia="Lucida Sans Unicode1" w:hAnsi="Times New Roman"/>
          <w:b/>
          <w:color w:val="548DD4" w:themeColor="text2" w:themeTint="99"/>
          <w:sz w:val="28"/>
          <w:szCs w:val="28"/>
          <w:lang w:eastAsia="fr-FR"/>
        </w:rPr>
        <w:tab/>
      </w:r>
      <w:r w:rsidR="004A1BBA" w:rsidRPr="001B2EE0">
        <w:rPr>
          <w:rFonts w:ascii="Times New Roman" w:hAnsi="Times New Roman"/>
          <w:sz w:val="24"/>
        </w:rPr>
        <w:t>notre réseau est du type 3</w:t>
      </w:r>
      <w:r w:rsidR="004A1BBA">
        <w:sym w:font="Symbol" w:char="F0B4"/>
      </w:r>
      <w:r w:rsidR="004A1BBA" w:rsidRPr="001B2EE0">
        <w:rPr>
          <w:rFonts w:ascii="Times New Roman" w:hAnsi="Times New Roman"/>
          <w:sz w:val="24"/>
        </w:rPr>
        <w:t>400V</w:t>
      </w:r>
    </w:p>
    <w:p w:rsidR="004A1BBA" w:rsidRDefault="004A1BBA" w:rsidP="001B2EE0">
      <w:pPr>
        <w:ind w:left="4956"/>
        <w:jc w:val="both"/>
        <w:rPr>
          <w:rFonts w:ascii="Times New Roman" w:hAnsi="Times New Roman"/>
          <w:sz w:val="24"/>
        </w:rPr>
      </w:pPr>
      <w:r>
        <w:rPr>
          <w:rFonts w:ascii="Times New Roman" w:hAnsi="Times New Roman"/>
          <w:sz w:val="24"/>
        </w:rPr>
        <w:t>M1 : 130/230V, M2 : 230/400V et M3 : 400/690V</w:t>
      </w:r>
    </w:p>
    <w:p w:rsidR="00AC7F16" w:rsidRDefault="00AC7F16" w:rsidP="001B2EE0">
      <w:pPr>
        <w:ind w:left="4956"/>
        <w:jc w:val="both"/>
        <w:rPr>
          <w:rFonts w:ascii="Times New Roman" w:hAnsi="Times New Roman"/>
          <w:sz w:val="24"/>
        </w:rPr>
      </w:pPr>
    </w:p>
    <w:p w:rsidR="004A1BBA" w:rsidRDefault="004A1BBA" w:rsidP="004A1BBA">
      <w:pPr>
        <w:numPr>
          <w:ilvl w:val="1"/>
          <w:numId w:val="1"/>
        </w:numPr>
        <w:spacing w:after="0" w:line="240" w:lineRule="auto"/>
        <w:jc w:val="both"/>
        <w:rPr>
          <w:rFonts w:ascii="Times New Roman" w:hAnsi="Times New Roman"/>
          <w:sz w:val="24"/>
        </w:rPr>
      </w:pPr>
      <w:r>
        <w:rPr>
          <w:rFonts w:ascii="Times New Roman" w:hAnsi="Times New Roman"/>
          <w:sz w:val="24"/>
        </w:rPr>
        <w:t>Pour chaque moteur indiquer la tension nominale d’un enroulement.</w:t>
      </w:r>
    </w:p>
    <w:p w:rsidR="001B2EE0" w:rsidRDefault="001B2EE0" w:rsidP="001B2EE0">
      <w:pPr>
        <w:spacing w:after="0" w:line="240" w:lineRule="auto"/>
        <w:ind w:left="360"/>
        <w:jc w:val="both"/>
        <w:rPr>
          <w:rFonts w:ascii="Times New Roman" w:hAnsi="Times New Roman"/>
          <w:sz w:val="24"/>
        </w:rPr>
      </w:pPr>
    </w:p>
    <w:tbl>
      <w:tblPr>
        <w:tblStyle w:val="Grilledutableau"/>
        <w:tblW w:w="0" w:type="auto"/>
        <w:tblInd w:w="250" w:type="dxa"/>
        <w:tblLook w:val="04A0"/>
      </w:tblPr>
      <w:tblGrid>
        <w:gridCol w:w="3354"/>
        <w:gridCol w:w="3355"/>
        <w:gridCol w:w="3355"/>
      </w:tblGrid>
      <w:tr w:rsidR="001B2EE0" w:rsidTr="00153872">
        <w:tc>
          <w:tcPr>
            <w:tcW w:w="3354" w:type="dxa"/>
          </w:tcPr>
          <w:p w:rsidR="001B2EE0" w:rsidRDefault="001B2EE0" w:rsidP="00153872">
            <w:pPr>
              <w:spacing w:after="0" w:line="240" w:lineRule="auto"/>
              <w:jc w:val="both"/>
              <w:rPr>
                <w:rFonts w:ascii="Times New Roman" w:hAnsi="Times New Roman"/>
                <w:sz w:val="24"/>
              </w:rPr>
            </w:pPr>
            <w:r>
              <w:rPr>
                <w:rFonts w:ascii="Times New Roman" w:hAnsi="Times New Roman"/>
                <w:sz w:val="24"/>
              </w:rPr>
              <w:t xml:space="preserve">M1 : </w:t>
            </w:r>
          </w:p>
        </w:tc>
        <w:tc>
          <w:tcPr>
            <w:tcW w:w="3355" w:type="dxa"/>
          </w:tcPr>
          <w:p w:rsidR="001B2EE0" w:rsidRDefault="001B2EE0" w:rsidP="00153872">
            <w:pPr>
              <w:spacing w:after="0" w:line="240" w:lineRule="auto"/>
              <w:jc w:val="both"/>
              <w:rPr>
                <w:rFonts w:ascii="Times New Roman" w:hAnsi="Times New Roman"/>
                <w:sz w:val="24"/>
              </w:rPr>
            </w:pPr>
            <w:r>
              <w:rPr>
                <w:rFonts w:ascii="Times New Roman" w:hAnsi="Times New Roman"/>
                <w:sz w:val="24"/>
              </w:rPr>
              <w:t xml:space="preserve">M2 : </w:t>
            </w:r>
          </w:p>
        </w:tc>
        <w:tc>
          <w:tcPr>
            <w:tcW w:w="3355" w:type="dxa"/>
          </w:tcPr>
          <w:p w:rsidR="001B2EE0" w:rsidRDefault="001B2EE0" w:rsidP="00153872">
            <w:pPr>
              <w:spacing w:after="0" w:line="240" w:lineRule="auto"/>
              <w:jc w:val="both"/>
              <w:rPr>
                <w:rFonts w:ascii="Times New Roman" w:hAnsi="Times New Roman"/>
                <w:sz w:val="24"/>
              </w:rPr>
            </w:pPr>
            <w:r>
              <w:rPr>
                <w:rFonts w:ascii="Times New Roman" w:hAnsi="Times New Roman"/>
                <w:sz w:val="24"/>
              </w:rPr>
              <w:t>M3 :</w:t>
            </w:r>
          </w:p>
        </w:tc>
      </w:tr>
    </w:tbl>
    <w:p w:rsidR="001B2EE0" w:rsidRDefault="001B2EE0" w:rsidP="001B2EE0">
      <w:pPr>
        <w:spacing w:after="0" w:line="240" w:lineRule="auto"/>
        <w:jc w:val="both"/>
        <w:rPr>
          <w:rFonts w:ascii="Times New Roman" w:hAnsi="Times New Roman"/>
          <w:sz w:val="24"/>
        </w:rPr>
      </w:pPr>
    </w:p>
    <w:p w:rsidR="004A1BBA" w:rsidRDefault="004A1BBA" w:rsidP="004A1BBA">
      <w:pPr>
        <w:numPr>
          <w:ilvl w:val="1"/>
          <w:numId w:val="1"/>
        </w:numPr>
        <w:spacing w:after="0" w:line="240" w:lineRule="auto"/>
        <w:jc w:val="both"/>
        <w:rPr>
          <w:rFonts w:ascii="Times New Roman" w:hAnsi="Times New Roman"/>
          <w:sz w:val="24"/>
        </w:rPr>
      </w:pPr>
      <w:r>
        <w:rPr>
          <w:rFonts w:ascii="Times New Roman" w:hAnsi="Times New Roman"/>
          <w:sz w:val="24"/>
        </w:rPr>
        <w:t>Pour chaque moteur indiquer ce qui va se passer lors d’un couplage étoile</w:t>
      </w:r>
    </w:p>
    <w:p w:rsidR="001B2EE0" w:rsidRDefault="001B2EE0" w:rsidP="001B2EE0">
      <w:pPr>
        <w:spacing w:after="0" w:line="240" w:lineRule="auto"/>
        <w:jc w:val="both"/>
        <w:rPr>
          <w:rFonts w:ascii="Times New Roman" w:hAnsi="Times New Roman"/>
          <w:sz w:val="24"/>
        </w:rPr>
      </w:pPr>
    </w:p>
    <w:tbl>
      <w:tblPr>
        <w:tblStyle w:val="Grilledutableau"/>
        <w:tblW w:w="0" w:type="auto"/>
        <w:tblInd w:w="250" w:type="dxa"/>
        <w:tblLook w:val="04A0"/>
      </w:tblPr>
      <w:tblGrid>
        <w:gridCol w:w="3354"/>
        <w:gridCol w:w="3355"/>
        <w:gridCol w:w="3355"/>
      </w:tblGrid>
      <w:tr w:rsidR="001B2EE0" w:rsidTr="00AC7F16">
        <w:trPr>
          <w:trHeight w:val="2625"/>
        </w:trPr>
        <w:tc>
          <w:tcPr>
            <w:tcW w:w="3354" w:type="dxa"/>
          </w:tcPr>
          <w:p w:rsidR="001B2EE0" w:rsidRDefault="001B2EE0" w:rsidP="001B2EE0">
            <w:pPr>
              <w:spacing w:after="0" w:line="240" w:lineRule="auto"/>
              <w:jc w:val="both"/>
              <w:rPr>
                <w:rFonts w:ascii="Times New Roman" w:hAnsi="Times New Roman"/>
                <w:sz w:val="24"/>
              </w:rPr>
            </w:pPr>
            <w:r>
              <w:rPr>
                <w:rFonts w:ascii="Times New Roman" w:hAnsi="Times New Roman"/>
                <w:sz w:val="24"/>
              </w:rPr>
              <w:t xml:space="preserve">M1 : </w:t>
            </w:r>
          </w:p>
        </w:tc>
        <w:tc>
          <w:tcPr>
            <w:tcW w:w="3355" w:type="dxa"/>
          </w:tcPr>
          <w:p w:rsidR="001B2EE0" w:rsidRDefault="001B2EE0" w:rsidP="001B2EE0">
            <w:pPr>
              <w:spacing w:after="0" w:line="240" w:lineRule="auto"/>
              <w:jc w:val="both"/>
              <w:rPr>
                <w:rFonts w:ascii="Times New Roman" w:hAnsi="Times New Roman"/>
                <w:sz w:val="24"/>
              </w:rPr>
            </w:pPr>
            <w:r>
              <w:rPr>
                <w:rFonts w:ascii="Times New Roman" w:hAnsi="Times New Roman"/>
                <w:sz w:val="24"/>
              </w:rPr>
              <w:t xml:space="preserve">M2 : </w:t>
            </w:r>
          </w:p>
        </w:tc>
        <w:tc>
          <w:tcPr>
            <w:tcW w:w="3355" w:type="dxa"/>
          </w:tcPr>
          <w:p w:rsidR="001B2EE0" w:rsidRDefault="001B2EE0" w:rsidP="001B2EE0">
            <w:pPr>
              <w:spacing w:after="0" w:line="240" w:lineRule="auto"/>
              <w:jc w:val="both"/>
              <w:rPr>
                <w:rFonts w:ascii="Times New Roman" w:hAnsi="Times New Roman"/>
                <w:sz w:val="24"/>
              </w:rPr>
            </w:pPr>
            <w:r>
              <w:rPr>
                <w:rFonts w:ascii="Times New Roman" w:hAnsi="Times New Roman"/>
                <w:sz w:val="24"/>
              </w:rPr>
              <w:t>M3 :</w:t>
            </w:r>
          </w:p>
        </w:tc>
      </w:tr>
    </w:tbl>
    <w:p w:rsidR="001B2EE0" w:rsidRDefault="001B2EE0" w:rsidP="001B2EE0">
      <w:pPr>
        <w:spacing w:after="0" w:line="240" w:lineRule="auto"/>
        <w:jc w:val="both"/>
        <w:rPr>
          <w:rFonts w:ascii="Times New Roman" w:hAnsi="Times New Roman"/>
          <w:sz w:val="24"/>
        </w:rPr>
      </w:pPr>
    </w:p>
    <w:p w:rsidR="00AC7F16" w:rsidRDefault="00AC7F16" w:rsidP="001B2EE0">
      <w:pPr>
        <w:spacing w:after="0" w:line="240" w:lineRule="auto"/>
        <w:jc w:val="both"/>
        <w:rPr>
          <w:rFonts w:ascii="Times New Roman" w:hAnsi="Times New Roman"/>
          <w:sz w:val="24"/>
        </w:rPr>
      </w:pPr>
    </w:p>
    <w:p w:rsidR="004A1BBA" w:rsidRDefault="004A1BBA" w:rsidP="004A1BBA">
      <w:pPr>
        <w:numPr>
          <w:ilvl w:val="1"/>
          <w:numId w:val="1"/>
        </w:numPr>
        <w:spacing w:after="0" w:line="240" w:lineRule="auto"/>
        <w:jc w:val="both"/>
        <w:rPr>
          <w:rFonts w:ascii="Times New Roman" w:hAnsi="Times New Roman"/>
          <w:sz w:val="24"/>
        </w:rPr>
      </w:pPr>
      <w:r>
        <w:rPr>
          <w:rFonts w:ascii="Times New Roman" w:hAnsi="Times New Roman"/>
          <w:sz w:val="24"/>
        </w:rPr>
        <w:lastRenderedPageBreak/>
        <w:t>Pour chaque moteur indiquer ce qui va se pa</w:t>
      </w:r>
      <w:r w:rsidR="001B2EE0">
        <w:rPr>
          <w:rFonts w:ascii="Times New Roman" w:hAnsi="Times New Roman"/>
          <w:sz w:val="24"/>
        </w:rPr>
        <w:t>sser lors d’un couplage triangl</w:t>
      </w:r>
      <w:r w:rsidR="00AC7F16">
        <w:rPr>
          <w:rFonts w:ascii="Times New Roman" w:hAnsi="Times New Roman"/>
          <w:sz w:val="24"/>
        </w:rPr>
        <w:t>e</w:t>
      </w:r>
    </w:p>
    <w:p w:rsidR="001B2EE0" w:rsidRDefault="001B2EE0" w:rsidP="001B2EE0">
      <w:pPr>
        <w:spacing w:after="0" w:line="240" w:lineRule="auto"/>
        <w:ind w:left="360"/>
        <w:jc w:val="both"/>
        <w:rPr>
          <w:rFonts w:ascii="Times New Roman" w:hAnsi="Times New Roman"/>
          <w:sz w:val="24"/>
        </w:rPr>
      </w:pPr>
    </w:p>
    <w:tbl>
      <w:tblPr>
        <w:tblStyle w:val="Grilledutableau"/>
        <w:tblW w:w="0" w:type="auto"/>
        <w:tblInd w:w="250" w:type="dxa"/>
        <w:tblLook w:val="04A0"/>
      </w:tblPr>
      <w:tblGrid>
        <w:gridCol w:w="3354"/>
        <w:gridCol w:w="3355"/>
        <w:gridCol w:w="3355"/>
      </w:tblGrid>
      <w:tr w:rsidR="001B2EE0" w:rsidTr="001B2EE0">
        <w:trPr>
          <w:trHeight w:val="1708"/>
        </w:trPr>
        <w:tc>
          <w:tcPr>
            <w:tcW w:w="3354" w:type="dxa"/>
          </w:tcPr>
          <w:p w:rsidR="001B2EE0" w:rsidRDefault="001B2EE0" w:rsidP="00153872">
            <w:pPr>
              <w:spacing w:after="0" w:line="240" w:lineRule="auto"/>
              <w:jc w:val="both"/>
              <w:rPr>
                <w:rFonts w:ascii="Times New Roman" w:hAnsi="Times New Roman"/>
                <w:sz w:val="24"/>
              </w:rPr>
            </w:pPr>
            <w:r>
              <w:rPr>
                <w:rFonts w:ascii="Times New Roman" w:hAnsi="Times New Roman"/>
                <w:sz w:val="24"/>
              </w:rPr>
              <w:t xml:space="preserve">M1 : </w:t>
            </w:r>
          </w:p>
        </w:tc>
        <w:tc>
          <w:tcPr>
            <w:tcW w:w="3355" w:type="dxa"/>
          </w:tcPr>
          <w:p w:rsidR="001B2EE0" w:rsidRDefault="001B2EE0" w:rsidP="00153872">
            <w:pPr>
              <w:spacing w:after="0" w:line="240" w:lineRule="auto"/>
              <w:jc w:val="both"/>
              <w:rPr>
                <w:rFonts w:ascii="Times New Roman" w:hAnsi="Times New Roman"/>
                <w:sz w:val="24"/>
              </w:rPr>
            </w:pPr>
            <w:r>
              <w:rPr>
                <w:rFonts w:ascii="Times New Roman" w:hAnsi="Times New Roman"/>
                <w:sz w:val="24"/>
              </w:rPr>
              <w:t xml:space="preserve">M2 : </w:t>
            </w:r>
          </w:p>
        </w:tc>
        <w:tc>
          <w:tcPr>
            <w:tcW w:w="3355" w:type="dxa"/>
          </w:tcPr>
          <w:p w:rsidR="001B2EE0" w:rsidRDefault="001B2EE0" w:rsidP="00153872">
            <w:pPr>
              <w:spacing w:after="0" w:line="240" w:lineRule="auto"/>
              <w:jc w:val="both"/>
              <w:rPr>
                <w:rFonts w:ascii="Times New Roman" w:hAnsi="Times New Roman"/>
                <w:sz w:val="24"/>
              </w:rPr>
            </w:pPr>
            <w:r>
              <w:rPr>
                <w:rFonts w:ascii="Times New Roman" w:hAnsi="Times New Roman"/>
                <w:sz w:val="24"/>
              </w:rPr>
              <w:t>M3 :</w:t>
            </w:r>
          </w:p>
        </w:tc>
      </w:tr>
    </w:tbl>
    <w:p w:rsidR="001B2EE0" w:rsidRDefault="001B2EE0" w:rsidP="001B2EE0">
      <w:pPr>
        <w:spacing w:after="0" w:line="240" w:lineRule="auto"/>
        <w:jc w:val="both"/>
        <w:rPr>
          <w:rFonts w:ascii="Times New Roman" w:hAnsi="Times New Roman"/>
          <w:sz w:val="24"/>
        </w:rPr>
      </w:pPr>
    </w:p>
    <w:p w:rsidR="00AC7F16" w:rsidRDefault="00AC7F16" w:rsidP="00AC7F16">
      <w:pPr>
        <w:spacing w:after="0" w:line="240" w:lineRule="auto"/>
        <w:ind w:left="360"/>
        <w:jc w:val="both"/>
        <w:rPr>
          <w:rFonts w:ascii="Times New Roman" w:hAnsi="Times New Roman"/>
          <w:sz w:val="24"/>
        </w:rPr>
      </w:pPr>
    </w:p>
    <w:p w:rsidR="004A1BBA" w:rsidRDefault="004A1BBA" w:rsidP="004A1BBA">
      <w:pPr>
        <w:numPr>
          <w:ilvl w:val="1"/>
          <w:numId w:val="1"/>
        </w:numPr>
        <w:spacing w:after="0" w:line="240" w:lineRule="auto"/>
        <w:jc w:val="both"/>
        <w:rPr>
          <w:rFonts w:ascii="Times New Roman" w:hAnsi="Times New Roman"/>
          <w:sz w:val="24"/>
        </w:rPr>
      </w:pPr>
      <w:r>
        <w:rPr>
          <w:rFonts w:ascii="Times New Roman" w:hAnsi="Times New Roman"/>
          <w:sz w:val="24"/>
        </w:rPr>
        <w:t>En déduire celui ou ceux que l’on peut utiliser en démarrage étoile/triangle</w:t>
      </w:r>
    </w:p>
    <w:p w:rsidR="001B2EE0" w:rsidRDefault="001B2EE0" w:rsidP="001B2EE0">
      <w:pPr>
        <w:spacing w:after="0" w:line="240" w:lineRule="auto"/>
        <w:ind w:left="360"/>
        <w:jc w:val="both"/>
        <w:rPr>
          <w:rFonts w:ascii="Times New Roman" w:hAnsi="Times New Roman"/>
          <w:sz w:val="24"/>
        </w:rPr>
      </w:pPr>
    </w:p>
    <w:tbl>
      <w:tblPr>
        <w:tblStyle w:val="Grilledutableau"/>
        <w:tblW w:w="0" w:type="auto"/>
        <w:tblInd w:w="250" w:type="dxa"/>
        <w:tblLook w:val="04A0"/>
      </w:tblPr>
      <w:tblGrid>
        <w:gridCol w:w="3354"/>
        <w:gridCol w:w="3355"/>
        <w:gridCol w:w="3355"/>
      </w:tblGrid>
      <w:tr w:rsidR="001B2EE0" w:rsidTr="001B2EE0">
        <w:trPr>
          <w:trHeight w:val="1723"/>
        </w:trPr>
        <w:tc>
          <w:tcPr>
            <w:tcW w:w="3354" w:type="dxa"/>
          </w:tcPr>
          <w:p w:rsidR="001B2EE0" w:rsidRDefault="001B2EE0" w:rsidP="00153872">
            <w:pPr>
              <w:spacing w:after="0" w:line="240" w:lineRule="auto"/>
              <w:jc w:val="both"/>
              <w:rPr>
                <w:rFonts w:ascii="Times New Roman" w:hAnsi="Times New Roman"/>
                <w:sz w:val="24"/>
              </w:rPr>
            </w:pPr>
            <w:r>
              <w:rPr>
                <w:rFonts w:ascii="Times New Roman" w:hAnsi="Times New Roman"/>
                <w:sz w:val="24"/>
              </w:rPr>
              <w:t xml:space="preserve">M1 : </w:t>
            </w:r>
          </w:p>
        </w:tc>
        <w:tc>
          <w:tcPr>
            <w:tcW w:w="3355" w:type="dxa"/>
          </w:tcPr>
          <w:p w:rsidR="001B2EE0" w:rsidRDefault="001B2EE0" w:rsidP="00153872">
            <w:pPr>
              <w:spacing w:after="0" w:line="240" w:lineRule="auto"/>
              <w:jc w:val="both"/>
              <w:rPr>
                <w:rFonts w:ascii="Times New Roman" w:hAnsi="Times New Roman"/>
                <w:sz w:val="24"/>
              </w:rPr>
            </w:pPr>
            <w:r>
              <w:rPr>
                <w:rFonts w:ascii="Times New Roman" w:hAnsi="Times New Roman"/>
                <w:sz w:val="24"/>
              </w:rPr>
              <w:t xml:space="preserve">M2 : </w:t>
            </w:r>
          </w:p>
        </w:tc>
        <w:tc>
          <w:tcPr>
            <w:tcW w:w="3355" w:type="dxa"/>
          </w:tcPr>
          <w:p w:rsidR="001B2EE0" w:rsidRDefault="001B2EE0" w:rsidP="00153872">
            <w:pPr>
              <w:spacing w:after="0" w:line="240" w:lineRule="auto"/>
              <w:jc w:val="both"/>
              <w:rPr>
                <w:rFonts w:ascii="Times New Roman" w:hAnsi="Times New Roman"/>
                <w:sz w:val="24"/>
              </w:rPr>
            </w:pPr>
            <w:r>
              <w:rPr>
                <w:rFonts w:ascii="Times New Roman" w:hAnsi="Times New Roman"/>
                <w:sz w:val="24"/>
              </w:rPr>
              <w:t>M3 :</w:t>
            </w:r>
          </w:p>
        </w:tc>
      </w:tr>
    </w:tbl>
    <w:p w:rsidR="007E60CB" w:rsidRDefault="007E60CB">
      <w:pPr>
        <w:spacing w:after="0" w:line="240" w:lineRule="auto"/>
        <w:jc w:val="both"/>
        <w:rPr>
          <w:rFonts w:ascii="Times New Roman" w:hAnsi="Times New Roman"/>
          <w:sz w:val="24"/>
        </w:rPr>
      </w:pPr>
    </w:p>
    <w:p w:rsidR="001B2EE0" w:rsidRPr="001B2EE0" w:rsidRDefault="001B2EE0" w:rsidP="001B2EE0">
      <w:pPr>
        <w:pStyle w:val="Paragraphedeliste"/>
        <w:numPr>
          <w:ilvl w:val="0"/>
          <w:numId w:val="9"/>
        </w:numPr>
        <w:ind w:left="709"/>
        <w:jc w:val="both"/>
        <w:rPr>
          <w:rFonts w:ascii="Times New Roman" w:eastAsia="Lucida Sans Unicode1" w:hAnsi="Times New Roman"/>
          <w:b/>
          <w:color w:val="548DD4" w:themeColor="text2" w:themeTint="99"/>
          <w:sz w:val="28"/>
          <w:szCs w:val="28"/>
          <w:lang w:eastAsia="fr-FR"/>
        </w:rPr>
      </w:pPr>
      <w:r w:rsidRPr="001B2EE0">
        <w:rPr>
          <w:rFonts w:ascii="Times New Roman" w:eastAsia="Lucida Sans Unicode1" w:hAnsi="Times New Roman"/>
          <w:b/>
          <w:color w:val="548DD4" w:themeColor="text2" w:themeTint="99"/>
          <w:sz w:val="28"/>
          <w:szCs w:val="28"/>
          <w:lang w:eastAsia="fr-FR"/>
        </w:rPr>
        <w:t>  Vidéo</w:t>
      </w:r>
      <w:r>
        <w:rPr>
          <w:rFonts w:ascii="Times New Roman" w:eastAsia="Lucida Sans Unicode1" w:hAnsi="Times New Roman"/>
          <w:b/>
          <w:color w:val="548DD4" w:themeColor="text2" w:themeTint="99"/>
          <w:sz w:val="28"/>
          <w:szCs w:val="28"/>
          <w:lang w:eastAsia="fr-FR"/>
        </w:rPr>
        <w:t xml:space="preserve"> :    </w:t>
      </w:r>
      <w:r w:rsidRPr="001B2EE0">
        <w:rPr>
          <w:rFonts w:ascii="Times New Roman" w:hAnsi="Times New Roman"/>
          <w:sz w:val="24"/>
        </w:rPr>
        <w:t>Noter les autres types de démarrage des MAS</w:t>
      </w: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1B2EE0" w:rsidRDefault="001B2EE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675085" w:rsidRDefault="00675085" w:rsidP="00675085">
      <w:pPr>
        <w:pStyle w:val="P30"/>
        <w:jc w:val="center"/>
        <w:rPr>
          <w:rFonts w:ascii="Calibri" w:hAnsi="Calibri"/>
          <w:b/>
          <w:color w:val="0070C0"/>
          <w:sz w:val="36"/>
          <w:szCs w:val="36"/>
        </w:rPr>
      </w:pPr>
      <w:r w:rsidRPr="00D77CBA">
        <w:rPr>
          <w:rFonts w:ascii="Calibri" w:hAnsi="Calibri"/>
          <w:b/>
          <w:color w:val="0070C0"/>
          <w:sz w:val="36"/>
          <w:szCs w:val="36"/>
        </w:rPr>
        <w:lastRenderedPageBreak/>
        <w:t>EDT 3.</w:t>
      </w:r>
      <w:r>
        <w:rPr>
          <w:rFonts w:ascii="Calibri" w:hAnsi="Calibri"/>
          <w:b/>
          <w:color w:val="0070C0"/>
          <w:sz w:val="36"/>
          <w:szCs w:val="36"/>
        </w:rPr>
        <w:t>2</w:t>
      </w:r>
      <w:r w:rsidRPr="00D77CBA">
        <w:rPr>
          <w:rFonts w:ascii="Calibri" w:hAnsi="Calibri"/>
          <w:b/>
          <w:color w:val="0070C0"/>
          <w:sz w:val="36"/>
          <w:szCs w:val="36"/>
        </w:rPr>
        <w:t xml:space="preserve"> : </w:t>
      </w:r>
      <w:r w:rsidR="00EA07CB">
        <w:rPr>
          <w:rFonts w:ascii="Calibri" w:hAnsi="Calibri"/>
          <w:b/>
          <w:color w:val="0070C0"/>
          <w:sz w:val="36"/>
          <w:szCs w:val="36"/>
        </w:rPr>
        <w:t>Les convertisseurs de puissance</w:t>
      </w:r>
    </w:p>
    <w:p w:rsidR="00EA07CB" w:rsidRDefault="00EA07CB" w:rsidP="007D4A50">
      <w:pPr>
        <w:pStyle w:val="P30"/>
        <w:jc w:val="both"/>
        <w:rPr>
          <w:rFonts w:ascii="Calibri" w:hAnsi="Calibri"/>
          <w:b/>
          <w:color w:val="0070C0"/>
          <w:sz w:val="36"/>
          <w:szCs w:val="36"/>
        </w:rPr>
      </w:pPr>
    </w:p>
    <w:p w:rsidR="007D4A50" w:rsidRPr="007D4A50" w:rsidRDefault="007D4A50" w:rsidP="007D4A50">
      <w:pPr>
        <w:pStyle w:val="Corpsdetexte"/>
        <w:tabs>
          <w:tab w:val="left" w:pos="1739"/>
        </w:tabs>
        <w:spacing w:before="25"/>
        <w:ind w:left="0" w:right="118"/>
        <w:rPr>
          <w:rFonts w:ascii="Times New Roman" w:eastAsia="Lucida Sans Unicode1" w:hAnsi="Times New Roman" w:cs="Times New Roman"/>
          <w:b/>
          <w:color w:val="548DD4" w:themeColor="text2" w:themeTint="99"/>
          <w:sz w:val="28"/>
          <w:szCs w:val="28"/>
          <w:lang w:val="fr-FR" w:eastAsia="fr-FR"/>
        </w:rPr>
      </w:pPr>
      <w:r w:rsidRPr="007D4A50">
        <w:rPr>
          <w:rFonts w:ascii="Times New Roman" w:eastAsia="Lucida Sans Unicode1" w:hAnsi="Times New Roman" w:cs="Times New Roman"/>
          <w:b/>
          <w:color w:val="548DD4" w:themeColor="text2" w:themeTint="99"/>
          <w:sz w:val="28"/>
          <w:szCs w:val="28"/>
          <w:lang w:val="fr-FR" w:eastAsia="fr-FR"/>
        </w:rPr>
        <w:t>Activité  1 :</w:t>
      </w:r>
      <w:r w:rsidRPr="007D4A50">
        <w:rPr>
          <w:rFonts w:ascii="Times New Roman" w:eastAsia="Lucida Sans Unicode1" w:hAnsi="Times New Roman" w:cs="Times New Roman"/>
          <w:b/>
          <w:color w:val="548DD4" w:themeColor="text2" w:themeTint="99"/>
          <w:sz w:val="28"/>
          <w:szCs w:val="28"/>
          <w:lang w:val="fr-FR" w:eastAsia="fr-FR"/>
        </w:rPr>
        <w:tab/>
        <w:t>TGV Eurostar</w:t>
      </w:r>
    </w:p>
    <w:p w:rsidR="007D4A50" w:rsidRDefault="007D4A50" w:rsidP="007D4A50">
      <w:pPr>
        <w:pStyle w:val="P30"/>
        <w:jc w:val="both"/>
      </w:pPr>
      <w:r w:rsidRPr="00E16BB6">
        <w:t>Complétez le schéma de principe d'un bogie pour convertir les tensions de chaque pays</w:t>
      </w:r>
      <w:r w:rsidRPr="00E16BB6">
        <w:rPr>
          <w:spacing w:val="-33"/>
        </w:rPr>
        <w:t xml:space="preserve"> </w:t>
      </w:r>
      <w:r w:rsidRPr="00E16BB6">
        <w:t>:</w:t>
      </w:r>
    </w:p>
    <w:p w:rsidR="007D4A50" w:rsidRDefault="007D7885" w:rsidP="007D4A50">
      <w:pPr>
        <w:pStyle w:val="P30"/>
        <w:jc w:val="both"/>
        <w:rPr>
          <w:rFonts w:ascii="Calibri" w:hAnsi="Calibri"/>
          <w:b/>
          <w:color w:val="0070C0"/>
          <w:sz w:val="36"/>
          <w:szCs w:val="36"/>
        </w:rPr>
      </w:pPr>
      <w:r>
        <w:rPr>
          <w:rFonts w:ascii="Calibri" w:hAnsi="Calibri"/>
          <w:b/>
          <w:noProof/>
          <w:color w:val="0070C0"/>
          <w:sz w:val="36"/>
          <w:szCs w:val="36"/>
        </w:rPr>
        <w:pict>
          <v:shape id="_x0000_s1982" type="#_x0000_t202" style="position:absolute;left:0;text-align:left;margin-left:24.55pt;margin-top:7.4pt;width:490.5pt;height:203.25pt;z-index:251672576" stroked="f">
            <v:textbox>
              <w:txbxContent>
                <w:p w:rsidR="00CC5615" w:rsidRDefault="00CC5615">
                  <w:r w:rsidRPr="007D4A50">
                    <w:rPr>
                      <w:noProof/>
                      <w:lang w:eastAsia="fr-FR"/>
                    </w:rPr>
                    <w:drawing>
                      <wp:inline distT="0" distB="0" distL="0" distR="0">
                        <wp:extent cx="5953125" cy="2428875"/>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29"/>
                                <a:srcRect/>
                                <a:stretch>
                                  <a:fillRect/>
                                </a:stretch>
                              </pic:blipFill>
                              <pic:spPr bwMode="auto">
                                <a:xfrm>
                                  <a:off x="0" y="0"/>
                                  <a:ext cx="5953125" cy="2426970"/>
                                </a:xfrm>
                                <a:prstGeom prst="rect">
                                  <a:avLst/>
                                </a:prstGeom>
                                <a:noFill/>
                                <a:ln w="9525">
                                  <a:noFill/>
                                  <a:miter lim="800000"/>
                                  <a:headEnd/>
                                  <a:tailEnd/>
                                </a:ln>
                              </pic:spPr>
                            </pic:pic>
                          </a:graphicData>
                        </a:graphic>
                      </wp:inline>
                    </w:drawing>
                  </w:r>
                </w:p>
              </w:txbxContent>
            </v:textbox>
          </v:shape>
        </w:pict>
      </w:r>
    </w:p>
    <w:p w:rsidR="007D4A50" w:rsidRDefault="007D4A50" w:rsidP="001B2EE0">
      <w:pPr>
        <w:pStyle w:val="Paragraphedeliste"/>
        <w:ind w:left="709"/>
        <w:jc w:val="both"/>
        <w:rPr>
          <w:rFonts w:ascii="Times New Roman" w:eastAsia="Lucida Sans Unicode1" w:hAnsi="Times New Roman"/>
          <w:b/>
          <w:color w:val="548DD4" w:themeColor="text2" w:themeTint="99"/>
          <w:sz w:val="28"/>
          <w:szCs w:val="28"/>
          <w:lang w:eastAsia="fr-FR"/>
        </w:rPr>
      </w:pPr>
    </w:p>
    <w:p w:rsidR="007D4A50" w:rsidRPr="007D4A50" w:rsidRDefault="007D4A50" w:rsidP="007D4A50">
      <w:pPr>
        <w:rPr>
          <w:lang w:eastAsia="fr-FR"/>
        </w:rPr>
      </w:pPr>
    </w:p>
    <w:p w:rsidR="007D4A50" w:rsidRPr="007D4A50" w:rsidRDefault="007D4A50" w:rsidP="007D4A50">
      <w:pPr>
        <w:rPr>
          <w:lang w:eastAsia="fr-FR"/>
        </w:rPr>
      </w:pPr>
    </w:p>
    <w:p w:rsidR="007D4A50" w:rsidRPr="007D4A50" w:rsidRDefault="007D4A50" w:rsidP="007D4A50">
      <w:pPr>
        <w:rPr>
          <w:lang w:eastAsia="fr-FR"/>
        </w:rPr>
      </w:pPr>
    </w:p>
    <w:p w:rsidR="007D4A50" w:rsidRPr="007D4A50" w:rsidRDefault="007D4A50" w:rsidP="007D4A50">
      <w:pPr>
        <w:rPr>
          <w:lang w:eastAsia="fr-FR"/>
        </w:rPr>
      </w:pPr>
    </w:p>
    <w:p w:rsidR="007D4A50" w:rsidRPr="007D4A50" w:rsidRDefault="007D4A50" w:rsidP="007D4A50">
      <w:pPr>
        <w:rPr>
          <w:lang w:eastAsia="fr-FR"/>
        </w:rPr>
      </w:pPr>
    </w:p>
    <w:p w:rsidR="007D4A50" w:rsidRPr="007D4A50" w:rsidRDefault="007D4A50" w:rsidP="007D4A50">
      <w:pPr>
        <w:rPr>
          <w:lang w:eastAsia="fr-FR"/>
        </w:rPr>
      </w:pPr>
    </w:p>
    <w:p w:rsidR="007D4A50" w:rsidRPr="007D4A50" w:rsidRDefault="007D4A50" w:rsidP="007D4A50">
      <w:pPr>
        <w:rPr>
          <w:lang w:eastAsia="fr-FR"/>
        </w:rPr>
      </w:pPr>
    </w:p>
    <w:p w:rsidR="007D4A50" w:rsidRDefault="007D4A50" w:rsidP="007D4A50">
      <w:pPr>
        <w:rPr>
          <w:lang w:eastAsia="fr-FR"/>
        </w:rPr>
      </w:pPr>
    </w:p>
    <w:p w:rsidR="007D4A50" w:rsidRPr="007D4A50" w:rsidRDefault="007D4A50" w:rsidP="007D4A50">
      <w:pPr>
        <w:pStyle w:val="Corpsdetexte"/>
        <w:tabs>
          <w:tab w:val="left" w:pos="1739"/>
        </w:tabs>
        <w:spacing w:before="25"/>
        <w:ind w:left="0" w:right="118"/>
        <w:rPr>
          <w:rFonts w:ascii="Times New Roman" w:eastAsia="Lucida Sans Unicode1" w:hAnsi="Times New Roman" w:cs="Times New Roman"/>
          <w:b/>
          <w:color w:val="548DD4" w:themeColor="text2" w:themeTint="99"/>
          <w:sz w:val="28"/>
          <w:szCs w:val="28"/>
          <w:lang w:val="fr-FR" w:eastAsia="fr-FR"/>
        </w:rPr>
      </w:pPr>
      <w:r w:rsidRPr="007D4A50">
        <w:rPr>
          <w:rFonts w:ascii="Times New Roman" w:eastAsia="Lucida Sans Unicode1" w:hAnsi="Times New Roman" w:cs="Times New Roman"/>
          <w:b/>
          <w:color w:val="548DD4" w:themeColor="text2" w:themeTint="99"/>
          <w:sz w:val="28"/>
          <w:szCs w:val="28"/>
          <w:lang w:val="fr-FR" w:eastAsia="fr-FR"/>
        </w:rPr>
        <w:t>Activité  2 :</w:t>
      </w:r>
      <w:r w:rsidRPr="007D4A50">
        <w:rPr>
          <w:rFonts w:ascii="Times New Roman" w:eastAsia="Lucida Sans Unicode1" w:hAnsi="Times New Roman" w:cs="Times New Roman"/>
          <w:b/>
          <w:color w:val="548DD4" w:themeColor="text2" w:themeTint="99"/>
          <w:sz w:val="28"/>
          <w:szCs w:val="28"/>
          <w:lang w:val="fr-FR" w:eastAsia="fr-FR"/>
        </w:rPr>
        <w:tab/>
        <w:t>valeur moyenne</w:t>
      </w:r>
    </w:p>
    <w:p w:rsidR="007D4A50" w:rsidRPr="007D4A50" w:rsidRDefault="007D4A50" w:rsidP="007D4A50">
      <w:pPr>
        <w:pStyle w:val="Corpsdetexte"/>
        <w:spacing w:before="52"/>
        <w:ind w:left="0"/>
        <w:rPr>
          <w:rFonts w:ascii="Times New Roman" w:hAnsi="Times New Roman" w:cs="Times New Roman"/>
          <w:lang w:val="fr-FR"/>
        </w:rPr>
      </w:pPr>
      <w:r w:rsidRPr="007D4A50">
        <w:rPr>
          <w:rFonts w:ascii="Times New Roman" w:hAnsi="Times New Roman" w:cs="Times New Roman"/>
          <w:noProof/>
          <w:lang w:val="fr-FR" w:eastAsia="fr-FR"/>
        </w:rPr>
        <w:drawing>
          <wp:anchor distT="0" distB="0" distL="114300" distR="114300" simplePos="0" relativeHeight="251674624" behindDoc="0" locked="0" layoutInCell="1" allowOverlap="1">
            <wp:simplePos x="0" y="0"/>
            <wp:positionH relativeFrom="page">
              <wp:posOffset>450215</wp:posOffset>
            </wp:positionH>
            <wp:positionV relativeFrom="paragraph">
              <wp:posOffset>353060</wp:posOffset>
            </wp:positionV>
            <wp:extent cx="3390900" cy="1401445"/>
            <wp:effectExtent l="19050" t="0" r="0" b="0"/>
            <wp:wrapNone/>
            <wp:docPr id="959" name="Imag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0" cstate="print"/>
                    <a:srcRect/>
                    <a:stretch>
                      <a:fillRect/>
                    </a:stretch>
                  </pic:blipFill>
                  <pic:spPr bwMode="auto">
                    <a:xfrm>
                      <a:off x="0" y="0"/>
                      <a:ext cx="3390900" cy="1401445"/>
                    </a:xfrm>
                    <a:prstGeom prst="rect">
                      <a:avLst/>
                    </a:prstGeom>
                    <a:noFill/>
                    <a:ln w="9525">
                      <a:noFill/>
                      <a:miter lim="800000"/>
                      <a:headEnd/>
                      <a:tailEnd/>
                    </a:ln>
                  </pic:spPr>
                </pic:pic>
              </a:graphicData>
            </a:graphic>
          </wp:anchor>
        </w:drawing>
      </w:r>
      <w:r>
        <w:rPr>
          <w:rFonts w:ascii="Times New Roman" w:hAnsi="Times New Roman" w:cs="Times New Roman"/>
          <w:lang w:val="fr-FR"/>
        </w:rPr>
        <w:t xml:space="preserve">Calcul de </w:t>
      </w:r>
      <w:r w:rsidRPr="007D4A50">
        <w:rPr>
          <w:rFonts w:ascii="Times New Roman" w:hAnsi="Times New Roman" w:cs="Times New Roman"/>
          <w:lang w:val="fr-FR"/>
        </w:rPr>
        <w:t xml:space="preserve"> la valeur moyenne de ce signal</w:t>
      </w:r>
      <w:r w:rsidRPr="007D4A50">
        <w:rPr>
          <w:rFonts w:ascii="Times New Roman" w:hAnsi="Times New Roman" w:cs="Times New Roman"/>
          <w:spacing w:val="-13"/>
          <w:lang w:val="fr-FR"/>
        </w:rPr>
        <w:t xml:space="preserve"> </w:t>
      </w:r>
      <w:r w:rsidRPr="007D4A50">
        <w:rPr>
          <w:rFonts w:ascii="Times New Roman" w:hAnsi="Times New Roman" w:cs="Times New Roman"/>
          <w:lang w:val="fr-FR"/>
        </w:rPr>
        <w:t>:</w:t>
      </w:r>
    </w:p>
    <w:p w:rsidR="007D4A50" w:rsidRDefault="007D4A50" w:rsidP="007D4A50">
      <w:pPr>
        <w:ind w:firstLine="708"/>
        <w:rPr>
          <w:lang w:eastAsia="fr-FR"/>
        </w:rPr>
      </w:pPr>
    </w:p>
    <w:p w:rsidR="007D4A50" w:rsidRPr="007D4A50" w:rsidRDefault="007D4A50" w:rsidP="007D4A50">
      <w:pPr>
        <w:rPr>
          <w:lang w:eastAsia="fr-FR"/>
        </w:rPr>
      </w:pPr>
    </w:p>
    <w:p w:rsidR="007D4A50" w:rsidRPr="007D4A50" w:rsidRDefault="007D4A50" w:rsidP="007D4A50">
      <w:pPr>
        <w:rPr>
          <w:lang w:eastAsia="fr-FR"/>
        </w:rPr>
      </w:pPr>
    </w:p>
    <w:p w:rsidR="007D4A50" w:rsidRPr="007D4A50" w:rsidRDefault="007D4A50" w:rsidP="007D4A50">
      <w:pPr>
        <w:rPr>
          <w:lang w:eastAsia="fr-FR"/>
        </w:rPr>
      </w:pPr>
    </w:p>
    <w:p w:rsidR="007D4A50" w:rsidRDefault="007D4A50" w:rsidP="007D4A50">
      <w:pPr>
        <w:rPr>
          <w:lang w:eastAsia="fr-FR"/>
        </w:rPr>
      </w:pPr>
    </w:p>
    <w:p w:rsidR="007D4A50" w:rsidRDefault="007D4A50" w:rsidP="007D4A50">
      <w:pPr>
        <w:rPr>
          <w:lang w:eastAsia="fr-FR"/>
        </w:rPr>
      </w:pPr>
    </w:p>
    <w:p w:rsidR="007D4A50" w:rsidRPr="00B254FD" w:rsidRDefault="007D4A50" w:rsidP="00B254FD">
      <w:pPr>
        <w:pStyle w:val="Corpsdetexte"/>
        <w:tabs>
          <w:tab w:val="left" w:pos="1739"/>
        </w:tabs>
        <w:spacing w:before="25"/>
        <w:ind w:left="0" w:right="118"/>
        <w:rPr>
          <w:rFonts w:ascii="Times New Roman" w:eastAsia="Lucida Sans Unicode1" w:hAnsi="Times New Roman" w:cs="Times New Roman"/>
          <w:b/>
          <w:color w:val="548DD4" w:themeColor="text2" w:themeTint="99"/>
          <w:sz w:val="28"/>
          <w:szCs w:val="28"/>
          <w:lang w:val="fr-FR" w:eastAsia="fr-FR"/>
        </w:rPr>
      </w:pPr>
      <w:r w:rsidRPr="00B254FD">
        <w:rPr>
          <w:rFonts w:ascii="Times New Roman" w:eastAsia="Lucida Sans Unicode1" w:hAnsi="Times New Roman" w:cs="Times New Roman"/>
          <w:b/>
          <w:color w:val="548DD4" w:themeColor="text2" w:themeTint="99"/>
          <w:sz w:val="28"/>
          <w:szCs w:val="28"/>
          <w:lang w:val="fr-FR" w:eastAsia="fr-FR"/>
        </w:rPr>
        <w:t>Activité 3 : Le hacheur 1 quadrant</w:t>
      </w:r>
    </w:p>
    <w:p w:rsidR="007D4A50" w:rsidRPr="00B254FD" w:rsidRDefault="007D4A50" w:rsidP="007D4A50">
      <w:pPr>
        <w:rPr>
          <w:rFonts w:ascii="Times New Roman" w:hAnsi="Times New Roman"/>
          <w:sz w:val="24"/>
          <w:szCs w:val="24"/>
          <w:lang w:eastAsia="fr-FR"/>
        </w:rPr>
      </w:pPr>
      <w:r w:rsidRPr="00B254FD">
        <w:rPr>
          <w:rFonts w:ascii="Times New Roman" w:hAnsi="Times New Roman"/>
          <w:noProof/>
          <w:sz w:val="24"/>
          <w:szCs w:val="24"/>
          <w:lang w:eastAsia="fr-FR"/>
        </w:rPr>
        <w:drawing>
          <wp:anchor distT="0" distB="0" distL="114300" distR="114300" simplePos="0" relativeHeight="251676672" behindDoc="1" locked="0" layoutInCell="1" allowOverlap="1">
            <wp:simplePos x="0" y="0"/>
            <wp:positionH relativeFrom="page">
              <wp:posOffset>457200</wp:posOffset>
            </wp:positionH>
            <wp:positionV relativeFrom="paragraph">
              <wp:posOffset>424815</wp:posOffset>
            </wp:positionV>
            <wp:extent cx="3315970" cy="1306195"/>
            <wp:effectExtent l="19050" t="0" r="0" b="0"/>
            <wp:wrapNone/>
            <wp:docPr id="961" name="Imag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31" cstate="print"/>
                    <a:srcRect/>
                    <a:stretch>
                      <a:fillRect/>
                    </a:stretch>
                  </pic:blipFill>
                  <pic:spPr bwMode="auto">
                    <a:xfrm>
                      <a:off x="0" y="0"/>
                      <a:ext cx="3315970" cy="1306195"/>
                    </a:xfrm>
                    <a:prstGeom prst="rect">
                      <a:avLst/>
                    </a:prstGeom>
                    <a:noFill/>
                    <a:ln w="9525">
                      <a:noFill/>
                      <a:miter lim="800000"/>
                      <a:headEnd/>
                      <a:tailEnd/>
                    </a:ln>
                  </pic:spPr>
                </pic:pic>
              </a:graphicData>
            </a:graphic>
          </wp:anchor>
        </w:drawing>
      </w:r>
      <w:r w:rsidRPr="00B254FD">
        <w:rPr>
          <w:rFonts w:ascii="Times New Roman" w:hAnsi="Times New Roman"/>
          <w:sz w:val="24"/>
          <w:szCs w:val="24"/>
        </w:rPr>
        <w:t xml:space="preserve">Déterminez la valeur moyenne de la tension v dans les cas suivants et calculez la valeur de </w:t>
      </w:r>
      <w:r w:rsidRPr="00B254FD">
        <w:rPr>
          <w:rFonts w:ascii="Times New Roman" w:hAnsi="Times New Roman"/>
          <w:i/>
          <w:sz w:val="24"/>
          <w:szCs w:val="24"/>
        </w:rPr>
        <w:t xml:space="preserve">α </w:t>
      </w:r>
      <w:r w:rsidRPr="00B254FD">
        <w:rPr>
          <w:rFonts w:ascii="Times New Roman" w:hAnsi="Times New Roman"/>
          <w:sz w:val="24"/>
          <w:szCs w:val="24"/>
        </w:rPr>
        <w:t>:</w:t>
      </w:r>
    </w:p>
    <w:p w:rsidR="007D4A50" w:rsidRPr="007D4A50" w:rsidRDefault="007D4A50" w:rsidP="007D4A50">
      <w:pPr>
        <w:rPr>
          <w:lang w:eastAsia="fr-FR"/>
        </w:rPr>
      </w:pPr>
    </w:p>
    <w:p w:rsidR="007D4A50" w:rsidRPr="007D4A50" w:rsidRDefault="007D4A50" w:rsidP="007D4A50">
      <w:pPr>
        <w:rPr>
          <w:lang w:eastAsia="fr-FR"/>
        </w:rPr>
      </w:pPr>
    </w:p>
    <w:p w:rsidR="007D4A50" w:rsidRPr="007D4A50" w:rsidRDefault="007D4A50" w:rsidP="007D4A50">
      <w:pPr>
        <w:rPr>
          <w:lang w:eastAsia="fr-FR"/>
        </w:rPr>
      </w:pPr>
    </w:p>
    <w:p w:rsidR="007D4A50" w:rsidRPr="007D4A50" w:rsidRDefault="007D4A50" w:rsidP="007D4A50">
      <w:pPr>
        <w:rPr>
          <w:lang w:eastAsia="fr-FR"/>
        </w:rPr>
      </w:pPr>
    </w:p>
    <w:p w:rsidR="001B2EE0" w:rsidRDefault="001B2EE0" w:rsidP="007D4A50">
      <w:pPr>
        <w:rPr>
          <w:lang w:eastAsia="fr-FR"/>
        </w:rPr>
      </w:pPr>
    </w:p>
    <w:p w:rsidR="007D4A50" w:rsidRDefault="007D4A50" w:rsidP="007D4A50">
      <w:pPr>
        <w:rPr>
          <w:lang w:eastAsia="fr-FR"/>
        </w:rPr>
      </w:pPr>
    </w:p>
    <w:p w:rsidR="007D4A50" w:rsidRPr="00B254FD" w:rsidRDefault="007D4A50" w:rsidP="007D4A50">
      <w:pPr>
        <w:pStyle w:val="Corpsdetexte"/>
        <w:ind w:left="120" w:right="67"/>
        <w:rPr>
          <w:rFonts w:ascii="Times New Roman" w:hAnsi="Times New Roman" w:cs="Times New Roman"/>
          <w:lang w:val="fr-FR"/>
        </w:rPr>
      </w:pPr>
      <w:r w:rsidRPr="00B254FD">
        <w:rPr>
          <w:rFonts w:ascii="Times New Roman" w:hAnsi="Times New Roman" w:cs="Times New Roman"/>
          <w:noProof/>
          <w:lang w:val="fr-FR" w:eastAsia="fr-FR"/>
        </w:rPr>
        <w:lastRenderedPageBreak/>
        <w:drawing>
          <wp:anchor distT="0" distB="0" distL="114300" distR="114300" simplePos="0" relativeHeight="251678720" behindDoc="1" locked="0" layoutInCell="1" allowOverlap="1">
            <wp:simplePos x="0" y="0"/>
            <wp:positionH relativeFrom="page">
              <wp:posOffset>450215</wp:posOffset>
            </wp:positionH>
            <wp:positionV relativeFrom="paragraph">
              <wp:posOffset>303530</wp:posOffset>
            </wp:positionV>
            <wp:extent cx="3322955" cy="1308100"/>
            <wp:effectExtent l="19050" t="0" r="0" b="0"/>
            <wp:wrapNone/>
            <wp:docPr id="963" name="Imag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32" cstate="print"/>
                    <a:srcRect/>
                    <a:stretch>
                      <a:fillRect/>
                    </a:stretch>
                  </pic:blipFill>
                  <pic:spPr bwMode="auto">
                    <a:xfrm>
                      <a:off x="0" y="0"/>
                      <a:ext cx="3322955" cy="1308100"/>
                    </a:xfrm>
                    <a:prstGeom prst="rect">
                      <a:avLst/>
                    </a:prstGeom>
                    <a:noFill/>
                    <a:ln w="9525">
                      <a:noFill/>
                      <a:miter lim="800000"/>
                      <a:headEnd/>
                      <a:tailEnd/>
                    </a:ln>
                  </pic:spPr>
                </pic:pic>
              </a:graphicData>
            </a:graphic>
          </wp:anchor>
        </w:drawing>
      </w:r>
      <w:proofErr w:type="spellStart"/>
      <w:r w:rsidRPr="00B254FD">
        <w:rPr>
          <w:rFonts w:ascii="Times New Roman" w:hAnsi="Times New Roman" w:cs="Times New Roman"/>
          <w:lang w:val="fr-FR"/>
        </w:rPr>
        <w:t>Fig</w:t>
      </w:r>
      <w:proofErr w:type="spellEnd"/>
      <w:r w:rsidRPr="00B254FD">
        <w:rPr>
          <w:rFonts w:ascii="Times New Roman" w:hAnsi="Times New Roman" w:cs="Times New Roman"/>
          <w:lang w:val="fr-FR"/>
        </w:rPr>
        <w:t xml:space="preserve"> 2</w:t>
      </w:r>
      <w:r w:rsidRPr="00B254FD">
        <w:rPr>
          <w:rFonts w:ascii="Times New Roman" w:hAnsi="Times New Roman" w:cs="Times New Roman"/>
          <w:spacing w:val="-2"/>
          <w:lang w:val="fr-FR"/>
        </w:rPr>
        <w:t xml:space="preserve"> </w:t>
      </w:r>
      <w:r w:rsidRPr="00B254FD">
        <w:rPr>
          <w:rFonts w:ascii="Times New Roman" w:hAnsi="Times New Roman" w:cs="Times New Roman"/>
          <w:lang w:val="fr-FR"/>
        </w:rPr>
        <w:t>:</w:t>
      </w:r>
    </w:p>
    <w:p w:rsidR="007D4A50" w:rsidRPr="00E16BB6" w:rsidRDefault="007D4A50" w:rsidP="007D4A50">
      <w:pPr>
        <w:spacing w:before="12"/>
        <w:rPr>
          <w:rFonts w:ascii="Comic Sans MS" w:eastAsia="Comic Sans MS" w:hAnsi="Comic Sans MS" w:cs="Comic Sans MS"/>
          <w:sz w:val="24"/>
          <w:szCs w:val="24"/>
        </w:rPr>
      </w:pPr>
    </w:p>
    <w:p w:rsidR="007D4A50" w:rsidRPr="00E16BB6" w:rsidRDefault="007D4A50" w:rsidP="007D4A50">
      <w:pPr>
        <w:ind w:left="6234" w:right="67"/>
        <w:rPr>
          <w:rFonts w:ascii="Comic Sans MS" w:eastAsia="Comic Sans MS" w:hAnsi="Comic Sans MS" w:cs="Comic Sans MS"/>
          <w:sz w:val="24"/>
          <w:szCs w:val="24"/>
        </w:rPr>
      </w:pPr>
      <w:r w:rsidRPr="00E16BB6">
        <w:rPr>
          <w:rFonts w:ascii="Cambria Math" w:hAnsi="Cambria Math"/>
          <w:spacing w:val="-165"/>
          <w:w w:val="275"/>
          <w:sz w:val="28"/>
        </w:rPr>
        <w:t xml:space="preserve"> </w:t>
      </w:r>
    </w:p>
    <w:p w:rsidR="007D4A50" w:rsidRPr="00E16BB6" w:rsidRDefault="007D4A50" w:rsidP="007D4A50">
      <w:pPr>
        <w:rPr>
          <w:rFonts w:ascii="Comic Sans MS" w:eastAsia="Comic Sans MS" w:hAnsi="Comic Sans MS" w:cs="Comic Sans MS"/>
          <w:sz w:val="32"/>
          <w:szCs w:val="32"/>
        </w:rPr>
      </w:pPr>
    </w:p>
    <w:p w:rsidR="007D4A50" w:rsidRPr="00E16BB6" w:rsidRDefault="007D4A50" w:rsidP="007D4A50">
      <w:pPr>
        <w:rPr>
          <w:rFonts w:ascii="Comic Sans MS" w:eastAsia="Comic Sans MS" w:hAnsi="Comic Sans MS" w:cs="Comic Sans MS"/>
          <w:sz w:val="32"/>
          <w:szCs w:val="32"/>
        </w:rPr>
      </w:pPr>
    </w:p>
    <w:p w:rsidR="007D4A50" w:rsidRPr="00B254FD" w:rsidRDefault="007D4A50" w:rsidP="007D4A50">
      <w:pPr>
        <w:pStyle w:val="Corpsdetexte"/>
        <w:ind w:left="120" w:right="67"/>
        <w:rPr>
          <w:rFonts w:ascii="Times New Roman" w:hAnsi="Times New Roman" w:cs="Times New Roman"/>
          <w:lang w:val="fr-FR"/>
        </w:rPr>
      </w:pPr>
      <w:r w:rsidRPr="00B254FD">
        <w:rPr>
          <w:rFonts w:ascii="Times New Roman" w:hAnsi="Times New Roman" w:cs="Times New Roman"/>
          <w:noProof/>
          <w:lang w:val="fr-FR" w:eastAsia="fr-FR"/>
        </w:rPr>
        <w:drawing>
          <wp:anchor distT="0" distB="0" distL="114300" distR="114300" simplePos="0" relativeHeight="251679744" behindDoc="0" locked="0" layoutInCell="1" allowOverlap="1">
            <wp:simplePos x="0" y="0"/>
            <wp:positionH relativeFrom="page">
              <wp:posOffset>457200</wp:posOffset>
            </wp:positionH>
            <wp:positionV relativeFrom="paragraph">
              <wp:posOffset>422910</wp:posOffset>
            </wp:positionV>
            <wp:extent cx="3350260" cy="1319530"/>
            <wp:effectExtent l="19050" t="0" r="2540" b="0"/>
            <wp:wrapNone/>
            <wp:docPr id="962" name="Imag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33" cstate="print"/>
                    <a:srcRect/>
                    <a:stretch>
                      <a:fillRect/>
                    </a:stretch>
                  </pic:blipFill>
                  <pic:spPr bwMode="auto">
                    <a:xfrm>
                      <a:off x="0" y="0"/>
                      <a:ext cx="3350260" cy="1319530"/>
                    </a:xfrm>
                    <a:prstGeom prst="rect">
                      <a:avLst/>
                    </a:prstGeom>
                    <a:noFill/>
                    <a:ln w="9525">
                      <a:noFill/>
                      <a:miter lim="800000"/>
                      <a:headEnd/>
                      <a:tailEnd/>
                    </a:ln>
                  </pic:spPr>
                </pic:pic>
              </a:graphicData>
            </a:graphic>
          </wp:anchor>
        </w:drawing>
      </w:r>
      <w:proofErr w:type="spellStart"/>
      <w:r w:rsidRPr="00B254FD">
        <w:rPr>
          <w:rFonts w:ascii="Times New Roman" w:hAnsi="Times New Roman" w:cs="Times New Roman"/>
          <w:lang w:val="fr-FR"/>
        </w:rPr>
        <w:t>Fig</w:t>
      </w:r>
      <w:proofErr w:type="spellEnd"/>
      <w:r w:rsidRPr="00B254FD">
        <w:rPr>
          <w:rFonts w:ascii="Times New Roman" w:hAnsi="Times New Roman" w:cs="Times New Roman"/>
          <w:lang w:val="fr-FR"/>
        </w:rPr>
        <w:t xml:space="preserve"> 3</w:t>
      </w:r>
      <w:r w:rsidRPr="00B254FD">
        <w:rPr>
          <w:rFonts w:ascii="Times New Roman" w:hAnsi="Times New Roman" w:cs="Times New Roman"/>
          <w:spacing w:val="-2"/>
          <w:lang w:val="fr-FR"/>
        </w:rPr>
        <w:t xml:space="preserve"> </w:t>
      </w:r>
      <w:r w:rsidRPr="00B254FD">
        <w:rPr>
          <w:rFonts w:ascii="Times New Roman" w:hAnsi="Times New Roman" w:cs="Times New Roman"/>
          <w:lang w:val="fr-FR"/>
        </w:rPr>
        <w:t>:</w:t>
      </w:r>
    </w:p>
    <w:p w:rsidR="007D4A50" w:rsidRPr="00E16BB6" w:rsidRDefault="007D4A50" w:rsidP="007D4A50">
      <w:pPr>
        <w:rPr>
          <w:rFonts w:ascii="Comic Sans MS" w:eastAsia="Comic Sans MS" w:hAnsi="Comic Sans MS" w:cs="Comic Sans MS"/>
          <w:sz w:val="24"/>
          <w:szCs w:val="24"/>
        </w:rPr>
      </w:pPr>
    </w:p>
    <w:p w:rsidR="007D4A50" w:rsidRPr="00E16BB6" w:rsidRDefault="007D4A50" w:rsidP="007D4A50">
      <w:pPr>
        <w:rPr>
          <w:rFonts w:ascii="Comic Sans MS" w:eastAsia="Comic Sans MS" w:hAnsi="Comic Sans MS" w:cs="Comic Sans MS"/>
          <w:sz w:val="24"/>
          <w:szCs w:val="24"/>
        </w:rPr>
      </w:pPr>
    </w:p>
    <w:p w:rsidR="007D4A50" w:rsidRPr="00E16BB6" w:rsidRDefault="007D4A50" w:rsidP="007D4A50">
      <w:pPr>
        <w:spacing w:before="12"/>
        <w:rPr>
          <w:rFonts w:ascii="Comic Sans MS" w:eastAsia="Comic Sans MS" w:hAnsi="Comic Sans MS" w:cs="Comic Sans MS"/>
          <w:sz w:val="28"/>
          <w:szCs w:val="28"/>
        </w:rPr>
      </w:pPr>
    </w:p>
    <w:p w:rsidR="007D4A50" w:rsidRDefault="007D4A50" w:rsidP="007D4A50">
      <w:pPr>
        <w:rPr>
          <w:lang w:eastAsia="fr-FR"/>
        </w:rPr>
      </w:pPr>
      <w:r w:rsidRPr="00E16BB6">
        <w:rPr>
          <w:rFonts w:ascii="Cambria Math" w:hAnsi="Cambria Math"/>
          <w:spacing w:val="-165"/>
          <w:w w:val="275"/>
          <w:sz w:val="28"/>
        </w:rPr>
        <w:t xml:space="preserve"> </w:t>
      </w:r>
    </w:p>
    <w:p w:rsidR="007D4A50" w:rsidRDefault="007D4A50" w:rsidP="007D4A50">
      <w:pPr>
        <w:rPr>
          <w:lang w:eastAsia="fr-FR"/>
        </w:rPr>
      </w:pPr>
    </w:p>
    <w:p w:rsidR="007D4A50" w:rsidRPr="00B254FD" w:rsidRDefault="007D4A50" w:rsidP="00B254FD">
      <w:pPr>
        <w:pStyle w:val="Corpsdetexte"/>
        <w:tabs>
          <w:tab w:val="left" w:pos="1739"/>
        </w:tabs>
        <w:spacing w:before="25"/>
        <w:ind w:left="0" w:right="118"/>
        <w:rPr>
          <w:rFonts w:ascii="Times New Roman" w:eastAsia="Lucida Sans Unicode1" w:hAnsi="Times New Roman" w:cs="Times New Roman"/>
          <w:b/>
          <w:color w:val="548DD4" w:themeColor="text2" w:themeTint="99"/>
          <w:sz w:val="28"/>
          <w:szCs w:val="28"/>
          <w:lang w:val="fr-FR" w:eastAsia="fr-FR"/>
        </w:rPr>
      </w:pPr>
      <w:r w:rsidRPr="00B254FD">
        <w:rPr>
          <w:rFonts w:ascii="Times New Roman" w:eastAsia="Lucida Sans Unicode1" w:hAnsi="Times New Roman" w:cs="Times New Roman"/>
          <w:b/>
          <w:color w:val="548DD4" w:themeColor="text2" w:themeTint="99"/>
          <w:sz w:val="28"/>
          <w:szCs w:val="28"/>
          <w:lang w:val="fr-FR" w:eastAsia="fr-FR"/>
        </w:rPr>
        <w:t>Activité 4 : Le hacheur 1 quadrant courants</w:t>
      </w:r>
    </w:p>
    <w:p w:rsidR="007D4A50" w:rsidRDefault="007D7885" w:rsidP="007D4A50">
      <w:pPr>
        <w:rPr>
          <w:lang w:eastAsia="fr-FR"/>
        </w:rPr>
      </w:pPr>
      <w:r>
        <w:rPr>
          <w:noProof/>
          <w:lang w:eastAsia="fr-FR"/>
        </w:rPr>
        <w:pict>
          <v:shape id="_x0000_s1988" type="#_x0000_t202" style="position:absolute;margin-left:21.55pt;margin-top:3.1pt;width:454.5pt;height:351pt;z-index:251680768" stroked="f">
            <v:textbox>
              <w:txbxContent>
                <w:p w:rsidR="00CC5615" w:rsidRDefault="00CC5615">
                  <w:r w:rsidRPr="007D4A50">
                    <w:rPr>
                      <w:noProof/>
                      <w:lang w:eastAsia="fr-FR"/>
                    </w:rPr>
                    <w:drawing>
                      <wp:inline distT="0" distB="0" distL="0" distR="0">
                        <wp:extent cx="5534025" cy="4216359"/>
                        <wp:effectExtent l="19050" t="0" r="0" b="0"/>
                        <wp:docPr id="14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34" cstate="print"/>
                                <a:stretch>
                                  <a:fillRect/>
                                </a:stretch>
                              </pic:blipFill>
                              <pic:spPr>
                                <a:xfrm>
                                  <a:off x="0" y="0"/>
                                  <a:ext cx="5536870" cy="4218527"/>
                                </a:xfrm>
                                <a:prstGeom prst="rect">
                                  <a:avLst/>
                                </a:prstGeom>
                              </pic:spPr>
                            </pic:pic>
                          </a:graphicData>
                        </a:graphic>
                      </wp:inline>
                    </w:drawing>
                  </w:r>
                </w:p>
              </w:txbxContent>
            </v:textbox>
          </v:shape>
        </w:pict>
      </w:r>
    </w:p>
    <w:p w:rsidR="007D4A50" w:rsidRDefault="007D4A50" w:rsidP="007D4A50">
      <w:pPr>
        <w:rPr>
          <w:lang w:eastAsia="fr-FR"/>
        </w:rPr>
      </w:pPr>
    </w:p>
    <w:p w:rsidR="007D4A50" w:rsidRDefault="007D4A50" w:rsidP="007D4A50">
      <w:pPr>
        <w:rPr>
          <w:lang w:eastAsia="fr-FR"/>
        </w:rPr>
      </w:pPr>
    </w:p>
    <w:p w:rsidR="007D4A50" w:rsidRDefault="007D4A50" w:rsidP="007D4A50">
      <w:pPr>
        <w:rPr>
          <w:lang w:eastAsia="fr-FR"/>
        </w:rPr>
      </w:pPr>
    </w:p>
    <w:p w:rsidR="007D4A50" w:rsidRDefault="007D4A50" w:rsidP="007D4A50">
      <w:pPr>
        <w:rPr>
          <w:lang w:eastAsia="fr-FR"/>
        </w:rPr>
      </w:pPr>
    </w:p>
    <w:p w:rsidR="007D4A50" w:rsidRDefault="007D4A50" w:rsidP="007D4A50">
      <w:pPr>
        <w:rPr>
          <w:lang w:eastAsia="fr-FR"/>
        </w:rPr>
      </w:pPr>
    </w:p>
    <w:p w:rsidR="007D4A50" w:rsidRDefault="007D4A50" w:rsidP="007D4A50">
      <w:pPr>
        <w:rPr>
          <w:lang w:eastAsia="fr-FR"/>
        </w:rPr>
      </w:pPr>
    </w:p>
    <w:p w:rsidR="007D4A50" w:rsidRDefault="007D4A50" w:rsidP="007D4A50">
      <w:pPr>
        <w:rPr>
          <w:lang w:eastAsia="fr-FR"/>
        </w:rPr>
      </w:pPr>
    </w:p>
    <w:p w:rsidR="007D4A50" w:rsidRDefault="007D4A50" w:rsidP="007D4A50">
      <w:pPr>
        <w:rPr>
          <w:lang w:eastAsia="fr-FR"/>
        </w:rPr>
      </w:pPr>
    </w:p>
    <w:p w:rsidR="007D4A50" w:rsidRDefault="007D4A50" w:rsidP="007D4A50">
      <w:pPr>
        <w:rPr>
          <w:lang w:eastAsia="fr-FR"/>
        </w:rPr>
      </w:pPr>
    </w:p>
    <w:p w:rsidR="007D4A50" w:rsidRDefault="007D4A50" w:rsidP="007D4A50">
      <w:pPr>
        <w:rPr>
          <w:lang w:eastAsia="fr-FR"/>
        </w:rPr>
      </w:pPr>
    </w:p>
    <w:p w:rsidR="007D4A50" w:rsidRDefault="007D4A50" w:rsidP="007D4A50">
      <w:pPr>
        <w:rPr>
          <w:lang w:eastAsia="fr-FR"/>
        </w:rPr>
      </w:pPr>
    </w:p>
    <w:p w:rsidR="007D4A50" w:rsidRDefault="007D4A50" w:rsidP="007D4A50">
      <w:pPr>
        <w:rPr>
          <w:lang w:eastAsia="fr-FR"/>
        </w:rPr>
      </w:pPr>
    </w:p>
    <w:p w:rsidR="007D4A50" w:rsidRDefault="007D4A50" w:rsidP="007D4A50">
      <w:pPr>
        <w:rPr>
          <w:lang w:eastAsia="fr-FR"/>
        </w:rPr>
      </w:pPr>
    </w:p>
    <w:p w:rsidR="007D4A50" w:rsidRDefault="007D4A50" w:rsidP="007D4A50">
      <w:pPr>
        <w:rPr>
          <w:lang w:eastAsia="fr-FR"/>
        </w:rPr>
      </w:pPr>
    </w:p>
    <w:p w:rsidR="007D4A50" w:rsidRPr="00B254FD" w:rsidRDefault="007D4A50" w:rsidP="00B254FD">
      <w:pPr>
        <w:pStyle w:val="Corpsdetexte"/>
        <w:spacing w:before="45"/>
        <w:ind w:right="21"/>
        <w:rPr>
          <w:rFonts w:ascii="Times New Roman" w:hAnsi="Times New Roman" w:cs="Times New Roman"/>
          <w:lang w:val="fr-FR"/>
        </w:rPr>
      </w:pPr>
      <w:r w:rsidRPr="00B254FD">
        <w:rPr>
          <w:rFonts w:ascii="Times New Roman" w:hAnsi="Times New Roman" w:cs="Times New Roman"/>
          <w:lang w:val="fr-FR"/>
        </w:rPr>
        <w:lastRenderedPageBreak/>
        <w:t xml:space="preserve">Sachant que les courants sont de forme triangulaire : Calculez la valeur moyenne de  i en fonction </w:t>
      </w:r>
      <w:proofErr w:type="gramStart"/>
      <w:r w:rsidRPr="00B254FD">
        <w:rPr>
          <w:rFonts w:ascii="Times New Roman" w:hAnsi="Times New Roman" w:cs="Times New Roman"/>
          <w:lang w:val="fr-FR"/>
        </w:rPr>
        <w:t>de I</w:t>
      </w:r>
      <w:r w:rsidRPr="00B254FD">
        <w:rPr>
          <w:rFonts w:ascii="Times New Roman" w:hAnsi="Times New Roman" w:cs="Times New Roman"/>
          <w:vertAlign w:val="subscript"/>
          <w:lang w:val="fr-FR"/>
        </w:rPr>
        <w:t>max</w:t>
      </w:r>
      <w:proofErr w:type="gramEnd"/>
      <w:r w:rsidRPr="00B254FD">
        <w:rPr>
          <w:rFonts w:ascii="Times New Roman" w:hAnsi="Times New Roman" w:cs="Times New Roman"/>
          <w:lang w:val="fr-FR"/>
        </w:rPr>
        <w:t>,</w:t>
      </w:r>
      <w:r w:rsidRPr="00B254FD">
        <w:rPr>
          <w:rFonts w:ascii="Times New Roman" w:hAnsi="Times New Roman" w:cs="Times New Roman"/>
          <w:spacing w:val="-18"/>
          <w:lang w:val="fr-FR"/>
        </w:rPr>
        <w:t xml:space="preserve"> </w:t>
      </w:r>
      <w:proofErr w:type="spellStart"/>
      <w:r w:rsidRPr="00B254FD">
        <w:rPr>
          <w:rFonts w:ascii="Times New Roman" w:hAnsi="Times New Roman" w:cs="Times New Roman"/>
          <w:lang w:val="fr-FR"/>
        </w:rPr>
        <w:t>I</w:t>
      </w:r>
      <w:r w:rsidRPr="00B254FD">
        <w:rPr>
          <w:rFonts w:ascii="Times New Roman" w:hAnsi="Times New Roman" w:cs="Times New Roman"/>
          <w:vertAlign w:val="subscript"/>
          <w:lang w:val="fr-FR"/>
        </w:rPr>
        <w:t>min</w:t>
      </w:r>
      <w:proofErr w:type="spellEnd"/>
    </w:p>
    <w:p w:rsidR="007D4A50" w:rsidRPr="00B254FD" w:rsidRDefault="007D4A50" w:rsidP="00B254FD">
      <w:pPr>
        <w:ind w:right="21"/>
        <w:rPr>
          <w:rFonts w:ascii="Times New Roman" w:hAnsi="Times New Roman"/>
          <w:lang w:eastAsia="fr-FR"/>
        </w:rPr>
      </w:pPr>
    </w:p>
    <w:p w:rsidR="007D4A50" w:rsidRDefault="007D4A50" w:rsidP="007D4A50">
      <w:pPr>
        <w:rPr>
          <w:lang w:eastAsia="fr-FR"/>
        </w:rPr>
      </w:pPr>
    </w:p>
    <w:p w:rsidR="007D4A50" w:rsidRDefault="007D4A50" w:rsidP="007D4A50">
      <w:pPr>
        <w:rPr>
          <w:lang w:eastAsia="fr-FR"/>
        </w:rPr>
      </w:pPr>
    </w:p>
    <w:p w:rsidR="007D4A50" w:rsidRDefault="007D4A50" w:rsidP="007D4A50">
      <w:pPr>
        <w:rPr>
          <w:lang w:eastAsia="fr-FR"/>
        </w:rPr>
      </w:pPr>
    </w:p>
    <w:p w:rsidR="007D4A50" w:rsidRPr="00B254FD" w:rsidRDefault="007D4A50" w:rsidP="00B254FD">
      <w:pPr>
        <w:pStyle w:val="Corpsdetexte"/>
        <w:tabs>
          <w:tab w:val="left" w:pos="1739"/>
        </w:tabs>
        <w:spacing w:before="25"/>
        <w:ind w:left="0" w:right="118"/>
        <w:rPr>
          <w:rFonts w:ascii="Times New Roman" w:eastAsia="Lucida Sans Unicode1" w:hAnsi="Times New Roman" w:cs="Times New Roman"/>
          <w:b/>
          <w:color w:val="548DD4" w:themeColor="text2" w:themeTint="99"/>
          <w:sz w:val="28"/>
          <w:szCs w:val="28"/>
          <w:lang w:val="fr-FR" w:eastAsia="fr-FR"/>
        </w:rPr>
      </w:pPr>
      <w:r w:rsidRPr="00B254FD">
        <w:rPr>
          <w:rFonts w:ascii="Times New Roman" w:eastAsia="Lucida Sans Unicode1" w:hAnsi="Times New Roman" w:cs="Times New Roman"/>
          <w:b/>
          <w:color w:val="548DD4" w:themeColor="text2" w:themeTint="99"/>
          <w:sz w:val="28"/>
          <w:szCs w:val="28"/>
          <w:lang w:val="fr-FR" w:eastAsia="fr-FR"/>
        </w:rPr>
        <w:t>Activité 5 : Le hacheur 4 quadrants</w:t>
      </w:r>
    </w:p>
    <w:p w:rsidR="007D4A50" w:rsidRDefault="007D7885" w:rsidP="007D4A50">
      <w:pPr>
        <w:pStyle w:val="Corpsdetexte"/>
        <w:spacing w:before="6"/>
        <w:ind w:right="3886"/>
        <w:rPr>
          <w:lang w:val="fr-FR"/>
        </w:rPr>
      </w:pPr>
      <w:r>
        <w:rPr>
          <w:noProof/>
          <w:lang w:val="fr-FR" w:eastAsia="fr-FR"/>
        </w:rPr>
        <w:pict>
          <v:shape id="_x0000_s1989" type="#_x0000_t202" style="position:absolute;left:0;text-align:left;margin-left:39.55pt;margin-top:13.05pt;width:342.75pt;height:197.25pt;z-index:251681792" stroked="f">
            <v:textbox>
              <w:txbxContent>
                <w:p w:rsidR="00CC5615" w:rsidRDefault="00CC5615">
                  <w:r>
                    <w:rPr>
                      <w:noProof/>
                      <w:lang w:eastAsia="fr-FR"/>
                    </w:rPr>
                    <w:drawing>
                      <wp:inline distT="0" distB="0" distL="0" distR="0">
                        <wp:extent cx="4160520" cy="2348568"/>
                        <wp:effectExtent l="1905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
                                <a:srcRect/>
                                <a:stretch>
                                  <a:fillRect/>
                                </a:stretch>
                              </pic:blipFill>
                              <pic:spPr bwMode="auto">
                                <a:xfrm>
                                  <a:off x="0" y="0"/>
                                  <a:ext cx="4160520" cy="2348568"/>
                                </a:xfrm>
                                <a:prstGeom prst="rect">
                                  <a:avLst/>
                                </a:prstGeom>
                                <a:noFill/>
                                <a:ln w="9525">
                                  <a:noFill/>
                                  <a:miter lim="800000"/>
                                  <a:headEnd/>
                                  <a:tailEnd/>
                                </a:ln>
                              </pic:spPr>
                            </pic:pic>
                          </a:graphicData>
                        </a:graphic>
                      </wp:inline>
                    </w:drawing>
                  </w:r>
                </w:p>
              </w:txbxContent>
            </v:textbox>
          </v:shape>
        </w:pict>
      </w:r>
    </w:p>
    <w:p w:rsidR="007D4A50" w:rsidRPr="007D4A50" w:rsidRDefault="007D4A50" w:rsidP="007D4A50"/>
    <w:p w:rsidR="007D4A50" w:rsidRPr="007D4A50" w:rsidRDefault="007D4A50" w:rsidP="007D4A50"/>
    <w:p w:rsidR="007D4A50" w:rsidRPr="007D4A50" w:rsidRDefault="007D4A50" w:rsidP="007D4A50"/>
    <w:p w:rsidR="007D4A50" w:rsidRPr="007D4A50" w:rsidRDefault="007D4A50" w:rsidP="007D4A50"/>
    <w:p w:rsidR="007D4A50" w:rsidRPr="007D4A50" w:rsidRDefault="007D4A50" w:rsidP="007D4A50"/>
    <w:p w:rsidR="007D4A50" w:rsidRPr="007D4A50" w:rsidRDefault="007D4A50" w:rsidP="007D4A50"/>
    <w:p w:rsidR="007D4A50" w:rsidRPr="007D4A50" w:rsidRDefault="007D4A50" w:rsidP="007D4A50"/>
    <w:p w:rsidR="007D4A50" w:rsidRDefault="007D4A50" w:rsidP="007D4A50"/>
    <w:p w:rsidR="007D4A50" w:rsidRPr="00B254FD" w:rsidRDefault="007D4A50" w:rsidP="00B254FD">
      <w:pPr>
        <w:pStyle w:val="Corpsdetexte"/>
        <w:tabs>
          <w:tab w:val="left" w:pos="10490"/>
        </w:tabs>
        <w:ind w:right="21"/>
        <w:rPr>
          <w:rFonts w:ascii="Times New Roman" w:hAnsi="Times New Roman" w:cs="Times New Roman"/>
          <w:lang w:val="fr-FR"/>
        </w:rPr>
      </w:pPr>
      <w:r w:rsidRPr="00B254FD">
        <w:rPr>
          <w:rFonts w:ascii="Times New Roman" w:hAnsi="Times New Roman" w:cs="Times New Roman"/>
          <w:lang w:val="fr-FR"/>
        </w:rPr>
        <w:t>Déterminez le séquencement des hacheurs H1 à H4 pour obtenir l'allure de v</w:t>
      </w:r>
      <w:r w:rsidRPr="00B254FD">
        <w:rPr>
          <w:rFonts w:ascii="Times New Roman" w:hAnsi="Times New Roman" w:cs="Times New Roman"/>
          <w:spacing w:val="-21"/>
          <w:lang w:val="fr-FR"/>
        </w:rPr>
        <w:t xml:space="preserve"> </w:t>
      </w:r>
      <w:r w:rsidRPr="00B254FD">
        <w:rPr>
          <w:rFonts w:ascii="Times New Roman" w:hAnsi="Times New Roman" w:cs="Times New Roman"/>
          <w:lang w:val="fr-FR"/>
        </w:rPr>
        <w:t>:</w:t>
      </w:r>
    </w:p>
    <w:p w:rsidR="007D4A50" w:rsidRPr="00E16BB6" w:rsidRDefault="007D7885" w:rsidP="007D4A50">
      <w:pPr>
        <w:rPr>
          <w:rFonts w:ascii="Comic Sans MS" w:eastAsia="Comic Sans MS" w:hAnsi="Comic Sans MS" w:cs="Comic Sans MS"/>
          <w:sz w:val="20"/>
          <w:szCs w:val="20"/>
        </w:rPr>
      </w:pPr>
      <w:r>
        <w:rPr>
          <w:rFonts w:ascii="Comic Sans MS" w:eastAsia="Comic Sans MS" w:hAnsi="Comic Sans MS" w:cs="Comic Sans MS"/>
          <w:noProof/>
          <w:sz w:val="20"/>
          <w:szCs w:val="20"/>
          <w:lang w:eastAsia="fr-FR"/>
        </w:rPr>
        <w:pict>
          <v:shape id="_x0000_s1990" type="#_x0000_t202" style="position:absolute;margin-left:19.3pt;margin-top:5pt;width:478.5pt;height:250.5pt;z-index:251682816" stroked="f">
            <v:textbox>
              <w:txbxContent>
                <w:p w:rsidR="00CC5615" w:rsidRDefault="00CC5615">
                  <w:r>
                    <w:rPr>
                      <w:noProof/>
                      <w:lang w:eastAsia="fr-FR"/>
                    </w:rPr>
                    <w:drawing>
                      <wp:inline distT="0" distB="0" distL="0" distR="0">
                        <wp:extent cx="5810250" cy="2914650"/>
                        <wp:effectExtent l="19050" t="0" r="0" b="0"/>
                        <wp:docPr id="143" name="Image 142" descr="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36"/>
                                <a:stretch>
                                  <a:fillRect/>
                                </a:stretch>
                              </pic:blipFill>
                              <pic:spPr>
                                <a:xfrm>
                                  <a:off x="0" y="0"/>
                                  <a:ext cx="5814048" cy="2916555"/>
                                </a:xfrm>
                                <a:prstGeom prst="rect">
                                  <a:avLst/>
                                </a:prstGeom>
                              </pic:spPr>
                            </pic:pic>
                          </a:graphicData>
                        </a:graphic>
                      </wp:inline>
                    </w:drawing>
                  </w:r>
                </w:p>
              </w:txbxContent>
            </v:textbox>
          </v:shape>
        </w:pict>
      </w:r>
    </w:p>
    <w:p w:rsidR="007D4A50" w:rsidRDefault="007D4A50" w:rsidP="007D4A50"/>
    <w:p w:rsidR="007D4A50" w:rsidRDefault="007D4A50" w:rsidP="007D4A50"/>
    <w:p w:rsidR="007D4A50" w:rsidRDefault="007D4A50" w:rsidP="007D4A50"/>
    <w:p w:rsidR="007D4A50" w:rsidRDefault="007D4A50" w:rsidP="007D4A50"/>
    <w:p w:rsidR="007D4A50" w:rsidRDefault="007D4A50" w:rsidP="007D4A50"/>
    <w:p w:rsidR="007D4A50" w:rsidRDefault="007D4A50" w:rsidP="007D4A50"/>
    <w:p w:rsidR="007D4A50" w:rsidRDefault="007D4A50" w:rsidP="007D4A50"/>
    <w:p w:rsidR="007D4A50" w:rsidRDefault="007D4A50" w:rsidP="007D4A50"/>
    <w:p w:rsidR="007D4A50" w:rsidRDefault="007D4A50" w:rsidP="007D4A50"/>
    <w:p w:rsidR="007D4A50" w:rsidRPr="00B254FD" w:rsidRDefault="007D4A50" w:rsidP="00B254FD">
      <w:pPr>
        <w:pStyle w:val="Corpsdetexte"/>
        <w:spacing w:before="25"/>
        <w:ind w:right="23"/>
        <w:rPr>
          <w:rFonts w:ascii="Times New Roman" w:hAnsi="Times New Roman" w:cs="Times New Roman"/>
          <w:lang w:val="fr-FR"/>
        </w:rPr>
      </w:pPr>
      <w:r w:rsidRPr="00B254FD">
        <w:rPr>
          <w:rFonts w:ascii="Times New Roman" w:hAnsi="Times New Roman" w:cs="Times New Roman"/>
          <w:lang w:val="fr-FR"/>
        </w:rPr>
        <w:t>Complétez le tableau avec des 1 ou des</w:t>
      </w:r>
      <w:r w:rsidRPr="00B254FD">
        <w:rPr>
          <w:rFonts w:ascii="Times New Roman" w:hAnsi="Times New Roman" w:cs="Times New Roman"/>
          <w:spacing w:val="-11"/>
          <w:lang w:val="fr-FR"/>
        </w:rPr>
        <w:t xml:space="preserve"> </w:t>
      </w:r>
      <w:r w:rsidRPr="00B254FD">
        <w:rPr>
          <w:rFonts w:ascii="Times New Roman" w:hAnsi="Times New Roman" w:cs="Times New Roman"/>
          <w:lang w:val="fr-FR"/>
        </w:rPr>
        <w:t>0</w:t>
      </w:r>
    </w:p>
    <w:p w:rsidR="007D4A50" w:rsidRPr="00B254FD" w:rsidRDefault="00B254FD" w:rsidP="00B254FD">
      <w:pPr>
        <w:pStyle w:val="Corpsdetexte"/>
        <w:ind w:right="23"/>
        <w:rPr>
          <w:rFonts w:ascii="Times New Roman" w:hAnsi="Times New Roman" w:cs="Times New Roman"/>
          <w:lang w:val="fr-FR"/>
        </w:rPr>
      </w:pPr>
      <w:r w:rsidRPr="00B254FD">
        <w:rPr>
          <w:rFonts w:ascii="Times New Roman" w:hAnsi="Times New Roman" w:cs="Times New Roman"/>
          <w:lang w:val="fr-FR"/>
        </w:rPr>
        <w:t>(1</w:t>
      </w:r>
      <w:r w:rsidR="007D4A50" w:rsidRPr="00B254FD">
        <w:rPr>
          <w:rFonts w:ascii="Times New Roman" w:hAnsi="Times New Roman" w:cs="Times New Roman"/>
          <w:lang w:val="fr-FR"/>
        </w:rPr>
        <w:t xml:space="preserve"> quand le hacheur est fermé, 0 quand le hacheur est</w:t>
      </w:r>
      <w:r w:rsidR="007D4A50" w:rsidRPr="00B254FD">
        <w:rPr>
          <w:rFonts w:ascii="Times New Roman" w:hAnsi="Times New Roman" w:cs="Times New Roman"/>
          <w:spacing w:val="-13"/>
          <w:lang w:val="fr-FR"/>
        </w:rPr>
        <w:t xml:space="preserve"> </w:t>
      </w:r>
      <w:r w:rsidR="007D4A50" w:rsidRPr="00B254FD">
        <w:rPr>
          <w:rFonts w:ascii="Times New Roman" w:hAnsi="Times New Roman" w:cs="Times New Roman"/>
          <w:lang w:val="fr-FR"/>
        </w:rPr>
        <w:t>ouvert).</w:t>
      </w:r>
    </w:p>
    <w:p w:rsidR="007D4A50" w:rsidRPr="00E16BB6" w:rsidRDefault="007D4A50" w:rsidP="007D4A50">
      <w:pPr>
        <w:pStyle w:val="Corpsdetexte"/>
        <w:ind w:right="1776"/>
        <w:rPr>
          <w:lang w:val="fr-FR"/>
        </w:rPr>
      </w:pPr>
    </w:p>
    <w:p w:rsidR="007D4A50" w:rsidRPr="00B254FD" w:rsidRDefault="007D4A50" w:rsidP="00B254FD">
      <w:pPr>
        <w:pStyle w:val="Corpsdetexte"/>
        <w:tabs>
          <w:tab w:val="left" w:pos="1739"/>
        </w:tabs>
        <w:spacing w:before="25"/>
        <w:ind w:left="0" w:right="118"/>
        <w:rPr>
          <w:rFonts w:ascii="Times New Roman" w:eastAsia="Lucida Sans Unicode1" w:hAnsi="Times New Roman" w:cs="Times New Roman"/>
          <w:b/>
          <w:color w:val="548DD4" w:themeColor="text2" w:themeTint="99"/>
          <w:sz w:val="28"/>
          <w:szCs w:val="28"/>
          <w:lang w:val="fr-FR" w:eastAsia="fr-FR"/>
        </w:rPr>
      </w:pPr>
      <w:r w:rsidRPr="00B254FD">
        <w:rPr>
          <w:rFonts w:ascii="Times New Roman" w:eastAsia="Lucida Sans Unicode1" w:hAnsi="Times New Roman" w:cs="Times New Roman"/>
          <w:b/>
          <w:color w:val="548DD4" w:themeColor="text2" w:themeTint="99"/>
          <w:sz w:val="28"/>
          <w:szCs w:val="28"/>
          <w:lang w:val="fr-FR" w:eastAsia="fr-FR"/>
        </w:rPr>
        <w:lastRenderedPageBreak/>
        <w:t>Activité 6 : Le redressement commandé</w:t>
      </w:r>
    </w:p>
    <w:p w:rsidR="007D4A50" w:rsidRPr="00E16BB6" w:rsidRDefault="007D4A50" w:rsidP="007D4A50">
      <w:pPr>
        <w:spacing w:before="13"/>
        <w:rPr>
          <w:rFonts w:ascii="Comic Sans MS" w:eastAsia="Comic Sans MS" w:hAnsi="Comic Sans MS" w:cs="Comic Sans MS"/>
          <w:sz w:val="14"/>
          <w:szCs w:val="14"/>
        </w:rPr>
      </w:pPr>
    </w:p>
    <w:p w:rsidR="007D4A50" w:rsidRPr="00B254FD" w:rsidRDefault="007D4A50" w:rsidP="00B254FD">
      <w:pPr>
        <w:pStyle w:val="Corpsdetexte"/>
        <w:spacing w:before="44"/>
        <w:ind w:right="23"/>
        <w:rPr>
          <w:rFonts w:ascii="Times New Roman" w:hAnsi="Times New Roman" w:cs="Times New Roman"/>
          <w:lang w:val="fr-FR"/>
        </w:rPr>
      </w:pPr>
      <w:r w:rsidRPr="00B254FD">
        <w:rPr>
          <w:rFonts w:ascii="Times New Roman" w:hAnsi="Times New Roman" w:cs="Times New Roman"/>
          <w:noProof/>
          <w:lang w:val="fr-FR" w:eastAsia="fr-FR"/>
        </w:rPr>
        <w:drawing>
          <wp:anchor distT="0" distB="0" distL="114300" distR="114300" simplePos="0" relativeHeight="251684864" behindDoc="0" locked="0" layoutInCell="1" allowOverlap="1">
            <wp:simplePos x="0" y="0"/>
            <wp:positionH relativeFrom="page">
              <wp:posOffset>4810760</wp:posOffset>
            </wp:positionH>
            <wp:positionV relativeFrom="paragraph">
              <wp:posOffset>277495</wp:posOffset>
            </wp:positionV>
            <wp:extent cx="1040765" cy="743585"/>
            <wp:effectExtent l="19050" t="0" r="6985" b="0"/>
            <wp:wrapNone/>
            <wp:docPr id="967" name="Imag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37" cstate="print"/>
                    <a:srcRect/>
                    <a:stretch>
                      <a:fillRect/>
                    </a:stretch>
                  </pic:blipFill>
                  <pic:spPr bwMode="auto">
                    <a:xfrm>
                      <a:off x="0" y="0"/>
                      <a:ext cx="1040765" cy="743585"/>
                    </a:xfrm>
                    <a:prstGeom prst="rect">
                      <a:avLst/>
                    </a:prstGeom>
                    <a:noFill/>
                    <a:ln w="9525">
                      <a:noFill/>
                      <a:miter lim="800000"/>
                      <a:headEnd/>
                      <a:tailEnd/>
                    </a:ln>
                  </pic:spPr>
                </pic:pic>
              </a:graphicData>
            </a:graphic>
          </wp:anchor>
        </w:drawing>
      </w:r>
      <w:r w:rsidRPr="00B254FD">
        <w:rPr>
          <w:rFonts w:ascii="Times New Roman" w:hAnsi="Times New Roman" w:cs="Times New Roman"/>
          <w:lang w:val="fr-FR"/>
        </w:rPr>
        <w:t xml:space="preserve">Complétez le graphique si le retard à l'amorçage </w:t>
      </w:r>
      <w:r w:rsidRPr="00B254FD">
        <w:rPr>
          <w:rFonts w:ascii="Times New Roman" w:eastAsia="Calibri" w:hAnsi="Times New Roman" w:cs="Times New Roman"/>
        </w:rPr>
        <w:t>α</w:t>
      </w:r>
      <w:r w:rsidRPr="00B254FD">
        <w:rPr>
          <w:rFonts w:ascii="Times New Roman" w:eastAsia="Calibri" w:hAnsi="Times New Roman" w:cs="Times New Roman"/>
          <w:lang w:val="fr-FR"/>
        </w:rPr>
        <w:t xml:space="preserve">  </w:t>
      </w:r>
      <w:r w:rsidRPr="00B254FD">
        <w:rPr>
          <w:rFonts w:ascii="Times New Roman" w:hAnsi="Times New Roman" w:cs="Times New Roman"/>
          <w:lang w:val="fr-FR"/>
        </w:rPr>
        <w:t>des thyristors est 120°</w:t>
      </w:r>
      <w:r w:rsidRPr="00B254FD">
        <w:rPr>
          <w:rFonts w:ascii="Times New Roman" w:hAnsi="Times New Roman" w:cs="Times New Roman"/>
          <w:spacing w:val="-3"/>
          <w:lang w:val="fr-FR"/>
        </w:rPr>
        <w:t xml:space="preserve"> </w:t>
      </w:r>
      <w:r w:rsidRPr="00B254FD">
        <w:rPr>
          <w:rFonts w:ascii="Times New Roman" w:hAnsi="Times New Roman" w:cs="Times New Roman"/>
          <w:lang w:val="fr-FR"/>
        </w:rPr>
        <w:t>:</w:t>
      </w:r>
    </w:p>
    <w:p w:rsidR="007D4A50" w:rsidRPr="00B254FD" w:rsidRDefault="007D4A50" w:rsidP="00B254FD">
      <w:pPr>
        <w:pStyle w:val="Paragraphedeliste"/>
        <w:widowControl w:val="0"/>
        <w:numPr>
          <w:ilvl w:val="0"/>
          <w:numId w:val="11"/>
        </w:numPr>
        <w:tabs>
          <w:tab w:val="left" w:pos="709"/>
        </w:tabs>
        <w:spacing w:before="248"/>
        <w:ind w:left="851" w:right="23" w:hanging="172"/>
        <w:contextualSpacing w:val="0"/>
        <w:rPr>
          <w:rFonts w:ascii="Times New Roman" w:eastAsia="Comic Sans MS" w:hAnsi="Times New Roman"/>
          <w:sz w:val="24"/>
        </w:rPr>
      </w:pPr>
      <w:r w:rsidRPr="00B254FD">
        <w:rPr>
          <w:rFonts w:ascii="Times New Roman" w:hAnsi="Times New Roman"/>
          <w:sz w:val="24"/>
        </w:rPr>
        <w:t>complétez chaque pont à thyristors comme ci-après</w:t>
      </w:r>
      <w:r w:rsidRPr="00B254FD">
        <w:rPr>
          <w:rFonts w:ascii="Times New Roman" w:hAnsi="Times New Roman"/>
          <w:spacing w:val="-14"/>
          <w:sz w:val="24"/>
        </w:rPr>
        <w:t xml:space="preserve"> </w:t>
      </w:r>
      <w:r w:rsidRPr="00B254FD">
        <w:rPr>
          <w:rFonts w:ascii="Times New Roman" w:hAnsi="Times New Roman"/>
          <w:sz w:val="24"/>
        </w:rPr>
        <w:t>:</w:t>
      </w:r>
    </w:p>
    <w:p w:rsidR="007D4A50" w:rsidRPr="00B254FD" w:rsidRDefault="007D4A50" w:rsidP="00B254FD">
      <w:pPr>
        <w:tabs>
          <w:tab w:val="left" w:pos="709"/>
        </w:tabs>
        <w:spacing w:line="240" w:lineRule="auto"/>
        <w:ind w:left="851" w:right="23"/>
        <w:rPr>
          <w:rFonts w:ascii="Times New Roman" w:eastAsia="Comic Sans MS" w:hAnsi="Times New Roman"/>
          <w:sz w:val="24"/>
          <w:szCs w:val="24"/>
        </w:rPr>
      </w:pPr>
    </w:p>
    <w:p w:rsidR="007D4A50" w:rsidRPr="00B254FD" w:rsidRDefault="007D4A50" w:rsidP="00B254FD">
      <w:pPr>
        <w:pStyle w:val="Paragraphedeliste"/>
        <w:widowControl w:val="0"/>
        <w:numPr>
          <w:ilvl w:val="0"/>
          <w:numId w:val="11"/>
        </w:numPr>
        <w:tabs>
          <w:tab w:val="left" w:pos="709"/>
        </w:tabs>
        <w:ind w:left="851" w:right="23" w:hanging="172"/>
        <w:contextualSpacing w:val="0"/>
        <w:rPr>
          <w:rFonts w:ascii="Times New Roman" w:eastAsia="Comic Sans MS" w:hAnsi="Times New Roman"/>
          <w:sz w:val="24"/>
        </w:rPr>
      </w:pPr>
      <w:r w:rsidRPr="00B254FD">
        <w:rPr>
          <w:rFonts w:ascii="Times New Roman" w:hAnsi="Times New Roman"/>
          <w:sz w:val="24"/>
        </w:rPr>
        <w:t>dessinez l'allure de v en fonction du temps en</w:t>
      </w:r>
      <w:r w:rsidRPr="00B254FD">
        <w:rPr>
          <w:rFonts w:ascii="Times New Roman" w:hAnsi="Times New Roman"/>
          <w:spacing w:val="-17"/>
          <w:sz w:val="24"/>
        </w:rPr>
        <w:t xml:space="preserve"> </w:t>
      </w:r>
      <w:r w:rsidRPr="00B254FD">
        <w:rPr>
          <w:rFonts w:ascii="Times New Roman" w:hAnsi="Times New Roman"/>
          <w:sz w:val="24"/>
        </w:rPr>
        <w:t>rouge</w:t>
      </w:r>
    </w:p>
    <w:p w:rsidR="007D4A50" w:rsidRPr="007D4A50" w:rsidRDefault="007D7885" w:rsidP="007D4A50">
      <w:r>
        <w:rPr>
          <w:noProof/>
          <w:lang w:eastAsia="fr-FR"/>
        </w:rPr>
        <w:pict>
          <v:shape id="_x0000_s1993" type="#_x0000_t202" style="position:absolute;margin-left:-3.95pt;margin-top:9.05pt;width:516pt;height:479.25pt;z-index:251686912" stroked="f">
            <v:textbox>
              <w:txbxContent>
                <w:p w:rsidR="00CC5615" w:rsidRDefault="00CC5615">
                  <w:r w:rsidRPr="007D4A50">
                    <w:rPr>
                      <w:noProof/>
                      <w:lang w:eastAsia="fr-FR"/>
                    </w:rPr>
                    <w:drawing>
                      <wp:inline distT="0" distB="0" distL="0" distR="0">
                        <wp:extent cx="6102734" cy="6134100"/>
                        <wp:effectExtent l="1905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38"/>
                                <a:srcRect/>
                                <a:stretch>
                                  <a:fillRect/>
                                </a:stretch>
                              </pic:blipFill>
                              <pic:spPr bwMode="auto">
                                <a:xfrm>
                                  <a:off x="0" y="0"/>
                                  <a:ext cx="6104846" cy="6136223"/>
                                </a:xfrm>
                                <a:prstGeom prst="rect">
                                  <a:avLst/>
                                </a:prstGeom>
                                <a:noFill/>
                                <a:ln w="9525">
                                  <a:noFill/>
                                  <a:miter lim="800000"/>
                                  <a:headEnd/>
                                  <a:tailEnd/>
                                </a:ln>
                              </pic:spPr>
                            </pic:pic>
                          </a:graphicData>
                        </a:graphic>
                      </wp:inline>
                    </w:drawing>
                  </w:r>
                </w:p>
              </w:txbxContent>
            </v:textbox>
          </v:shape>
        </w:pict>
      </w:r>
    </w:p>
    <w:p w:rsidR="007D4A50" w:rsidRPr="007D4A50" w:rsidRDefault="007D4A50" w:rsidP="007D4A50"/>
    <w:p w:rsidR="007D4A50" w:rsidRPr="007D4A50" w:rsidRDefault="007D4A50" w:rsidP="007D4A50"/>
    <w:p w:rsidR="007D4A50" w:rsidRDefault="007D4A50" w:rsidP="007D4A50"/>
    <w:p w:rsidR="007D4A50" w:rsidRDefault="007D4A50" w:rsidP="007D4A50">
      <w:pPr>
        <w:spacing w:before="9"/>
        <w:rPr>
          <w:rFonts w:ascii="Comic Sans MS" w:eastAsia="Comic Sans MS" w:hAnsi="Comic Sans MS" w:cs="Comic Sans MS"/>
          <w:sz w:val="16"/>
          <w:szCs w:val="16"/>
        </w:rPr>
      </w:pPr>
    </w:p>
    <w:p w:rsidR="007D4A50" w:rsidRDefault="007D4A50" w:rsidP="007D4A50">
      <w:pPr>
        <w:spacing w:before="9"/>
        <w:rPr>
          <w:rFonts w:ascii="Comic Sans MS" w:eastAsia="Comic Sans MS" w:hAnsi="Comic Sans MS" w:cs="Comic Sans MS"/>
          <w:sz w:val="16"/>
          <w:szCs w:val="16"/>
        </w:rPr>
      </w:pPr>
    </w:p>
    <w:p w:rsidR="007D4A50" w:rsidRDefault="007D4A50" w:rsidP="007D4A50">
      <w:pPr>
        <w:spacing w:before="9"/>
        <w:rPr>
          <w:rFonts w:ascii="Comic Sans MS" w:eastAsia="Comic Sans MS" w:hAnsi="Comic Sans MS" w:cs="Comic Sans MS"/>
          <w:sz w:val="16"/>
          <w:szCs w:val="16"/>
        </w:rPr>
      </w:pPr>
    </w:p>
    <w:p w:rsidR="007D4A50" w:rsidRDefault="007D4A50" w:rsidP="007D4A50">
      <w:pPr>
        <w:spacing w:before="9"/>
        <w:rPr>
          <w:rFonts w:ascii="Comic Sans MS" w:eastAsia="Comic Sans MS" w:hAnsi="Comic Sans MS" w:cs="Comic Sans MS"/>
          <w:sz w:val="16"/>
          <w:szCs w:val="16"/>
        </w:rPr>
      </w:pPr>
    </w:p>
    <w:p w:rsidR="007D4A50" w:rsidRDefault="007D4A50" w:rsidP="007D4A50">
      <w:pPr>
        <w:spacing w:before="9"/>
        <w:rPr>
          <w:rFonts w:ascii="Comic Sans MS" w:eastAsia="Comic Sans MS" w:hAnsi="Comic Sans MS" w:cs="Comic Sans MS"/>
          <w:sz w:val="16"/>
          <w:szCs w:val="16"/>
        </w:rPr>
      </w:pPr>
    </w:p>
    <w:p w:rsidR="007D4A50" w:rsidRDefault="007D4A50" w:rsidP="007D4A50">
      <w:pPr>
        <w:spacing w:before="9"/>
        <w:rPr>
          <w:rFonts w:ascii="Comic Sans MS" w:eastAsia="Comic Sans MS" w:hAnsi="Comic Sans MS" w:cs="Comic Sans MS"/>
          <w:sz w:val="16"/>
          <w:szCs w:val="16"/>
        </w:rPr>
      </w:pPr>
    </w:p>
    <w:p w:rsidR="007D4A50" w:rsidRDefault="007D4A50" w:rsidP="007D4A50">
      <w:pPr>
        <w:spacing w:before="9"/>
        <w:rPr>
          <w:rFonts w:ascii="Comic Sans MS" w:eastAsia="Comic Sans MS" w:hAnsi="Comic Sans MS" w:cs="Comic Sans MS"/>
          <w:sz w:val="16"/>
          <w:szCs w:val="16"/>
        </w:rPr>
      </w:pPr>
    </w:p>
    <w:p w:rsidR="007D4A50" w:rsidRDefault="007D4A50" w:rsidP="007D4A50">
      <w:pPr>
        <w:spacing w:before="9"/>
        <w:rPr>
          <w:rFonts w:ascii="Comic Sans MS" w:eastAsia="Comic Sans MS" w:hAnsi="Comic Sans MS" w:cs="Comic Sans MS"/>
          <w:sz w:val="16"/>
          <w:szCs w:val="16"/>
        </w:rPr>
      </w:pPr>
    </w:p>
    <w:p w:rsidR="007D4A50" w:rsidRDefault="007D4A50" w:rsidP="007D4A50">
      <w:pPr>
        <w:spacing w:before="9"/>
        <w:rPr>
          <w:rFonts w:ascii="Comic Sans MS" w:eastAsia="Comic Sans MS" w:hAnsi="Comic Sans MS" w:cs="Comic Sans MS"/>
          <w:sz w:val="16"/>
          <w:szCs w:val="16"/>
        </w:rPr>
      </w:pPr>
    </w:p>
    <w:p w:rsidR="007D4A50" w:rsidRDefault="007D4A50" w:rsidP="007D4A50">
      <w:pPr>
        <w:spacing w:before="9"/>
        <w:rPr>
          <w:rFonts w:ascii="Comic Sans MS" w:eastAsia="Comic Sans MS" w:hAnsi="Comic Sans MS" w:cs="Comic Sans MS"/>
          <w:sz w:val="16"/>
          <w:szCs w:val="16"/>
        </w:rPr>
      </w:pPr>
    </w:p>
    <w:p w:rsidR="007D4A50" w:rsidRDefault="007D4A50" w:rsidP="007D4A50">
      <w:pPr>
        <w:spacing w:before="9"/>
        <w:rPr>
          <w:rFonts w:ascii="Comic Sans MS" w:eastAsia="Comic Sans MS" w:hAnsi="Comic Sans MS" w:cs="Comic Sans MS"/>
          <w:sz w:val="16"/>
          <w:szCs w:val="16"/>
        </w:rPr>
      </w:pPr>
    </w:p>
    <w:p w:rsidR="007D4A50" w:rsidRDefault="007D4A50" w:rsidP="007D4A50">
      <w:pPr>
        <w:spacing w:before="9"/>
        <w:rPr>
          <w:rFonts w:ascii="Comic Sans MS" w:eastAsia="Comic Sans MS" w:hAnsi="Comic Sans MS" w:cs="Comic Sans MS"/>
          <w:sz w:val="16"/>
          <w:szCs w:val="16"/>
        </w:rPr>
      </w:pPr>
    </w:p>
    <w:p w:rsidR="007D4A50" w:rsidRDefault="007D4A50" w:rsidP="007D4A50">
      <w:pPr>
        <w:spacing w:before="9"/>
        <w:rPr>
          <w:rFonts w:ascii="Comic Sans MS" w:eastAsia="Comic Sans MS" w:hAnsi="Comic Sans MS" w:cs="Comic Sans MS"/>
          <w:sz w:val="16"/>
          <w:szCs w:val="16"/>
        </w:rPr>
      </w:pPr>
    </w:p>
    <w:p w:rsidR="007D4A50" w:rsidRDefault="007D4A50" w:rsidP="007D4A50">
      <w:pPr>
        <w:spacing w:before="9"/>
        <w:rPr>
          <w:rFonts w:ascii="Comic Sans MS" w:eastAsia="Comic Sans MS" w:hAnsi="Comic Sans MS" w:cs="Comic Sans MS"/>
          <w:sz w:val="16"/>
          <w:szCs w:val="16"/>
        </w:rPr>
      </w:pPr>
    </w:p>
    <w:p w:rsidR="007D4A50" w:rsidRDefault="007D4A50" w:rsidP="007D4A50">
      <w:pPr>
        <w:spacing w:before="9"/>
        <w:rPr>
          <w:rFonts w:ascii="Comic Sans MS" w:eastAsia="Comic Sans MS" w:hAnsi="Comic Sans MS" w:cs="Comic Sans MS"/>
          <w:sz w:val="16"/>
          <w:szCs w:val="16"/>
        </w:rPr>
      </w:pPr>
    </w:p>
    <w:p w:rsidR="007D4A50" w:rsidRDefault="007D4A50" w:rsidP="007D4A50">
      <w:pPr>
        <w:spacing w:before="9"/>
        <w:rPr>
          <w:rFonts w:ascii="Comic Sans MS" w:eastAsia="Comic Sans MS" w:hAnsi="Comic Sans MS" w:cs="Comic Sans MS"/>
          <w:sz w:val="16"/>
          <w:szCs w:val="16"/>
        </w:rPr>
      </w:pPr>
    </w:p>
    <w:p w:rsidR="007D4A50" w:rsidRPr="00E16BB6" w:rsidRDefault="007D4A50" w:rsidP="007D4A50">
      <w:pPr>
        <w:spacing w:before="9"/>
        <w:rPr>
          <w:rFonts w:ascii="Comic Sans MS" w:eastAsia="Comic Sans MS" w:hAnsi="Comic Sans MS" w:cs="Comic Sans MS"/>
          <w:sz w:val="16"/>
          <w:szCs w:val="16"/>
        </w:rPr>
      </w:pPr>
    </w:p>
    <w:p w:rsidR="007D4A50" w:rsidRDefault="007D4A50" w:rsidP="00B254FD">
      <w:pPr>
        <w:pStyle w:val="Paragraphedeliste"/>
        <w:widowControl w:val="0"/>
        <w:numPr>
          <w:ilvl w:val="0"/>
          <w:numId w:val="11"/>
        </w:numPr>
        <w:tabs>
          <w:tab w:val="left" w:pos="851"/>
        </w:tabs>
        <w:spacing w:before="206"/>
        <w:ind w:left="851" w:hanging="172"/>
        <w:contextualSpacing w:val="0"/>
        <w:rPr>
          <w:rFonts w:ascii="Times New Roman" w:eastAsia="Comic Sans MS" w:hAnsi="Times New Roman"/>
          <w:sz w:val="24"/>
        </w:rPr>
      </w:pPr>
      <w:r w:rsidRPr="00B254FD">
        <w:rPr>
          <w:rFonts w:ascii="Times New Roman" w:eastAsia="Comic Sans MS" w:hAnsi="Times New Roman"/>
          <w:sz w:val="24"/>
        </w:rPr>
        <w:t xml:space="preserve">quelle est le signe de la valeur moyenne de v quand </w:t>
      </w:r>
      <w:r w:rsidRPr="00B254FD">
        <w:rPr>
          <w:rFonts w:ascii="Times New Roman" w:eastAsia="Calibri" w:hAnsi="Times New Roman"/>
          <w:sz w:val="24"/>
        </w:rPr>
        <w:t xml:space="preserve">α </w:t>
      </w:r>
      <w:r w:rsidRPr="00B254FD">
        <w:rPr>
          <w:rFonts w:ascii="Times New Roman" w:eastAsia="Comic Sans MS" w:hAnsi="Times New Roman"/>
          <w:sz w:val="24"/>
        </w:rPr>
        <w:t>= 120°</w:t>
      </w:r>
      <w:r w:rsidRPr="00B254FD">
        <w:rPr>
          <w:rFonts w:ascii="Times New Roman" w:eastAsia="Comic Sans MS" w:hAnsi="Times New Roman"/>
          <w:spacing w:val="-6"/>
          <w:sz w:val="24"/>
        </w:rPr>
        <w:t xml:space="preserve"> </w:t>
      </w:r>
      <w:r w:rsidRPr="00B254FD">
        <w:rPr>
          <w:rFonts w:ascii="Times New Roman" w:eastAsia="Comic Sans MS" w:hAnsi="Times New Roman"/>
          <w:sz w:val="24"/>
        </w:rPr>
        <w:t>?</w:t>
      </w:r>
    </w:p>
    <w:p w:rsidR="00B254FD" w:rsidRDefault="00B254FD" w:rsidP="00B254FD">
      <w:pPr>
        <w:pStyle w:val="Paragraphedeliste"/>
        <w:widowControl w:val="0"/>
        <w:tabs>
          <w:tab w:val="left" w:pos="273"/>
        </w:tabs>
        <w:spacing w:before="206"/>
        <w:ind w:left="272"/>
        <w:contextualSpacing w:val="0"/>
        <w:rPr>
          <w:rFonts w:ascii="Times New Roman" w:eastAsia="Comic Sans MS" w:hAnsi="Times New Roman"/>
          <w:sz w:val="24"/>
        </w:rPr>
      </w:pPr>
    </w:p>
    <w:p w:rsidR="00B254FD" w:rsidRPr="00B254FD" w:rsidRDefault="00B254FD" w:rsidP="00B254FD">
      <w:pPr>
        <w:pStyle w:val="Paragraphedeliste"/>
        <w:widowControl w:val="0"/>
        <w:tabs>
          <w:tab w:val="left" w:pos="273"/>
        </w:tabs>
        <w:spacing w:before="206"/>
        <w:ind w:left="272"/>
        <w:contextualSpacing w:val="0"/>
        <w:rPr>
          <w:rFonts w:ascii="Times New Roman" w:eastAsia="Comic Sans MS" w:hAnsi="Times New Roman"/>
          <w:sz w:val="24"/>
        </w:rPr>
      </w:pPr>
    </w:p>
    <w:p w:rsidR="00B254FD" w:rsidRPr="00B254FD" w:rsidRDefault="00B254FD" w:rsidP="00B254FD">
      <w:pPr>
        <w:pStyle w:val="Corpsdetexte"/>
        <w:tabs>
          <w:tab w:val="left" w:pos="1739"/>
        </w:tabs>
        <w:spacing w:before="25"/>
        <w:ind w:left="0" w:right="118"/>
        <w:rPr>
          <w:rFonts w:ascii="Times New Roman" w:eastAsia="Lucida Sans Unicode1" w:hAnsi="Times New Roman" w:cs="Times New Roman"/>
          <w:b/>
          <w:color w:val="548DD4" w:themeColor="text2" w:themeTint="99"/>
          <w:sz w:val="28"/>
          <w:szCs w:val="28"/>
          <w:lang w:val="fr-FR" w:eastAsia="fr-FR"/>
        </w:rPr>
      </w:pPr>
      <w:r w:rsidRPr="00B254FD">
        <w:rPr>
          <w:rFonts w:ascii="Times New Roman" w:eastAsia="Lucida Sans Unicode1" w:hAnsi="Times New Roman" w:cs="Times New Roman"/>
          <w:b/>
          <w:color w:val="548DD4" w:themeColor="text2" w:themeTint="99"/>
          <w:sz w:val="28"/>
          <w:szCs w:val="28"/>
          <w:lang w:val="fr-FR" w:eastAsia="fr-FR"/>
        </w:rPr>
        <w:lastRenderedPageBreak/>
        <w:t>Activité 7 : L’onduleur</w:t>
      </w:r>
    </w:p>
    <w:p w:rsidR="00B254FD" w:rsidRPr="00B254FD" w:rsidRDefault="00B254FD" w:rsidP="00B254FD">
      <w:pPr>
        <w:pStyle w:val="Paragraphedeliste"/>
        <w:spacing w:before="1"/>
        <w:ind w:left="272"/>
        <w:rPr>
          <w:rFonts w:ascii="Times New Roman" w:eastAsia="Comic Sans MS" w:hAnsi="Times New Roman"/>
          <w:sz w:val="24"/>
        </w:rPr>
      </w:pPr>
    </w:p>
    <w:p w:rsidR="00B254FD" w:rsidRPr="00B254FD" w:rsidRDefault="00B254FD" w:rsidP="00B254FD">
      <w:pPr>
        <w:pStyle w:val="Corpsdetexte"/>
        <w:numPr>
          <w:ilvl w:val="0"/>
          <w:numId w:val="11"/>
        </w:numPr>
        <w:spacing w:before="25"/>
        <w:ind w:right="23" w:hanging="176"/>
        <w:rPr>
          <w:rFonts w:ascii="Times New Roman" w:hAnsi="Times New Roman" w:cs="Times New Roman"/>
          <w:lang w:val="fr-FR"/>
        </w:rPr>
      </w:pPr>
      <w:r w:rsidRPr="00B254FD">
        <w:rPr>
          <w:rFonts w:ascii="Times New Roman" w:hAnsi="Times New Roman" w:cs="Times New Roman"/>
          <w:lang w:val="fr-FR"/>
        </w:rPr>
        <w:t>Déterminez le séquencement des hacheurs H1 à H4 et des diodes ou transistors correspondants pour obtenir l'allure de v et  i  ci-dessous</w:t>
      </w:r>
      <w:r w:rsidRPr="00B254FD">
        <w:rPr>
          <w:rFonts w:ascii="Times New Roman" w:hAnsi="Times New Roman" w:cs="Times New Roman"/>
          <w:spacing w:val="-15"/>
          <w:lang w:val="fr-FR"/>
        </w:rPr>
        <w:t xml:space="preserve"> </w:t>
      </w:r>
      <w:r w:rsidRPr="00B254FD">
        <w:rPr>
          <w:rFonts w:ascii="Times New Roman" w:hAnsi="Times New Roman" w:cs="Times New Roman"/>
          <w:lang w:val="fr-FR"/>
        </w:rPr>
        <w:t>:</w:t>
      </w:r>
    </w:p>
    <w:p w:rsidR="007D4A50" w:rsidRPr="007D4A50" w:rsidRDefault="007D7885" w:rsidP="007D4A50">
      <w:r>
        <w:rPr>
          <w:noProof/>
          <w:lang w:eastAsia="fr-FR"/>
        </w:rPr>
        <w:pict>
          <v:shape id="_x0000_s1994" type="#_x0000_t202" style="position:absolute;margin-left:20.8pt;margin-top:2.9pt;width:391.5pt;height:186.75pt;z-index:251687936" stroked="f">
            <v:textbox>
              <w:txbxContent>
                <w:p w:rsidR="00CC5615" w:rsidRDefault="00CC5615">
                  <w:r w:rsidRPr="00B254FD">
                    <w:rPr>
                      <w:noProof/>
                      <w:lang w:eastAsia="fr-FR"/>
                    </w:rPr>
                    <w:drawing>
                      <wp:inline distT="0" distB="0" distL="0" distR="0">
                        <wp:extent cx="4514298" cy="2166556"/>
                        <wp:effectExtent l="0" t="0" r="0" b="0"/>
                        <wp:docPr id="1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39" cstate="print"/>
                                <a:stretch>
                                  <a:fillRect/>
                                </a:stretch>
                              </pic:blipFill>
                              <pic:spPr>
                                <a:xfrm>
                                  <a:off x="0" y="0"/>
                                  <a:ext cx="4514298" cy="2166556"/>
                                </a:xfrm>
                                <a:prstGeom prst="rect">
                                  <a:avLst/>
                                </a:prstGeom>
                              </pic:spPr>
                            </pic:pic>
                          </a:graphicData>
                        </a:graphic>
                      </wp:inline>
                    </w:drawing>
                  </w:r>
                </w:p>
              </w:txbxContent>
            </v:textbox>
          </v:shape>
        </w:pict>
      </w:r>
    </w:p>
    <w:p w:rsidR="00B254FD" w:rsidRDefault="00B254FD" w:rsidP="007D4A50"/>
    <w:p w:rsidR="00B254FD" w:rsidRPr="00B254FD" w:rsidRDefault="00B254FD" w:rsidP="00B254FD"/>
    <w:p w:rsidR="00B254FD" w:rsidRPr="00B254FD" w:rsidRDefault="00B254FD" w:rsidP="00B254FD"/>
    <w:p w:rsidR="00B254FD" w:rsidRDefault="00B254FD" w:rsidP="00B254FD">
      <w:pPr>
        <w:tabs>
          <w:tab w:val="left" w:pos="915"/>
        </w:tabs>
      </w:pPr>
    </w:p>
    <w:p w:rsidR="00B254FD" w:rsidRPr="00B254FD" w:rsidRDefault="00B254FD" w:rsidP="00B254FD"/>
    <w:p w:rsidR="00B254FD" w:rsidRPr="00B254FD" w:rsidRDefault="007647ED" w:rsidP="00B254FD">
      <w:r>
        <w:rPr>
          <w:noProof/>
          <w:lang w:eastAsia="fr-FR"/>
        </w:rPr>
        <w:drawing>
          <wp:anchor distT="0" distB="0" distL="0" distR="0" simplePos="0" relativeHeight="251688960" behindDoc="0" locked="0" layoutInCell="1" allowOverlap="1">
            <wp:simplePos x="0" y="0"/>
            <wp:positionH relativeFrom="page">
              <wp:posOffset>1104900</wp:posOffset>
            </wp:positionH>
            <wp:positionV relativeFrom="paragraph">
              <wp:posOffset>450215</wp:posOffset>
            </wp:positionV>
            <wp:extent cx="4733925" cy="5003800"/>
            <wp:effectExtent l="19050" t="0" r="9525" b="0"/>
            <wp:wrapTopAndBottom/>
            <wp:docPr id="971" name="Imag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40" cstate="print"/>
                    <a:srcRect/>
                    <a:stretch>
                      <a:fillRect/>
                    </a:stretch>
                  </pic:blipFill>
                  <pic:spPr bwMode="auto">
                    <a:xfrm>
                      <a:off x="0" y="0"/>
                      <a:ext cx="4733925" cy="5003800"/>
                    </a:xfrm>
                    <a:prstGeom prst="rect">
                      <a:avLst/>
                    </a:prstGeom>
                    <a:noFill/>
                    <a:ln w="9525">
                      <a:noFill/>
                      <a:miter lim="800000"/>
                      <a:headEnd/>
                      <a:tailEnd/>
                    </a:ln>
                  </pic:spPr>
                </pic:pic>
              </a:graphicData>
            </a:graphic>
          </wp:anchor>
        </w:drawing>
      </w:r>
    </w:p>
    <w:p w:rsidR="00B254FD" w:rsidRPr="00B254FD" w:rsidRDefault="00B254FD" w:rsidP="00B254FD"/>
    <w:p w:rsidR="00B254FD" w:rsidRDefault="00B254FD" w:rsidP="00B254FD">
      <w:pPr>
        <w:ind w:firstLine="708"/>
      </w:pPr>
    </w:p>
    <w:p w:rsidR="00B254FD" w:rsidRPr="00B254FD" w:rsidRDefault="00B254FD" w:rsidP="00B254FD">
      <w:pPr>
        <w:pStyle w:val="Corpsdetexte"/>
        <w:tabs>
          <w:tab w:val="left" w:pos="1739"/>
        </w:tabs>
        <w:spacing w:before="25"/>
        <w:ind w:left="0" w:right="118"/>
        <w:rPr>
          <w:rFonts w:ascii="Times New Roman" w:eastAsia="Lucida Sans Unicode1" w:hAnsi="Times New Roman" w:cs="Times New Roman"/>
          <w:b/>
          <w:color w:val="548DD4" w:themeColor="text2" w:themeTint="99"/>
          <w:sz w:val="28"/>
          <w:szCs w:val="28"/>
          <w:lang w:val="fr-FR" w:eastAsia="fr-FR"/>
        </w:rPr>
      </w:pPr>
      <w:r w:rsidRPr="00B254FD">
        <w:rPr>
          <w:rFonts w:ascii="Times New Roman" w:eastAsia="Lucida Sans Unicode1" w:hAnsi="Times New Roman" w:cs="Times New Roman"/>
          <w:b/>
          <w:color w:val="548DD4" w:themeColor="text2" w:themeTint="99"/>
          <w:sz w:val="28"/>
          <w:szCs w:val="28"/>
          <w:lang w:val="fr-FR" w:eastAsia="fr-FR"/>
        </w:rPr>
        <w:lastRenderedPageBreak/>
        <w:t xml:space="preserve">Activité 8 </w:t>
      </w:r>
      <w:r w:rsidR="006B0971" w:rsidRPr="00B254FD">
        <w:rPr>
          <w:rFonts w:ascii="Times New Roman" w:eastAsia="Lucida Sans Unicode1" w:hAnsi="Times New Roman" w:cs="Times New Roman"/>
          <w:b/>
          <w:color w:val="548DD4" w:themeColor="text2" w:themeTint="99"/>
          <w:sz w:val="28"/>
          <w:szCs w:val="28"/>
          <w:lang w:val="fr-FR" w:eastAsia="fr-FR"/>
        </w:rPr>
        <w:t>: Le</w:t>
      </w:r>
      <w:r w:rsidRPr="00B254FD">
        <w:rPr>
          <w:rFonts w:ascii="Times New Roman" w:eastAsia="Lucida Sans Unicode1" w:hAnsi="Times New Roman" w:cs="Times New Roman"/>
          <w:b/>
          <w:color w:val="548DD4" w:themeColor="text2" w:themeTint="99"/>
          <w:sz w:val="28"/>
          <w:szCs w:val="28"/>
          <w:lang w:val="fr-FR" w:eastAsia="fr-FR"/>
        </w:rPr>
        <w:t xml:space="preserve"> gradateur à angle de phase</w:t>
      </w:r>
    </w:p>
    <w:p w:rsidR="00B254FD" w:rsidRPr="00E16BB6" w:rsidRDefault="00B254FD" w:rsidP="00B254FD">
      <w:pPr>
        <w:spacing w:before="13"/>
        <w:rPr>
          <w:rFonts w:ascii="Comic Sans MS" w:eastAsia="Comic Sans MS" w:hAnsi="Comic Sans MS" w:cs="Comic Sans MS"/>
          <w:sz w:val="14"/>
          <w:szCs w:val="14"/>
        </w:rPr>
      </w:pPr>
    </w:p>
    <w:p w:rsidR="00B254FD" w:rsidRDefault="00B254FD" w:rsidP="00B254FD">
      <w:pPr>
        <w:pStyle w:val="Corpsdetexte"/>
        <w:tabs>
          <w:tab w:val="left" w:pos="6556"/>
          <w:tab w:val="left" w:pos="10490"/>
        </w:tabs>
        <w:spacing w:before="44"/>
        <w:ind w:left="102" w:right="23"/>
        <w:rPr>
          <w:rFonts w:ascii="Times New Roman" w:hAnsi="Times New Roman" w:cs="Times New Roman"/>
          <w:lang w:val="fr-FR"/>
        </w:rPr>
      </w:pPr>
      <w:r w:rsidRPr="00B254FD">
        <w:rPr>
          <w:rFonts w:ascii="Times New Roman" w:hAnsi="Times New Roman" w:cs="Times New Roman"/>
          <w:noProof/>
          <w:lang w:val="fr-FR" w:eastAsia="fr-FR"/>
        </w:rPr>
        <w:drawing>
          <wp:anchor distT="0" distB="0" distL="0" distR="0" simplePos="0" relativeHeight="251691008" behindDoc="0" locked="0" layoutInCell="1" allowOverlap="1">
            <wp:simplePos x="0" y="0"/>
            <wp:positionH relativeFrom="page">
              <wp:posOffset>457200</wp:posOffset>
            </wp:positionH>
            <wp:positionV relativeFrom="paragraph">
              <wp:posOffset>831850</wp:posOffset>
            </wp:positionV>
            <wp:extent cx="4128770" cy="2099945"/>
            <wp:effectExtent l="19050" t="0" r="5080" b="0"/>
            <wp:wrapTopAndBottom/>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41" cstate="print"/>
                    <a:srcRect/>
                    <a:stretch>
                      <a:fillRect/>
                    </a:stretch>
                  </pic:blipFill>
                  <pic:spPr bwMode="auto">
                    <a:xfrm>
                      <a:off x="0" y="0"/>
                      <a:ext cx="4128770" cy="2099945"/>
                    </a:xfrm>
                    <a:prstGeom prst="rect">
                      <a:avLst/>
                    </a:prstGeom>
                    <a:noFill/>
                    <a:ln w="9525">
                      <a:noFill/>
                      <a:miter lim="800000"/>
                      <a:headEnd/>
                      <a:tailEnd/>
                    </a:ln>
                  </pic:spPr>
                </pic:pic>
              </a:graphicData>
            </a:graphic>
          </wp:anchor>
        </w:drawing>
      </w:r>
      <w:r w:rsidRPr="00B254FD">
        <w:rPr>
          <w:rFonts w:ascii="Times New Roman" w:hAnsi="Times New Roman" w:cs="Times New Roman"/>
          <w:lang w:val="fr-FR"/>
        </w:rPr>
        <w:t xml:space="preserve">Dessinez l'allure de la tension de la charge v(t) si </w:t>
      </w:r>
      <w:r w:rsidRPr="00B254FD">
        <w:rPr>
          <w:rFonts w:ascii="Times New Roman" w:eastAsia="Calibri" w:hAnsi="Times New Roman" w:cs="Times New Roman"/>
        </w:rPr>
        <w:t>α</w:t>
      </w:r>
      <w:r w:rsidRPr="00B254FD">
        <w:rPr>
          <w:rFonts w:ascii="Times New Roman" w:eastAsia="Calibri" w:hAnsi="Times New Roman" w:cs="Times New Roman"/>
          <w:lang w:val="fr-FR"/>
        </w:rPr>
        <w:t xml:space="preserve"> </w:t>
      </w:r>
      <w:r w:rsidRPr="00B254FD">
        <w:rPr>
          <w:rFonts w:ascii="Times New Roman" w:hAnsi="Times New Roman" w:cs="Times New Roman"/>
          <w:lang w:val="fr-FR"/>
        </w:rPr>
        <w:t xml:space="preserve">= 90° </w:t>
      </w:r>
    </w:p>
    <w:p w:rsidR="00B254FD" w:rsidRPr="00B254FD" w:rsidRDefault="00B254FD" w:rsidP="00B254FD">
      <w:pPr>
        <w:pStyle w:val="Corpsdetexte"/>
        <w:tabs>
          <w:tab w:val="left" w:pos="6556"/>
          <w:tab w:val="left" w:pos="10490"/>
        </w:tabs>
        <w:spacing w:before="44"/>
        <w:ind w:left="102" w:right="23"/>
        <w:rPr>
          <w:rFonts w:ascii="Times New Roman" w:hAnsi="Times New Roman" w:cs="Times New Roman"/>
          <w:lang w:val="fr-FR"/>
        </w:rPr>
      </w:pPr>
      <w:r w:rsidRPr="00B254FD">
        <w:rPr>
          <w:rFonts w:ascii="Times New Roman" w:hAnsi="Times New Roman" w:cs="Times New Roman"/>
          <w:lang w:val="fr-FR"/>
        </w:rPr>
        <w:t xml:space="preserve">L'allure de la tension u(t) du réseau est donnée :  </w:t>
      </w:r>
      <w:r w:rsidRPr="00B254FD">
        <w:rPr>
          <w:rFonts w:ascii="Times New Roman" w:hAnsi="Times New Roman" w:cs="Times New Roman"/>
          <w:spacing w:val="64"/>
          <w:lang w:val="fr-FR"/>
        </w:rPr>
        <w:t xml:space="preserve"> </w:t>
      </w:r>
      <w:r w:rsidRPr="00B254FD">
        <w:rPr>
          <w:rFonts w:ascii="Times New Roman" w:hAnsi="Times New Roman" w:cs="Times New Roman"/>
          <w:lang w:val="fr-FR"/>
        </w:rPr>
        <w:t>230</w:t>
      </w:r>
      <w:r w:rsidRPr="00B254FD">
        <w:rPr>
          <w:rFonts w:ascii="Times New Roman" w:hAnsi="Times New Roman" w:cs="Times New Roman"/>
          <w:spacing w:val="13"/>
          <w:lang w:val="fr-FR"/>
        </w:rPr>
        <w:t xml:space="preserve"> </w:t>
      </w:r>
      <w:r w:rsidRPr="00B254FD">
        <w:rPr>
          <w:rFonts w:ascii="Times New Roman" w:hAnsi="Times New Roman" w:cs="Times New Roman"/>
          <w:lang w:val="fr-FR"/>
        </w:rPr>
        <w:t>v</w:t>
      </w:r>
      <w:r w:rsidRPr="00B254FD">
        <w:rPr>
          <w:rFonts w:ascii="Times New Roman" w:hAnsi="Times New Roman" w:cs="Times New Roman"/>
          <w:lang w:val="fr-FR"/>
        </w:rPr>
        <w:tab/>
        <w:t>50</w:t>
      </w:r>
      <w:r w:rsidRPr="00B254FD">
        <w:rPr>
          <w:rFonts w:ascii="Times New Roman" w:hAnsi="Times New Roman" w:cs="Times New Roman"/>
          <w:spacing w:val="-1"/>
          <w:lang w:val="fr-FR"/>
        </w:rPr>
        <w:t xml:space="preserve"> </w:t>
      </w:r>
      <w:r w:rsidRPr="00B254FD">
        <w:rPr>
          <w:rFonts w:ascii="Times New Roman" w:hAnsi="Times New Roman" w:cs="Times New Roman"/>
          <w:lang w:val="fr-FR"/>
        </w:rPr>
        <w:t>Hz</w:t>
      </w:r>
    </w:p>
    <w:p w:rsidR="00B254FD" w:rsidRDefault="00B254FD" w:rsidP="00B254FD">
      <w:pPr>
        <w:pStyle w:val="Corpsdetexte"/>
        <w:tabs>
          <w:tab w:val="left" w:pos="10490"/>
        </w:tabs>
        <w:spacing w:before="23" w:line="420" w:lineRule="auto"/>
        <w:ind w:left="172" w:right="21" w:hanging="72"/>
        <w:rPr>
          <w:rFonts w:ascii="Times New Roman" w:hAnsi="Times New Roman" w:cs="Times New Roman"/>
          <w:lang w:val="fr-FR"/>
        </w:rPr>
      </w:pPr>
      <w:r w:rsidRPr="00B254FD">
        <w:rPr>
          <w:rFonts w:ascii="Times New Roman" w:hAnsi="Times New Roman" w:cs="Times New Roman"/>
          <w:lang w:val="fr-FR"/>
        </w:rPr>
        <w:t>Calculez la valeur efficace V de la tension aux bornes de la charge : V =</w:t>
      </w:r>
    </w:p>
    <w:p w:rsidR="00B254FD" w:rsidRPr="00B254FD" w:rsidRDefault="00B254FD" w:rsidP="00B254FD">
      <w:pPr>
        <w:pStyle w:val="Corpsdetexte"/>
        <w:tabs>
          <w:tab w:val="left" w:pos="10490"/>
        </w:tabs>
        <w:spacing w:before="23" w:line="420" w:lineRule="auto"/>
        <w:ind w:left="172" w:right="21" w:hanging="72"/>
        <w:rPr>
          <w:rFonts w:ascii="Times New Roman" w:hAnsi="Times New Roman" w:cs="Times New Roman"/>
          <w:lang w:val="fr-FR"/>
        </w:rPr>
      </w:pPr>
    </w:p>
    <w:p w:rsidR="00B254FD" w:rsidRPr="00B254FD" w:rsidRDefault="00B254FD" w:rsidP="00B254FD">
      <w:pPr>
        <w:pStyle w:val="Corpsdetexte"/>
        <w:tabs>
          <w:tab w:val="left" w:pos="1739"/>
        </w:tabs>
        <w:spacing w:before="25"/>
        <w:ind w:left="0" w:right="118"/>
        <w:rPr>
          <w:rFonts w:ascii="Times New Roman" w:eastAsia="Lucida Sans Unicode1" w:hAnsi="Times New Roman" w:cs="Times New Roman"/>
          <w:b/>
          <w:color w:val="548DD4" w:themeColor="text2" w:themeTint="99"/>
          <w:sz w:val="28"/>
          <w:szCs w:val="28"/>
          <w:lang w:val="fr-FR" w:eastAsia="fr-FR"/>
        </w:rPr>
      </w:pPr>
      <w:r w:rsidRPr="00B254FD">
        <w:rPr>
          <w:rFonts w:ascii="Times New Roman" w:eastAsia="Lucida Sans Unicode1" w:hAnsi="Times New Roman" w:cs="Times New Roman"/>
          <w:b/>
          <w:color w:val="548DD4" w:themeColor="text2" w:themeTint="99"/>
          <w:sz w:val="28"/>
          <w:szCs w:val="28"/>
          <w:lang w:val="fr-FR" w:eastAsia="fr-FR"/>
        </w:rPr>
        <w:t xml:space="preserve">Activité 9 </w:t>
      </w:r>
      <w:r w:rsidR="006B0971" w:rsidRPr="00B254FD">
        <w:rPr>
          <w:rFonts w:ascii="Times New Roman" w:eastAsia="Lucida Sans Unicode1" w:hAnsi="Times New Roman" w:cs="Times New Roman"/>
          <w:b/>
          <w:color w:val="548DD4" w:themeColor="text2" w:themeTint="99"/>
          <w:sz w:val="28"/>
          <w:szCs w:val="28"/>
          <w:lang w:val="fr-FR" w:eastAsia="fr-FR"/>
        </w:rPr>
        <w:t>: Le</w:t>
      </w:r>
      <w:r w:rsidRPr="00B254FD">
        <w:rPr>
          <w:rFonts w:ascii="Times New Roman" w:eastAsia="Lucida Sans Unicode1" w:hAnsi="Times New Roman" w:cs="Times New Roman"/>
          <w:b/>
          <w:color w:val="548DD4" w:themeColor="text2" w:themeTint="99"/>
          <w:sz w:val="28"/>
          <w:szCs w:val="28"/>
          <w:lang w:val="fr-FR" w:eastAsia="fr-FR"/>
        </w:rPr>
        <w:t xml:space="preserve"> gradateur à train d’onde</w:t>
      </w:r>
    </w:p>
    <w:p w:rsidR="00B254FD" w:rsidRPr="00B254FD" w:rsidRDefault="00B254FD" w:rsidP="00B254FD">
      <w:pPr>
        <w:tabs>
          <w:tab w:val="left" w:pos="10490"/>
        </w:tabs>
        <w:spacing w:before="1"/>
        <w:ind w:right="21"/>
        <w:rPr>
          <w:rFonts w:ascii="Times New Roman" w:eastAsia="Comic Sans MS" w:hAnsi="Times New Roman"/>
          <w:sz w:val="24"/>
          <w:szCs w:val="24"/>
        </w:rPr>
      </w:pPr>
    </w:p>
    <w:p w:rsidR="00B254FD" w:rsidRDefault="00B254FD" w:rsidP="00B254FD">
      <w:pPr>
        <w:pStyle w:val="Corpsdetexte"/>
        <w:tabs>
          <w:tab w:val="left" w:pos="10490"/>
        </w:tabs>
        <w:spacing w:before="25"/>
        <w:ind w:left="102" w:right="23"/>
        <w:rPr>
          <w:rFonts w:ascii="Times New Roman" w:hAnsi="Times New Roman" w:cs="Times New Roman"/>
        </w:rPr>
      </w:pPr>
      <w:r w:rsidRPr="00B254FD">
        <w:rPr>
          <w:rFonts w:ascii="Times New Roman" w:hAnsi="Times New Roman" w:cs="Times New Roman"/>
          <w:lang w:val="fr-FR"/>
        </w:rPr>
        <w:t xml:space="preserve">Un gradateur d’énergie par trains d’ondes alimente un four de résistance R = 11,5 </w:t>
      </w:r>
      <w:r w:rsidRPr="00B254FD">
        <w:rPr>
          <w:rFonts w:ascii="Times New Roman" w:hAnsi="Times New Roman" w:cs="Times New Roman"/>
        </w:rPr>
        <w:t>Ω</w:t>
      </w:r>
      <w:r w:rsidRPr="00B254FD">
        <w:rPr>
          <w:rFonts w:ascii="Times New Roman" w:hAnsi="Times New Roman" w:cs="Times New Roman"/>
          <w:lang w:val="fr-FR"/>
        </w:rPr>
        <w:t xml:space="preserve"> sous la tension sinusoïdale 230 V/50 Hz. </w:t>
      </w:r>
      <w:r w:rsidRPr="00B254FD">
        <w:rPr>
          <w:rFonts w:ascii="Times New Roman" w:hAnsi="Times New Roman" w:cs="Times New Roman"/>
        </w:rPr>
        <w:t xml:space="preserve">Le </w:t>
      </w:r>
      <w:proofErr w:type="spellStart"/>
      <w:r w:rsidRPr="00B254FD">
        <w:rPr>
          <w:rFonts w:ascii="Times New Roman" w:hAnsi="Times New Roman" w:cs="Times New Roman"/>
        </w:rPr>
        <w:t>relevé</w:t>
      </w:r>
      <w:proofErr w:type="spellEnd"/>
      <w:r w:rsidRPr="00B254FD">
        <w:rPr>
          <w:rFonts w:ascii="Times New Roman" w:hAnsi="Times New Roman" w:cs="Times New Roman"/>
        </w:rPr>
        <w:t xml:space="preserve"> à </w:t>
      </w:r>
      <w:proofErr w:type="spellStart"/>
      <w:r w:rsidRPr="00B254FD">
        <w:rPr>
          <w:rFonts w:ascii="Times New Roman" w:hAnsi="Times New Roman" w:cs="Times New Roman"/>
        </w:rPr>
        <w:t>l’oscilloscope</w:t>
      </w:r>
      <w:proofErr w:type="spellEnd"/>
      <w:r w:rsidRPr="00B254FD">
        <w:rPr>
          <w:rFonts w:ascii="Times New Roman" w:hAnsi="Times New Roman" w:cs="Times New Roman"/>
        </w:rPr>
        <w:t xml:space="preserve"> </w:t>
      </w:r>
      <w:proofErr w:type="spellStart"/>
      <w:r w:rsidRPr="00B254FD">
        <w:rPr>
          <w:rFonts w:ascii="Times New Roman" w:hAnsi="Times New Roman" w:cs="Times New Roman"/>
        </w:rPr>
        <w:t>est</w:t>
      </w:r>
      <w:proofErr w:type="spellEnd"/>
      <w:r w:rsidRPr="00B254FD">
        <w:rPr>
          <w:rFonts w:ascii="Times New Roman" w:hAnsi="Times New Roman" w:cs="Times New Roman"/>
        </w:rPr>
        <w:t xml:space="preserve"> </w:t>
      </w:r>
      <w:proofErr w:type="spellStart"/>
      <w:r w:rsidRPr="00B254FD">
        <w:rPr>
          <w:rFonts w:ascii="Times New Roman" w:hAnsi="Times New Roman" w:cs="Times New Roman"/>
        </w:rPr>
        <w:t>donné</w:t>
      </w:r>
      <w:proofErr w:type="spellEnd"/>
      <w:r w:rsidRPr="00B254FD">
        <w:rPr>
          <w:rFonts w:ascii="Times New Roman" w:hAnsi="Times New Roman" w:cs="Times New Roman"/>
        </w:rPr>
        <w:t xml:space="preserve"> </w:t>
      </w:r>
      <w:proofErr w:type="spellStart"/>
      <w:r w:rsidRPr="00B254FD">
        <w:rPr>
          <w:rFonts w:ascii="Times New Roman" w:hAnsi="Times New Roman" w:cs="Times New Roman"/>
        </w:rPr>
        <w:t>ci-</w:t>
      </w:r>
      <w:proofErr w:type="gramStart"/>
      <w:r w:rsidRPr="00B254FD">
        <w:rPr>
          <w:rFonts w:ascii="Times New Roman" w:hAnsi="Times New Roman" w:cs="Times New Roman"/>
        </w:rPr>
        <w:t>dessous</w:t>
      </w:r>
      <w:proofErr w:type="spellEnd"/>
      <w:r w:rsidRPr="00B254FD">
        <w:rPr>
          <w:rFonts w:ascii="Times New Roman" w:hAnsi="Times New Roman" w:cs="Times New Roman"/>
          <w:spacing w:val="-31"/>
        </w:rPr>
        <w:t xml:space="preserve"> </w:t>
      </w:r>
      <w:r w:rsidRPr="00B254FD">
        <w:rPr>
          <w:rFonts w:ascii="Times New Roman" w:hAnsi="Times New Roman" w:cs="Times New Roman"/>
        </w:rPr>
        <w:t>:</w:t>
      </w:r>
      <w:proofErr w:type="gramEnd"/>
    </w:p>
    <w:p w:rsidR="00B254FD" w:rsidRPr="00B254FD" w:rsidRDefault="00B254FD" w:rsidP="00B254FD">
      <w:pPr>
        <w:pStyle w:val="Corpsdetexte"/>
        <w:tabs>
          <w:tab w:val="left" w:pos="10490"/>
        </w:tabs>
        <w:spacing w:before="25"/>
        <w:ind w:left="102" w:right="23"/>
        <w:rPr>
          <w:rFonts w:ascii="Times New Roman" w:hAnsi="Times New Roman" w:cs="Times New Roman"/>
        </w:rPr>
      </w:pPr>
    </w:p>
    <w:p w:rsidR="00B254FD" w:rsidRPr="00B254FD" w:rsidRDefault="00B254FD" w:rsidP="00AC7F16">
      <w:pPr>
        <w:tabs>
          <w:tab w:val="left" w:pos="10490"/>
        </w:tabs>
        <w:ind w:left="426" w:right="21"/>
        <w:rPr>
          <w:rFonts w:ascii="Times New Roman" w:hAnsi="Times New Roman"/>
          <w:sz w:val="24"/>
          <w:szCs w:val="24"/>
        </w:rPr>
      </w:pPr>
      <w:r w:rsidRPr="00B254FD">
        <w:rPr>
          <w:rFonts w:ascii="Times New Roman" w:hAnsi="Times New Roman"/>
          <w:noProof/>
          <w:sz w:val="24"/>
          <w:szCs w:val="24"/>
          <w:lang w:eastAsia="fr-FR"/>
        </w:rPr>
        <w:drawing>
          <wp:inline distT="0" distB="0" distL="0" distR="0">
            <wp:extent cx="3100489" cy="1750409"/>
            <wp:effectExtent l="0" t="0" r="0" b="0"/>
            <wp:docPr id="1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3100489" cy="1750409"/>
                    </a:xfrm>
                    <a:prstGeom prst="rect">
                      <a:avLst/>
                    </a:prstGeom>
                  </pic:spPr>
                </pic:pic>
              </a:graphicData>
            </a:graphic>
          </wp:inline>
        </w:drawing>
      </w:r>
    </w:p>
    <w:p w:rsidR="00B254FD" w:rsidRPr="00B254FD" w:rsidRDefault="00B254FD" w:rsidP="00B254FD">
      <w:pPr>
        <w:tabs>
          <w:tab w:val="left" w:pos="10490"/>
        </w:tabs>
        <w:ind w:right="21"/>
        <w:rPr>
          <w:rFonts w:ascii="Times New Roman" w:hAnsi="Times New Roman"/>
          <w:sz w:val="24"/>
          <w:szCs w:val="24"/>
        </w:rPr>
      </w:pPr>
    </w:p>
    <w:p w:rsidR="00B254FD" w:rsidRDefault="00B254FD" w:rsidP="00B254FD">
      <w:pPr>
        <w:pStyle w:val="Corpsdetexte"/>
        <w:tabs>
          <w:tab w:val="left" w:pos="4106"/>
          <w:tab w:val="left" w:pos="4910"/>
          <w:tab w:val="left" w:pos="10490"/>
        </w:tabs>
        <w:spacing w:before="8" w:line="417" w:lineRule="auto"/>
        <w:ind w:right="21"/>
        <w:rPr>
          <w:rFonts w:ascii="Times New Roman" w:hAnsi="Times New Roman" w:cs="Times New Roman"/>
          <w:lang w:val="fr-FR"/>
        </w:rPr>
      </w:pPr>
      <w:r w:rsidRPr="00B254FD">
        <w:rPr>
          <w:rFonts w:ascii="Times New Roman" w:hAnsi="Times New Roman" w:cs="Times New Roman"/>
          <w:lang w:val="fr-FR"/>
        </w:rPr>
        <w:t xml:space="preserve">1- Quel est le temps de conduction </w:t>
      </w:r>
      <w:r w:rsidRPr="00B254FD">
        <w:rPr>
          <w:rFonts w:ascii="Times New Roman" w:hAnsi="Times New Roman" w:cs="Times New Roman"/>
          <w:spacing w:val="62"/>
          <w:lang w:val="fr-FR"/>
        </w:rPr>
        <w:t xml:space="preserve"> </w:t>
      </w:r>
      <w:proofErr w:type="spellStart"/>
      <w:r w:rsidRPr="00B254FD">
        <w:rPr>
          <w:rFonts w:ascii="Times New Roman" w:hAnsi="Times New Roman" w:cs="Times New Roman"/>
          <w:lang w:val="fr-FR"/>
        </w:rPr>
        <w:t>t</w:t>
      </w:r>
      <w:r w:rsidRPr="00B254FD">
        <w:rPr>
          <w:rFonts w:ascii="Times New Roman" w:hAnsi="Times New Roman" w:cs="Times New Roman"/>
          <w:vertAlign w:val="subscript"/>
          <w:lang w:val="fr-FR"/>
        </w:rPr>
        <w:t>c</w:t>
      </w:r>
      <w:proofErr w:type="spellEnd"/>
      <w:r w:rsidRPr="00B254FD">
        <w:rPr>
          <w:rFonts w:ascii="Times New Roman" w:hAnsi="Times New Roman" w:cs="Times New Roman"/>
          <w:spacing w:val="18"/>
          <w:lang w:val="fr-FR"/>
        </w:rPr>
        <w:t xml:space="preserve"> </w:t>
      </w:r>
      <w:r w:rsidRPr="00B254FD">
        <w:rPr>
          <w:rFonts w:ascii="Times New Roman" w:hAnsi="Times New Roman" w:cs="Times New Roman"/>
          <w:lang w:val="fr-FR"/>
        </w:rPr>
        <w:t>?</w:t>
      </w:r>
      <w:r w:rsidRPr="00B254FD">
        <w:rPr>
          <w:rFonts w:ascii="Times New Roman" w:hAnsi="Times New Roman" w:cs="Times New Roman"/>
          <w:lang w:val="fr-FR"/>
        </w:rPr>
        <w:tab/>
      </w:r>
      <w:r>
        <w:rPr>
          <w:rFonts w:ascii="Times New Roman" w:hAnsi="Times New Roman" w:cs="Times New Roman"/>
          <w:lang w:val="fr-FR"/>
        </w:rPr>
        <w:tab/>
      </w:r>
      <w:proofErr w:type="spellStart"/>
      <w:proofErr w:type="gramStart"/>
      <w:r w:rsidRPr="00B254FD">
        <w:rPr>
          <w:rFonts w:ascii="Times New Roman" w:hAnsi="Times New Roman" w:cs="Times New Roman"/>
          <w:lang w:val="fr-FR"/>
        </w:rPr>
        <w:t>t</w:t>
      </w:r>
      <w:r w:rsidRPr="00B254FD">
        <w:rPr>
          <w:rFonts w:ascii="Times New Roman" w:hAnsi="Times New Roman" w:cs="Times New Roman"/>
          <w:vertAlign w:val="subscript"/>
          <w:lang w:val="fr-FR"/>
        </w:rPr>
        <w:t>c</w:t>
      </w:r>
      <w:proofErr w:type="spellEnd"/>
      <w:proofErr w:type="gramEnd"/>
      <w:r w:rsidRPr="00B254FD">
        <w:rPr>
          <w:rFonts w:ascii="Times New Roman" w:hAnsi="Times New Roman" w:cs="Times New Roman"/>
          <w:spacing w:val="-3"/>
          <w:lang w:val="fr-FR"/>
        </w:rPr>
        <w:t xml:space="preserve"> </w:t>
      </w:r>
      <w:r w:rsidRPr="00B254FD">
        <w:rPr>
          <w:rFonts w:ascii="Times New Roman" w:hAnsi="Times New Roman" w:cs="Times New Roman"/>
          <w:lang w:val="fr-FR"/>
        </w:rPr>
        <w:t>=</w:t>
      </w:r>
    </w:p>
    <w:p w:rsidR="00B254FD" w:rsidRPr="00B254FD" w:rsidRDefault="00B254FD" w:rsidP="00B254FD">
      <w:pPr>
        <w:pStyle w:val="Corpsdetexte"/>
        <w:tabs>
          <w:tab w:val="left" w:pos="4106"/>
          <w:tab w:val="left" w:pos="4910"/>
          <w:tab w:val="left" w:pos="10490"/>
        </w:tabs>
        <w:spacing w:before="8" w:line="417" w:lineRule="auto"/>
        <w:ind w:right="21"/>
        <w:rPr>
          <w:rFonts w:ascii="Times New Roman" w:hAnsi="Times New Roman" w:cs="Times New Roman"/>
          <w:lang w:val="fr-FR"/>
        </w:rPr>
      </w:pPr>
      <w:r w:rsidRPr="00B254FD">
        <w:rPr>
          <w:rFonts w:ascii="Times New Roman" w:hAnsi="Times New Roman" w:cs="Times New Roman"/>
          <w:lang w:val="fr-FR"/>
        </w:rPr>
        <w:t xml:space="preserve"> 2- Quel est le temps de cycle </w:t>
      </w:r>
      <w:r w:rsidRPr="00B254FD">
        <w:rPr>
          <w:rFonts w:ascii="Times New Roman" w:hAnsi="Times New Roman" w:cs="Times New Roman"/>
          <w:spacing w:val="68"/>
          <w:lang w:val="fr-FR"/>
        </w:rPr>
        <w:t xml:space="preserve"> </w:t>
      </w:r>
      <w:r w:rsidRPr="00B254FD">
        <w:rPr>
          <w:rFonts w:ascii="Times New Roman" w:hAnsi="Times New Roman" w:cs="Times New Roman"/>
          <w:lang w:val="fr-FR"/>
        </w:rPr>
        <w:t>T</w:t>
      </w:r>
      <w:r w:rsidRPr="00B254FD">
        <w:rPr>
          <w:rFonts w:ascii="Times New Roman" w:hAnsi="Times New Roman" w:cs="Times New Roman"/>
          <w:spacing w:val="19"/>
          <w:lang w:val="fr-FR"/>
        </w:rPr>
        <w:t xml:space="preserve"> </w:t>
      </w:r>
      <w:r w:rsidRPr="00B254FD">
        <w:rPr>
          <w:rFonts w:ascii="Times New Roman" w:hAnsi="Times New Roman" w:cs="Times New Roman"/>
          <w:lang w:val="fr-FR"/>
        </w:rPr>
        <w:t>?</w:t>
      </w:r>
      <w:r w:rsidRPr="00B254FD">
        <w:rPr>
          <w:rFonts w:ascii="Times New Roman" w:hAnsi="Times New Roman" w:cs="Times New Roman"/>
          <w:lang w:val="fr-FR"/>
        </w:rPr>
        <w:tab/>
      </w:r>
      <w:r>
        <w:rPr>
          <w:rFonts w:ascii="Times New Roman" w:hAnsi="Times New Roman" w:cs="Times New Roman"/>
          <w:lang w:val="fr-FR"/>
        </w:rPr>
        <w:tab/>
      </w:r>
      <w:r w:rsidRPr="00B254FD">
        <w:rPr>
          <w:rFonts w:ascii="Times New Roman" w:hAnsi="Times New Roman" w:cs="Times New Roman"/>
          <w:lang w:val="fr-FR"/>
        </w:rPr>
        <w:t>T =</w:t>
      </w:r>
    </w:p>
    <w:p w:rsidR="00B254FD" w:rsidRDefault="00B254FD" w:rsidP="00B254FD">
      <w:pPr>
        <w:pStyle w:val="Corpsdetexte"/>
        <w:tabs>
          <w:tab w:val="left" w:pos="4908"/>
          <w:tab w:val="left" w:pos="10490"/>
        </w:tabs>
        <w:spacing w:before="3" w:line="420" w:lineRule="auto"/>
        <w:ind w:right="21"/>
        <w:rPr>
          <w:rFonts w:ascii="Times New Roman" w:hAnsi="Times New Roman" w:cs="Times New Roman"/>
          <w:lang w:val="fr-FR"/>
        </w:rPr>
      </w:pPr>
      <w:r w:rsidRPr="00B254FD">
        <w:rPr>
          <w:rFonts w:ascii="Times New Roman" w:hAnsi="Times New Roman" w:cs="Times New Roman"/>
          <w:lang w:val="fr-FR"/>
        </w:rPr>
        <w:t xml:space="preserve">3- Calculez la puissance </w:t>
      </w:r>
      <w:proofErr w:type="spellStart"/>
      <w:r w:rsidRPr="00B254FD">
        <w:rPr>
          <w:rFonts w:ascii="Times New Roman" w:hAnsi="Times New Roman" w:cs="Times New Roman"/>
          <w:lang w:val="fr-FR"/>
        </w:rPr>
        <w:t>P</w:t>
      </w:r>
      <w:r w:rsidRPr="00B254FD">
        <w:rPr>
          <w:rFonts w:ascii="Times New Roman" w:hAnsi="Times New Roman" w:cs="Times New Roman"/>
          <w:vertAlign w:val="subscript"/>
          <w:lang w:val="fr-FR"/>
        </w:rPr>
        <w:t>max</w:t>
      </w:r>
      <w:proofErr w:type="spellEnd"/>
      <w:r w:rsidRPr="00B254FD">
        <w:rPr>
          <w:rFonts w:ascii="Times New Roman" w:hAnsi="Times New Roman" w:cs="Times New Roman"/>
          <w:lang w:val="fr-FR"/>
        </w:rPr>
        <w:t xml:space="preserve"> du </w:t>
      </w:r>
      <w:r w:rsidRPr="00B254FD">
        <w:rPr>
          <w:rFonts w:ascii="Times New Roman" w:hAnsi="Times New Roman" w:cs="Times New Roman"/>
          <w:spacing w:val="61"/>
          <w:lang w:val="fr-FR"/>
        </w:rPr>
        <w:t xml:space="preserve"> </w:t>
      </w:r>
      <w:r w:rsidRPr="00B254FD">
        <w:rPr>
          <w:rFonts w:ascii="Times New Roman" w:hAnsi="Times New Roman" w:cs="Times New Roman"/>
          <w:lang w:val="fr-FR"/>
        </w:rPr>
        <w:t>four</w:t>
      </w:r>
      <w:r w:rsidRPr="00B254FD">
        <w:rPr>
          <w:rFonts w:ascii="Times New Roman" w:hAnsi="Times New Roman" w:cs="Times New Roman"/>
          <w:spacing w:val="28"/>
          <w:lang w:val="fr-FR"/>
        </w:rPr>
        <w:t xml:space="preserve"> </w:t>
      </w:r>
      <w:r w:rsidRPr="00B254FD">
        <w:rPr>
          <w:rFonts w:ascii="Times New Roman" w:hAnsi="Times New Roman" w:cs="Times New Roman"/>
          <w:lang w:val="fr-FR"/>
        </w:rPr>
        <w:t>:</w:t>
      </w:r>
      <w:r w:rsidRPr="00B254FD">
        <w:rPr>
          <w:rFonts w:ascii="Times New Roman" w:hAnsi="Times New Roman" w:cs="Times New Roman"/>
          <w:lang w:val="fr-FR"/>
        </w:rPr>
        <w:tab/>
      </w:r>
      <w:proofErr w:type="spellStart"/>
      <w:r w:rsidRPr="00B254FD">
        <w:rPr>
          <w:rFonts w:ascii="Times New Roman" w:hAnsi="Times New Roman" w:cs="Times New Roman"/>
          <w:lang w:val="fr-FR"/>
        </w:rPr>
        <w:t>P</w:t>
      </w:r>
      <w:r w:rsidRPr="00B254FD">
        <w:rPr>
          <w:rFonts w:ascii="Times New Roman" w:hAnsi="Times New Roman" w:cs="Times New Roman"/>
          <w:vertAlign w:val="subscript"/>
          <w:lang w:val="fr-FR"/>
        </w:rPr>
        <w:t>max</w:t>
      </w:r>
      <w:proofErr w:type="spellEnd"/>
      <w:r w:rsidRPr="00B254FD">
        <w:rPr>
          <w:rFonts w:ascii="Times New Roman" w:hAnsi="Times New Roman" w:cs="Times New Roman"/>
          <w:spacing w:val="-1"/>
          <w:lang w:val="fr-FR"/>
        </w:rPr>
        <w:t xml:space="preserve"> </w:t>
      </w:r>
      <w:r w:rsidRPr="00B254FD">
        <w:rPr>
          <w:rFonts w:ascii="Times New Roman" w:hAnsi="Times New Roman" w:cs="Times New Roman"/>
          <w:lang w:val="fr-FR"/>
        </w:rPr>
        <w:t xml:space="preserve">= </w:t>
      </w:r>
    </w:p>
    <w:p w:rsidR="00B254FD" w:rsidRPr="00B254FD" w:rsidRDefault="00B254FD" w:rsidP="00B254FD">
      <w:pPr>
        <w:pStyle w:val="Corpsdetexte"/>
        <w:tabs>
          <w:tab w:val="left" w:pos="4908"/>
          <w:tab w:val="left" w:pos="10490"/>
        </w:tabs>
        <w:spacing w:before="3" w:line="420" w:lineRule="auto"/>
        <w:ind w:right="21"/>
        <w:rPr>
          <w:rFonts w:ascii="Times New Roman" w:hAnsi="Times New Roman" w:cs="Times New Roman"/>
          <w:lang w:val="fr-FR"/>
        </w:rPr>
      </w:pPr>
      <w:r w:rsidRPr="00B254FD">
        <w:rPr>
          <w:rFonts w:ascii="Times New Roman" w:hAnsi="Times New Roman" w:cs="Times New Roman"/>
          <w:lang w:val="fr-FR"/>
        </w:rPr>
        <w:t>4- Calculez la puissance moyenne P</w:t>
      </w:r>
      <w:r w:rsidRPr="00B254FD">
        <w:rPr>
          <w:rFonts w:ascii="Times New Roman" w:hAnsi="Times New Roman" w:cs="Times New Roman"/>
          <w:vertAlign w:val="subscript"/>
          <w:lang w:val="fr-FR"/>
        </w:rPr>
        <w:t>moyen</w:t>
      </w:r>
      <w:r w:rsidRPr="00B254FD">
        <w:rPr>
          <w:rFonts w:ascii="Times New Roman" w:hAnsi="Times New Roman" w:cs="Times New Roman"/>
          <w:spacing w:val="-4"/>
          <w:lang w:val="fr-FR"/>
        </w:rPr>
        <w:t xml:space="preserve"> </w:t>
      </w:r>
      <w:r w:rsidRPr="00B254FD">
        <w:rPr>
          <w:rFonts w:ascii="Times New Roman" w:hAnsi="Times New Roman" w:cs="Times New Roman"/>
          <w:lang w:val="fr-FR"/>
        </w:rPr>
        <w:t>:</w:t>
      </w:r>
    </w:p>
    <w:p w:rsidR="00B254FD" w:rsidRPr="00B254FD" w:rsidRDefault="00B254FD" w:rsidP="00B254FD">
      <w:pPr>
        <w:pStyle w:val="Corpsdetexte"/>
        <w:tabs>
          <w:tab w:val="left" w:pos="1134"/>
        </w:tabs>
        <w:spacing w:line="333" w:lineRule="exact"/>
        <w:ind w:right="21"/>
        <w:rPr>
          <w:rFonts w:ascii="Times New Roman" w:hAnsi="Times New Roman" w:cs="Times New Roman"/>
          <w:lang w:val="fr-FR"/>
        </w:rPr>
      </w:pPr>
      <w:r>
        <w:rPr>
          <w:rFonts w:ascii="Times New Roman" w:hAnsi="Times New Roman" w:cs="Times New Roman"/>
          <w:lang w:val="fr-FR"/>
        </w:rPr>
        <w:tab/>
      </w:r>
      <w:proofErr w:type="spellStart"/>
      <w:r w:rsidRPr="00B254FD">
        <w:rPr>
          <w:rFonts w:ascii="Times New Roman" w:hAnsi="Times New Roman" w:cs="Times New Roman"/>
          <w:lang w:val="fr-FR"/>
        </w:rPr>
        <w:t>P</w:t>
      </w:r>
      <w:r w:rsidRPr="00B254FD">
        <w:rPr>
          <w:rFonts w:ascii="Times New Roman" w:hAnsi="Times New Roman" w:cs="Times New Roman"/>
          <w:vertAlign w:val="subscript"/>
          <w:lang w:val="fr-FR"/>
        </w:rPr>
        <w:t>moyen</w:t>
      </w:r>
      <w:proofErr w:type="spellEnd"/>
      <w:r w:rsidRPr="00B254FD">
        <w:rPr>
          <w:rFonts w:ascii="Times New Roman" w:hAnsi="Times New Roman" w:cs="Times New Roman"/>
          <w:vertAlign w:val="subscript"/>
          <w:lang w:val="fr-FR"/>
        </w:rPr>
        <w:t xml:space="preserve"> </w:t>
      </w:r>
      <w:r w:rsidRPr="00B254FD">
        <w:rPr>
          <w:rFonts w:ascii="Times New Roman" w:hAnsi="Times New Roman" w:cs="Times New Roman"/>
          <w:lang w:val="fr-FR"/>
        </w:rPr>
        <w:t>=</w:t>
      </w:r>
    </w:p>
    <w:p w:rsidR="00B254FD" w:rsidRPr="00B254FD" w:rsidRDefault="00B254FD" w:rsidP="00B254FD"/>
    <w:p w:rsidR="00B254FD" w:rsidRDefault="007647ED" w:rsidP="00916CF4">
      <w:pPr>
        <w:pStyle w:val="P30"/>
        <w:jc w:val="center"/>
        <w:rPr>
          <w:rFonts w:ascii="Calibri" w:hAnsi="Calibri"/>
          <w:b/>
          <w:color w:val="0070C0"/>
          <w:sz w:val="36"/>
          <w:szCs w:val="36"/>
        </w:rPr>
      </w:pPr>
      <w:r>
        <w:rPr>
          <w:rFonts w:ascii="Calibri" w:hAnsi="Calibri"/>
          <w:b/>
          <w:color w:val="0070C0"/>
          <w:sz w:val="36"/>
          <w:szCs w:val="36"/>
        </w:rPr>
        <w:lastRenderedPageBreak/>
        <w:t>AP</w:t>
      </w:r>
      <w:r w:rsidRPr="00D77CBA">
        <w:rPr>
          <w:rFonts w:ascii="Calibri" w:hAnsi="Calibri"/>
          <w:b/>
          <w:color w:val="0070C0"/>
          <w:sz w:val="36"/>
          <w:szCs w:val="36"/>
        </w:rPr>
        <w:t xml:space="preserve"> 3.</w:t>
      </w:r>
      <w:r>
        <w:rPr>
          <w:rFonts w:ascii="Calibri" w:hAnsi="Calibri"/>
          <w:b/>
          <w:color w:val="0070C0"/>
          <w:sz w:val="36"/>
          <w:szCs w:val="36"/>
        </w:rPr>
        <w:t>2</w:t>
      </w:r>
      <w:r w:rsidRPr="00D77CBA">
        <w:rPr>
          <w:rFonts w:ascii="Calibri" w:hAnsi="Calibri"/>
          <w:b/>
          <w:color w:val="0070C0"/>
          <w:sz w:val="36"/>
          <w:szCs w:val="36"/>
        </w:rPr>
        <w:t xml:space="preserve"> : </w:t>
      </w:r>
      <w:r w:rsidR="006B0971">
        <w:rPr>
          <w:rFonts w:ascii="Calibri" w:hAnsi="Calibri"/>
          <w:b/>
          <w:color w:val="0070C0"/>
          <w:sz w:val="36"/>
          <w:szCs w:val="36"/>
        </w:rPr>
        <w:t>Variateur de vitesse</w:t>
      </w:r>
      <w:r>
        <w:rPr>
          <w:rFonts w:ascii="Calibri" w:hAnsi="Calibri"/>
          <w:b/>
          <w:color w:val="0070C0"/>
          <w:sz w:val="36"/>
          <w:szCs w:val="36"/>
        </w:rPr>
        <w:t xml:space="preserve"> des MAS</w:t>
      </w:r>
    </w:p>
    <w:p w:rsidR="00916CF4" w:rsidRPr="00916CF4" w:rsidRDefault="00916CF4" w:rsidP="00916CF4">
      <w:pPr>
        <w:pStyle w:val="P30"/>
        <w:jc w:val="center"/>
        <w:rPr>
          <w:rFonts w:ascii="Calibri" w:hAnsi="Calibri"/>
          <w:b/>
          <w:color w:val="0070C0"/>
          <w:sz w:val="36"/>
          <w:szCs w:val="36"/>
        </w:rPr>
      </w:pPr>
    </w:p>
    <w:p w:rsidR="00B254FD" w:rsidRDefault="00B97913" w:rsidP="00B97913">
      <w:pPr>
        <w:pStyle w:val="Paragraphedeliste"/>
        <w:numPr>
          <w:ilvl w:val="0"/>
          <w:numId w:val="12"/>
        </w:numPr>
        <w:ind w:left="709"/>
        <w:jc w:val="both"/>
        <w:rPr>
          <w:rFonts w:ascii="Times New Roman" w:eastAsia="Lucida Sans Unicode1" w:hAnsi="Times New Roman"/>
          <w:b/>
          <w:color w:val="548DD4" w:themeColor="text2" w:themeTint="99"/>
          <w:sz w:val="28"/>
          <w:szCs w:val="28"/>
          <w:lang w:eastAsia="fr-FR"/>
        </w:rPr>
      </w:pPr>
      <w:r w:rsidRPr="00B97913">
        <w:rPr>
          <w:rFonts w:ascii="Times New Roman" w:eastAsia="Lucida Sans Unicode1" w:hAnsi="Times New Roman"/>
          <w:b/>
          <w:color w:val="548DD4" w:themeColor="text2" w:themeTint="99"/>
          <w:sz w:val="28"/>
          <w:szCs w:val="28"/>
          <w:lang w:eastAsia="fr-FR"/>
        </w:rPr>
        <w:t>Mise en situation du variateur</w:t>
      </w:r>
    </w:p>
    <w:p w:rsidR="00B97913" w:rsidRPr="00B97913" w:rsidRDefault="00B97913" w:rsidP="00B97913">
      <w:pPr>
        <w:pStyle w:val="Paragraphedeliste"/>
        <w:ind w:left="709"/>
        <w:jc w:val="both"/>
        <w:rPr>
          <w:rFonts w:ascii="Times New Roman" w:eastAsia="Lucida Sans Unicode1" w:hAnsi="Times New Roman"/>
          <w:b/>
          <w:color w:val="548DD4" w:themeColor="text2" w:themeTint="99"/>
          <w:sz w:val="28"/>
          <w:szCs w:val="28"/>
          <w:lang w:eastAsia="fr-FR"/>
        </w:rPr>
      </w:pPr>
    </w:p>
    <w:p w:rsidR="00B97913" w:rsidRPr="00B97913" w:rsidRDefault="00B97913" w:rsidP="00B97913">
      <w:pPr>
        <w:ind w:left="284"/>
        <w:rPr>
          <w:rFonts w:ascii="Times New Roman" w:hAnsi="Times New Roman"/>
          <w:sz w:val="24"/>
          <w:szCs w:val="24"/>
        </w:rPr>
      </w:pPr>
      <w:r w:rsidRPr="00B97913">
        <w:rPr>
          <w:rFonts w:ascii="Times New Roman" w:hAnsi="Times New Roman"/>
          <w:sz w:val="24"/>
          <w:szCs w:val="24"/>
        </w:rPr>
        <w:t>I.1 Trouver dans les documents techniques, le paramètre permettant de lire la consigne de fréquence :</w:t>
      </w:r>
    </w:p>
    <w:p w:rsidR="00B97913" w:rsidRPr="00B97913" w:rsidRDefault="00B97913" w:rsidP="0066562E">
      <w:pPr>
        <w:ind w:left="284" w:firstLine="708"/>
        <w:rPr>
          <w:rFonts w:ascii="Times New Roman" w:hAnsi="Times New Roman"/>
          <w:sz w:val="24"/>
          <w:szCs w:val="24"/>
        </w:rPr>
      </w:pPr>
      <w:r w:rsidRPr="00B97913">
        <w:rPr>
          <w:rFonts w:ascii="Times New Roman" w:hAnsi="Times New Roman"/>
          <w:sz w:val="24"/>
          <w:szCs w:val="24"/>
        </w:rPr>
        <w:t>Page :</w:t>
      </w:r>
      <w:r w:rsidRPr="00B97913">
        <w:rPr>
          <w:rFonts w:ascii="Times New Roman" w:hAnsi="Times New Roman"/>
          <w:sz w:val="24"/>
          <w:szCs w:val="24"/>
        </w:rPr>
        <w:tab/>
      </w:r>
      <w:r w:rsidRPr="00B97913">
        <w:rPr>
          <w:rFonts w:ascii="Times New Roman" w:hAnsi="Times New Roman"/>
          <w:sz w:val="24"/>
          <w:szCs w:val="24"/>
        </w:rPr>
        <w:tab/>
      </w:r>
      <w:r w:rsidRPr="00B97913">
        <w:rPr>
          <w:rFonts w:ascii="Times New Roman" w:hAnsi="Times New Roman"/>
          <w:sz w:val="24"/>
          <w:szCs w:val="24"/>
        </w:rPr>
        <w:tab/>
      </w:r>
      <w:r w:rsidRPr="00B97913">
        <w:rPr>
          <w:rFonts w:ascii="Times New Roman" w:hAnsi="Times New Roman"/>
          <w:sz w:val="24"/>
          <w:szCs w:val="24"/>
        </w:rPr>
        <w:tab/>
      </w:r>
      <w:r w:rsidRPr="00B97913">
        <w:rPr>
          <w:rFonts w:ascii="Times New Roman" w:hAnsi="Times New Roman"/>
          <w:sz w:val="24"/>
          <w:szCs w:val="24"/>
        </w:rPr>
        <w:tab/>
        <w:t>Paramètre :</w:t>
      </w:r>
    </w:p>
    <w:p w:rsidR="00B97913" w:rsidRDefault="00B97913" w:rsidP="00B97913">
      <w:pPr>
        <w:ind w:left="284"/>
        <w:rPr>
          <w:rFonts w:ascii="Times New Roman" w:hAnsi="Times New Roman"/>
          <w:sz w:val="24"/>
          <w:szCs w:val="24"/>
        </w:rPr>
      </w:pPr>
      <w:r w:rsidRPr="00B97913">
        <w:rPr>
          <w:rFonts w:ascii="Times New Roman" w:hAnsi="Times New Roman"/>
          <w:sz w:val="24"/>
          <w:szCs w:val="24"/>
        </w:rPr>
        <w:t>I.2 Compléter le schéma en insérant l’appareil de mesure permettant d’avoir la valeur efficace de la tension entre 2 phases</w:t>
      </w:r>
    </w:p>
    <w:p w:rsidR="00B97913" w:rsidRDefault="007B56A1" w:rsidP="00B97913">
      <w:pPr>
        <w:ind w:left="284"/>
        <w:rPr>
          <w:rFonts w:ascii="Times New Roman" w:hAnsi="Times New Roman"/>
          <w:sz w:val="24"/>
          <w:szCs w:val="24"/>
        </w:rPr>
      </w:pPr>
      <w:r>
        <w:rPr>
          <w:rFonts w:ascii="Times New Roman" w:hAnsi="Times New Roman"/>
          <w:noProof/>
          <w:sz w:val="24"/>
          <w:szCs w:val="24"/>
          <w:lang w:eastAsia="fr-FR"/>
        </w:rPr>
        <w:pict>
          <v:shape id="_x0000_s1998" type="#_x0000_t202" style="position:absolute;left:0;text-align:left;margin-left:27.9pt;margin-top:.05pt;width:488.45pt;height:123.3pt;z-index:251694080" stroked="f">
            <v:textbox>
              <w:txbxContent>
                <w:p w:rsidR="00CC5615" w:rsidRDefault="007B56A1">
                  <w:r>
                    <w:rPr>
                      <w:noProof/>
                      <w:lang w:eastAsia="fr-FR"/>
                    </w:rPr>
                    <w:drawing>
                      <wp:inline distT="0" distB="0" distL="0" distR="0">
                        <wp:extent cx="6038850" cy="1247775"/>
                        <wp:effectExtent l="19050" t="0" r="0" b="0"/>
                        <wp:docPr id="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6038850" cy="1247775"/>
                                </a:xfrm>
                                <a:prstGeom prst="rect">
                                  <a:avLst/>
                                </a:prstGeom>
                                <a:noFill/>
                                <a:ln w="9525">
                                  <a:noFill/>
                                  <a:miter lim="800000"/>
                                  <a:headEnd/>
                                  <a:tailEnd/>
                                </a:ln>
                              </pic:spPr>
                            </pic:pic>
                          </a:graphicData>
                        </a:graphic>
                      </wp:inline>
                    </w:drawing>
                  </w:r>
                  <w:r w:rsidR="00CC5615" w:rsidRPr="00916CF4">
                    <w:rPr>
                      <w:noProof/>
                      <w:lang w:eastAsia="fr-FR"/>
                    </w:rPr>
                    <w:drawing>
                      <wp:inline distT="0" distB="0" distL="0" distR="0">
                        <wp:extent cx="1016635" cy="762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635" cy="7620"/>
                                </a:xfrm>
                                <a:prstGeom prst="rect">
                                  <a:avLst/>
                                </a:prstGeom>
                                <a:noFill/>
                                <a:ln>
                                  <a:noFill/>
                                </a:ln>
                              </pic:spPr>
                            </pic:pic>
                          </a:graphicData>
                        </a:graphic>
                      </wp:inline>
                    </w:drawing>
                  </w:r>
                </w:p>
              </w:txbxContent>
            </v:textbox>
          </v:shape>
        </w:pict>
      </w:r>
    </w:p>
    <w:p w:rsidR="00916CF4" w:rsidRDefault="00916CF4" w:rsidP="00B97913">
      <w:pPr>
        <w:ind w:left="284"/>
        <w:rPr>
          <w:rFonts w:ascii="Times New Roman" w:hAnsi="Times New Roman"/>
          <w:sz w:val="24"/>
          <w:szCs w:val="24"/>
        </w:rPr>
      </w:pPr>
    </w:p>
    <w:p w:rsidR="00916CF4" w:rsidRDefault="00916CF4" w:rsidP="00B97913">
      <w:pPr>
        <w:ind w:left="284"/>
        <w:rPr>
          <w:rFonts w:ascii="Times New Roman" w:hAnsi="Times New Roman"/>
          <w:sz w:val="24"/>
          <w:szCs w:val="24"/>
        </w:rPr>
      </w:pPr>
    </w:p>
    <w:p w:rsidR="00916CF4" w:rsidRDefault="00916CF4" w:rsidP="00B97913">
      <w:pPr>
        <w:ind w:left="284"/>
        <w:rPr>
          <w:rFonts w:ascii="Times New Roman" w:hAnsi="Times New Roman"/>
          <w:sz w:val="24"/>
          <w:szCs w:val="24"/>
        </w:rPr>
      </w:pPr>
    </w:p>
    <w:p w:rsidR="00916CF4" w:rsidRPr="00B97913" w:rsidRDefault="00916CF4" w:rsidP="00B97913">
      <w:pPr>
        <w:ind w:left="284"/>
        <w:rPr>
          <w:rFonts w:ascii="Times New Roman" w:hAnsi="Times New Roman"/>
          <w:sz w:val="24"/>
          <w:szCs w:val="24"/>
        </w:rPr>
      </w:pPr>
    </w:p>
    <w:p w:rsidR="00B97913" w:rsidRPr="00B97913" w:rsidRDefault="007D7885" w:rsidP="00B97913">
      <w:pPr>
        <w:ind w:left="284"/>
        <w:rPr>
          <w:rFonts w:ascii="Times New Roman" w:hAnsi="Times New Roman"/>
          <w:sz w:val="24"/>
          <w:szCs w:val="24"/>
        </w:rPr>
      </w:pPr>
      <w:r>
        <w:rPr>
          <w:rFonts w:ascii="Times New Roman" w:hAnsi="Times New Roman"/>
          <w:noProof/>
          <w:sz w:val="24"/>
          <w:szCs w:val="24"/>
          <w:lang w:eastAsia="fr-FR"/>
        </w:rPr>
        <w:pict>
          <v:shape id="_x0000_s1996" type="#_x0000_t202" style="position:absolute;left:0;text-align:left;margin-left:80.15pt;margin-top:19.8pt;width:80.25pt;height:36pt;z-index:251692032" stroked="f">
            <v:textbox style="mso-next-textbox:#_x0000_s1996">
              <w:txbxContent>
                <w:p w:rsidR="00CC5615" w:rsidRDefault="00CC5615" w:rsidP="00B97913">
                  <w:r>
                    <w:rPr>
                      <w:noProof/>
                      <w:lang w:eastAsia="fr-FR"/>
                    </w:rPr>
                    <w:drawing>
                      <wp:inline distT="0" distB="0" distL="0" distR="0">
                        <wp:extent cx="826770" cy="341630"/>
                        <wp:effectExtent l="19050" t="0" r="0" b="0"/>
                        <wp:docPr id="29" name="Image 6" descr="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pic:nvPicPr>
                              <pic:blipFill>
                                <a:blip r:embed="rId25"/>
                                <a:stretch>
                                  <a:fillRect/>
                                </a:stretch>
                              </pic:blipFill>
                              <pic:spPr>
                                <a:xfrm>
                                  <a:off x="0" y="0"/>
                                  <a:ext cx="826770" cy="341630"/>
                                </a:xfrm>
                                <a:prstGeom prst="rect">
                                  <a:avLst/>
                                </a:prstGeom>
                              </pic:spPr>
                            </pic:pic>
                          </a:graphicData>
                        </a:graphic>
                      </wp:inline>
                    </w:drawing>
                  </w:r>
                </w:p>
              </w:txbxContent>
            </v:textbox>
          </v:shape>
        </w:pict>
      </w:r>
      <w:r w:rsidR="00B97913" w:rsidRPr="00B97913">
        <w:rPr>
          <w:rFonts w:ascii="Times New Roman" w:hAnsi="Times New Roman"/>
          <w:sz w:val="24"/>
          <w:szCs w:val="24"/>
        </w:rPr>
        <w:t>I.3 Câblage et calibrage de l’appareil</w:t>
      </w:r>
    </w:p>
    <w:p w:rsidR="00B97913" w:rsidRPr="00B97913" w:rsidRDefault="00B97913" w:rsidP="00B97913">
      <w:pPr>
        <w:ind w:left="284"/>
        <w:rPr>
          <w:rFonts w:ascii="Times New Roman" w:hAnsi="Times New Roman"/>
          <w:sz w:val="24"/>
          <w:szCs w:val="24"/>
        </w:rPr>
      </w:pPr>
      <w:r w:rsidRPr="00B97913">
        <w:rPr>
          <w:rFonts w:ascii="Times New Roman" w:hAnsi="Times New Roman"/>
          <w:sz w:val="24"/>
          <w:szCs w:val="24"/>
        </w:rPr>
        <w:t xml:space="preserve">Câblage : </w:t>
      </w:r>
      <w:r w:rsidRPr="00B97913">
        <w:rPr>
          <w:rFonts w:ascii="Times New Roman" w:hAnsi="Times New Roman"/>
          <w:sz w:val="24"/>
          <w:szCs w:val="24"/>
        </w:rPr>
        <w:tab/>
      </w:r>
      <w:r w:rsidRPr="00B97913">
        <w:rPr>
          <w:rFonts w:ascii="Times New Roman" w:hAnsi="Times New Roman"/>
          <w:sz w:val="24"/>
          <w:szCs w:val="24"/>
        </w:rPr>
        <w:tab/>
      </w:r>
      <w:r w:rsidRPr="00B97913">
        <w:rPr>
          <w:rFonts w:ascii="Times New Roman" w:hAnsi="Times New Roman"/>
          <w:sz w:val="24"/>
          <w:szCs w:val="24"/>
        </w:rPr>
        <w:tab/>
      </w:r>
      <w:r w:rsidRPr="00B97913">
        <w:rPr>
          <w:rFonts w:ascii="Times New Roman" w:hAnsi="Times New Roman"/>
          <w:sz w:val="24"/>
          <w:szCs w:val="24"/>
        </w:rPr>
        <w:tab/>
      </w:r>
      <w:r w:rsidRPr="00B97913">
        <w:rPr>
          <w:rFonts w:ascii="Times New Roman" w:hAnsi="Times New Roman"/>
          <w:sz w:val="24"/>
          <w:szCs w:val="24"/>
        </w:rPr>
        <w:tab/>
      </w:r>
      <w:r w:rsidRPr="00B97913">
        <w:rPr>
          <w:rFonts w:ascii="Times New Roman" w:hAnsi="Times New Roman"/>
          <w:sz w:val="24"/>
          <w:szCs w:val="24"/>
        </w:rPr>
        <w:tab/>
        <w:t xml:space="preserve">Calibre : </w:t>
      </w:r>
    </w:p>
    <w:p w:rsidR="00B97913" w:rsidRPr="00B97913" w:rsidRDefault="00B97913" w:rsidP="00B97913">
      <w:pPr>
        <w:ind w:left="284"/>
        <w:rPr>
          <w:rFonts w:ascii="Times New Roman" w:hAnsi="Times New Roman"/>
          <w:sz w:val="24"/>
          <w:szCs w:val="24"/>
        </w:rPr>
      </w:pPr>
    </w:p>
    <w:p w:rsidR="00B254FD" w:rsidRDefault="00B97913" w:rsidP="00B97913">
      <w:pPr>
        <w:ind w:left="284"/>
        <w:rPr>
          <w:rFonts w:ascii="Times New Roman" w:hAnsi="Times New Roman"/>
          <w:sz w:val="24"/>
          <w:szCs w:val="24"/>
        </w:rPr>
      </w:pPr>
      <w:r w:rsidRPr="00B97913">
        <w:rPr>
          <w:rFonts w:ascii="Times New Roman" w:hAnsi="Times New Roman"/>
          <w:sz w:val="24"/>
          <w:szCs w:val="24"/>
        </w:rPr>
        <w:t>I.4 faire des mesures pour différentes fréquences</w:t>
      </w:r>
    </w:p>
    <w:tbl>
      <w:tblPr>
        <w:tblStyle w:val="Grilledutableau"/>
        <w:tblW w:w="0" w:type="auto"/>
        <w:tblInd w:w="284" w:type="dxa"/>
        <w:tblLook w:val="04A0"/>
      </w:tblPr>
      <w:tblGrid>
        <w:gridCol w:w="1157"/>
        <w:gridCol w:w="1160"/>
        <w:gridCol w:w="1156"/>
        <w:gridCol w:w="1161"/>
        <w:gridCol w:w="1161"/>
        <w:gridCol w:w="1162"/>
        <w:gridCol w:w="1162"/>
        <w:gridCol w:w="1162"/>
        <w:gridCol w:w="1162"/>
      </w:tblGrid>
      <w:tr w:rsidR="00B97913" w:rsidTr="00B97913">
        <w:tc>
          <w:tcPr>
            <w:tcW w:w="1183" w:type="dxa"/>
            <w:shd w:val="clear" w:color="auto" w:fill="95B3D7" w:themeFill="accent1" w:themeFillTint="99"/>
            <w:vAlign w:val="center"/>
          </w:tcPr>
          <w:p w:rsidR="00B97913" w:rsidRPr="00B97913" w:rsidRDefault="00B97913" w:rsidP="00B97913">
            <w:pPr>
              <w:spacing w:after="0"/>
              <w:jc w:val="center"/>
              <w:rPr>
                <w:rFonts w:asciiTheme="minorHAnsi" w:hAnsiTheme="minorHAnsi"/>
                <w:b/>
                <w:sz w:val="24"/>
                <w:szCs w:val="24"/>
              </w:rPr>
            </w:pPr>
            <w:r w:rsidRPr="00B97913">
              <w:rPr>
                <w:rFonts w:asciiTheme="minorHAnsi" w:hAnsiTheme="minorHAnsi"/>
                <w:b/>
                <w:sz w:val="24"/>
                <w:szCs w:val="24"/>
              </w:rPr>
              <w:t>f</w:t>
            </w:r>
          </w:p>
        </w:tc>
        <w:tc>
          <w:tcPr>
            <w:tcW w:w="1183" w:type="dxa"/>
            <w:shd w:val="clear" w:color="auto" w:fill="95B3D7" w:themeFill="accent1" w:themeFillTint="99"/>
            <w:vAlign w:val="center"/>
          </w:tcPr>
          <w:p w:rsidR="00B97913" w:rsidRPr="00B97913" w:rsidRDefault="00B97913" w:rsidP="00B97913">
            <w:pPr>
              <w:spacing w:after="0"/>
              <w:jc w:val="center"/>
              <w:rPr>
                <w:rFonts w:asciiTheme="minorHAnsi" w:hAnsiTheme="minorHAnsi"/>
                <w:b/>
                <w:sz w:val="24"/>
                <w:szCs w:val="24"/>
              </w:rPr>
            </w:pPr>
            <w:r w:rsidRPr="00B97913">
              <w:rPr>
                <w:rFonts w:asciiTheme="minorHAnsi" w:hAnsiTheme="minorHAnsi"/>
                <w:b/>
                <w:sz w:val="24"/>
                <w:szCs w:val="24"/>
              </w:rPr>
              <w:t>Hz</w:t>
            </w:r>
          </w:p>
        </w:tc>
        <w:tc>
          <w:tcPr>
            <w:tcW w:w="1183" w:type="dxa"/>
            <w:shd w:val="clear" w:color="auto" w:fill="95B3D7" w:themeFill="accent1" w:themeFillTint="99"/>
            <w:vAlign w:val="center"/>
          </w:tcPr>
          <w:p w:rsidR="00B97913" w:rsidRPr="00B97913" w:rsidRDefault="00B97913" w:rsidP="00B97913">
            <w:pPr>
              <w:spacing w:after="0"/>
              <w:jc w:val="center"/>
              <w:rPr>
                <w:rFonts w:asciiTheme="minorHAnsi" w:hAnsiTheme="minorHAnsi"/>
                <w:sz w:val="24"/>
                <w:szCs w:val="24"/>
              </w:rPr>
            </w:pPr>
            <w:r w:rsidRPr="00B97913">
              <w:rPr>
                <w:rFonts w:asciiTheme="minorHAnsi" w:hAnsiTheme="minorHAnsi"/>
                <w:sz w:val="24"/>
                <w:szCs w:val="24"/>
              </w:rPr>
              <w:t>0</w:t>
            </w:r>
          </w:p>
        </w:tc>
        <w:tc>
          <w:tcPr>
            <w:tcW w:w="1183" w:type="dxa"/>
            <w:shd w:val="clear" w:color="auto" w:fill="95B3D7" w:themeFill="accent1" w:themeFillTint="99"/>
            <w:vAlign w:val="center"/>
          </w:tcPr>
          <w:p w:rsidR="00B97913" w:rsidRPr="00B97913" w:rsidRDefault="00B97913" w:rsidP="00B97913">
            <w:pPr>
              <w:spacing w:after="0"/>
              <w:jc w:val="center"/>
              <w:rPr>
                <w:rFonts w:asciiTheme="minorHAnsi" w:hAnsiTheme="minorHAnsi"/>
                <w:sz w:val="24"/>
                <w:szCs w:val="24"/>
              </w:rPr>
            </w:pPr>
            <w:r w:rsidRPr="00B97913">
              <w:rPr>
                <w:rFonts w:asciiTheme="minorHAnsi" w:hAnsiTheme="minorHAnsi"/>
                <w:sz w:val="24"/>
                <w:szCs w:val="24"/>
              </w:rPr>
              <w:t>10</w:t>
            </w:r>
          </w:p>
        </w:tc>
        <w:tc>
          <w:tcPr>
            <w:tcW w:w="1183" w:type="dxa"/>
            <w:shd w:val="clear" w:color="auto" w:fill="95B3D7" w:themeFill="accent1" w:themeFillTint="99"/>
            <w:vAlign w:val="center"/>
          </w:tcPr>
          <w:p w:rsidR="00B97913" w:rsidRPr="00B97913" w:rsidRDefault="00B97913" w:rsidP="00B97913">
            <w:pPr>
              <w:spacing w:after="0"/>
              <w:jc w:val="center"/>
              <w:rPr>
                <w:rFonts w:asciiTheme="minorHAnsi" w:hAnsiTheme="minorHAnsi"/>
                <w:sz w:val="24"/>
                <w:szCs w:val="24"/>
              </w:rPr>
            </w:pPr>
            <w:r w:rsidRPr="00B97913">
              <w:rPr>
                <w:rFonts w:asciiTheme="minorHAnsi" w:hAnsiTheme="minorHAnsi"/>
                <w:sz w:val="24"/>
                <w:szCs w:val="24"/>
              </w:rPr>
              <w:t>20</w:t>
            </w:r>
          </w:p>
        </w:tc>
        <w:tc>
          <w:tcPr>
            <w:tcW w:w="1184" w:type="dxa"/>
            <w:shd w:val="clear" w:color="auto" w:fill="95B3D7" w:themeFill="accent1" w:themeFillTint="99"/>
            <w:vAlign w:val="center"/>
          </w:tcPr>
          <w:p w:rsidR="00B97913" w:rsidRPr="00B97913" w:rsidRDefault="00B97913" w:rsidP="00B97913">
            <w:pPr>
              <w:spacing w:after="0"/>
              <w:jc w:val="center"/>
              <w:rPr>
                <w:rFonts w:asciiTheme="minorHAnsi" w:hAnsiTheme="minorHAnsi"/>
                <w:sz w:val="24"/>
                <w:szCs w:val="24"/>
              </w:rPr>
            </w:pPr>
            <w:r w:rsidRPr="00B97913">
              <w:rPr>
                <w:rFonts w:asciiTheme="minorHAnsi" w:hAnsiTheme="minorHAnsi"/>
                <w:sz w:val="24"/>
                <w:szCs w:val="24"/>
              </w:rPr>
              <w:t>30</w:t>
            </w:r>
          </w:p>
        </w:tc>
        <w:tc>
          <w:tcPr>
            <w:tcW w:w="1184" w:type="dxa"/>
            <w:shd w:val="clear" w:color="auto" w:fill="95B3D7" w:themeFill="accent1" w:themeFillTint="99"/>
            <w:vAlign w:val="center"/>
          </w:tcPr>
          <w:p w:rsidR="00B97913" w:rsidRPr="00B97913" w:rsidRDefault="00B97913" w:rsidP="00B97913">
            <w:pPr>
              <w:spacing w:after="0"/>
              <w:jc w:val="center"/>
              <w:rPr>
                <w:rFonts w:asciiTheme="minorHAnsi" w:hAnsiTheme="minorHAnsi"/>
                <w:sz w:val="24"/>
                <w:szCs w:val="24"/>
              </w:rPr>
            </w:pPr>
            <w:r w:rsidRPr="00B97913">
              <w:rPr>
                <w:rFonts w:asciiTheme="minorHAnsi" w:hAnsiTheme="minorHAnsi"/>
                <w:sz w:val="24"/>
                <w:szCs w:val="24"/>
              </w:rPr>
              <w:t>40</w:t>
            </w:r>
          </w:p>
        </w:tc>
        <w:tc>
          <w:tcPr>
            <w:tcW w:w="1184" w:type="dxa"/>
            <w:shd w:val="clear" w:color="auto" w:fill="95B3D7" w:themeFill="accent1" w:themeFillTint="99"/>
            <w:vAlign w:val="center"/>
          </w:tcPr>
          <w:p w:rsidR="00B97913" w:rsidRPr="00B97913" w:rsidRDefault="00B97913" w:rsidP="00B97913">
            <w:pPr>
              <w:spacing w:after="0"/>
              <w:jc w:val="center"/>
              <w:rPr>
                <w:rFonts w:asciiTheme="minorHAnsi" w:hAnsiTheme="minorHAnsi"/>
                <w:sz w:val="24"/>
                <w:szCs w:val="24"/>
              </w:rPr>
            </w:pPr>
            <w:r w:rsidRPr="00B97913">
              <w:rPr>
                <w:rFonts w:asciiTheme="minorHAnsi" w:hAnsiTheme="minorHAnsi"/>
                <w:sz w:val="24"/>
                <w:szCs w:val="24"/>
              </w:rPr>
              <w:t>50</w:t>
            </w:r>
          </w:p>
        </w:tc>
        <w:tc>
          <w:tcPr>
            <w:tcW w:w="1184" w:type="dxa"/>
            <w:shd w:val="clear" w:color="auto" w:fill="95B3D7" w:themeFill="accent1" w:themeFillTint="99"/>
            <w:vAlign w:val="center"/>
          </w:tcPr>
          <w:p w:rsidR="00B97913" w:rsidRPr="00B97913" w:rsidRDefault="00B97913" w:rsidP="00B97913">
            <w:pPr>
              <w:spacing w:after="0"/>
              <w:jc w:val="center"/>
              <w:rPr>
                <w:rFonts w:asciiTheme="minorHAnsi" w:hAnsiTheme="minorHAnsi"/>
                <w:sz w:val="24"/>
                <w:szCs w:val="24"/>
              </w:rPr>
            </w:pPr>
            <w:r w:rsidRPr="00B97913">
              <w:rPr>
                <w:rFonts w:asciiTheme="minorHAnsi" w:hAnsiTheme="minorHAnsi"/>
                <w:sz w:val="24"/>
                <w:szCs w:val="24"/>
              </w:rPr>
              <w:t>60</w:t>
            </w:r>
          </w:p>
        </w:tc>
      </w:tr>
      <w:tr w:rsidR="00B97913" w:rsidTr="00B97913">
        <w:tc>
          <w:tcPr>
            <w:tcW w:w="1183" w:type="dxa"/>
            <w:vAlign w:val="center"/>
          </w:tcPr>
          <w:p w:rsidR="00B97913" w:rsidRPr="00B97913" w:rsidRDefault="00B97913" w:rsidP="00B97913">
            <w:pPr>
              <w:spacing w:after="0"/>
              <w:jc w:val="center"/>
              <w:rPr>
                <w:rFonts w:asciiTheme="minorHAnsi" w:hAnsiTheme="minorHAnsi"/>
                <w:b/>
                <w:sz w:val="24"/>
                <w:szCs w:val="24"/>
              </w:rPr>
            </w:pPr>
            <w:r w:rsidRPr="00B97913">
              <w:rPr>
                <w:rFonts w:asciiTheme="minorHAnsi" w:hAnsiTheme="minorHAnsi"/>
                <w:b/>
                <w:sz w:val="24"/>
                <w:szCs w:val="24"/>
              </w:rPr>
              <w:t>U</w:t>
            </w:r>
          </w:p>
        </w:tc>
        <w:tc>
          <w:tcPr>
            <w:tcW w:w="1183" w:type="dxa"/>
            <w:vAlign w:val="center"/>
          </w:tcPr>
          <w:p w:rsidR="00B97913" w:rsidRPr="00B97913" w:rsidRDefault="00B97913" w:rsidP="00B97913">
            <w:pPr>
              <w:spacing w:after="0"/>
              <w:jc w:val="center"/>
              <w:rPr>
                <w:rFonts w:asciiTheme="minorHAnsi" w:hAnsiTheme="minorHAnsi"/>
                <w:b/>
                <w:sz w:val="24"/>
                <w:szCs w:val="24"/>
              </w:rPr>
            </w:pPr>
            <w:r w:rsidRPr="00B97913">
              <w:rPr>
                <w:rFonts w:asciiTheme="minorHAnsi" w:hAnsiTheme="minorHAnsi"/>
                <w:b/>
                <w:sz w:val="24"/>
                <w:szCs w:val="24"/>
              </w:rPr>
              <w:t>V</w:t>
            </w:r>
          </w:p>
        </w:tc>
        <w:tc>
          <w:tcPr>
            <w:tcW w:w="1183" w:type="dxa"/>
            <w:vAlign w:val="center"/>
          </w:tcPr>
          <w:p w:rsidR="00B97913" w:rsidRPr="00B97913" w:rsidRDefault="00B97913" w:rsidP="00B97913">
            <w:pPr>
              <w:spacing w:after="0"/>
              <w:jc w:val="center"/>
              <w:rPr>
                <w:rFonts w:asciiTheme="minorHAnsi" w:hAnsiTheme="minorHAnsi"/>
                <w:sz w:val="24"/>
                <w:szCs w:val="24"/>
              </w:rPr>
            </w:pPr>
          </w:p>
        </w:tc>
        <w:tc>
          <w:tcPr>
            <w:tcW w:w="1183" w:type="dxa"/>
            <w:vAlign w:val="center"/>
          </w:tcPr>
          <w:p w:rsidR="00B97913" w:rsidRPr="00B97913" w:rsidRDefault="00B97913" w:rsidP="00B97913">
            <w:pPr>
              <w:spacing w:after="0"/>
              <w:jc w:val="center"/>
              <w:rPr>
                <w:rFonts w:asciiTheme="minorHAnsi" w:hAnsiTheme="minorHAnsi"/>
                <w:sz w:val="24"/>
                <w:szCs w:val="24"/>
              </w:rPr>
            </w:pPr>
          </w:p>
        </w:tc>
        <w:tc>
          <w:tcPr>
            <w:tcW w:w="1183" w:type="dxa"/>
            <w:vAlign w:val="center"/>
          </w:tcPr>
          <w:p w:rsidR="00B97913" w:rsidRPr="00B97913" w:rsidRDefault="00B97913" w:rsidP="00B97913">
            <w:pPr>
              <w:spacing w:after="0"/>
              <w:jc w:val="center"/>
              <w:rPr>
                <w:rFonts w:asciiTheme="minorHAnsi" w:hAnsiTheme="minorHAnsi"/>
                <w:sz w:val="24"/>
                <w:szCs w:val="24"/>
              </w:rPr>
            </w:pPr>
          </w:p>
        </w:tc>
        <w:tc>
          <w:tcPr>
            <w:tcW w:w="1184" w:type="dxa"/>
            <w:vAlign w:val="center"/>
          </w:tcPr>
          <w:p w:rsidR="00B97913" w:rsidRPr="00B97913" w:rsidRDefault="00B97913" w:rsidP="00B97913">
            <w:pPr>
              <w:spacing w:after="0"/>
              <w:jc w:val="center"/>
              <w:rPr>
                <w:rFonts w:asciiTheme="minorHAnsi" w:hAnsiTheme="minorHAnsi"/>
                <w:sz w:val="24"/>
                <w:szCs w:val="24"/>
              </w:rPr>
            </w:pPr>
          </w:p>
        </w:tc>
        <w:tc>
          <w:tcPr>
            <w:tcW w:w="1184" w:type="dxa"/>
            <w:vAlign w:val="center"/>
          </w:tcPr>
          <w:p w:rsidR="00B97913" w:rsidRPr="00B97913" w:rsidRDefault="00B97913" w:rsidP="00B97913">
            <w:pPr>
              <w:spacing w:after="0"/>
              <w:jc w:val="center"/>
              <w:rPr>
                <w:rFonts w:asciiTheme="minorHAnsi" w:hAnsiTheme="minorHAnsi"/>
                <w:sz w:val="24"/>
                <w:szCs w:val="24"/>
              </w:rPr>
            </w:pPr>
          </w:p>
        </w:tc>
        <w:tc>
          <w:tcPr>
            <w:tcW w:w="1184" w:type="dxa"/>
            <w:vAlign w:val="center"/>
          </w:tcPr>
          <w:p w:rsidR="00B97913" w:rsidRPr="00B97913" w:rsidRDefault="00B97913" w:rsidP="00B97913">
            <w:pPr>
              <w:spacing w:after="0"/>
              <w:jc w:val="center"/>
              <w:rPr>
                <w:rFonts w:asciiTheme="minorHAnsi" w:hAnsiTheme="minorHAnsi"/>
                <w:sz w:val="24"/>
                <w:szCs w:val="24"/>
              </w:rPr>
            </w:pPr>
          </w:p>
        </w:tc>
        <w:tc>
          <w:tcPr>
            <w:tcW w:w="1184" w:type="dxa"/>
            <w:vAlign w:val="center"/>
          </w:tcPr>
          <w:p w:rsidR="00B97913" w:rsidRPr="00B97913" w:rsidRDefault="00B97913" w:rsidP="00B97913">
            <w:pPr>
              <w:spacing w:after="0"/>
              <w:jc w:val="center"/>
              <w:rPr>
                <w:rFonts w:asciiTheme="minorHAnsi" w:hAnsiTheme="minorHAnsi"/>
                <w:sz w:val="24"/>
                <w:szCs w:val="24"/>
              </w:rPr>
            </w:pPr>
          </w:p>
        </w:tc>
      </w:tr>
    </w:tbl>
    <w:p w:rsidR="00B97913" w:rsidRDefault="00B97913" w:rsidP="00B97913">
      <w:pPr>
        <w:ind w:left="284"/>
        <w:rPr>
          <w:rFonts w:ascii="Times New Roman" w:hAnsi="Times New Roman"/>
          <w:sz w:val="24"/>
          <w:szCs w:val="24"/>
        </w:rPr>
      </w:pPr>
    </w:p>
    <w:p w:rsidR="00B97913" w:rsidRDefault="00B97913" w:rsidP="000B1316">
      <w:pPr>
        <w:ind w:left="567" w:hanging="283"/>
        <w:rPr>
          <w:rFonts w:ascii="Times New Roman" w:hAnsi="Times New Roman"/>
          <w:sz w:val="24"/>
          <w:szCs w:val="24"/>
        </w:rPr>
      </w:pPr>
      <w:r>
        <w:rPr>
          <w:rFonts w:ascii="Times New Roman" w:hAnsi="Times New Roman"/>
          <w:sz w:val="24"/>
          <w:szCs w:val="24"/>
        </w:rPr>
        <w:t>I.5 Tracer la caractéristique U=</w:t>
      </w:r>
      <w:proofErr w:type="gramStart"/>
      <w:r>
        <w:rPr>
          <w:rFonts w:ascii="Times New Roman" w:hAnsi="Times New Roman"/>
          <w:sz w:val="24"/>
          <w:szCs w:val="24"/>
        </w:rPr>
        <w:t>f(</w:t>
      </w:r>
      <w:proofErr w:type="gramEnd"/>
      <w:r>
        <w:rPr>
          <w:rFonts w:ascii="Times New Roman" w:hAnsi="Times New Roman"/>
          <w:sz w:val="24"/>
          <w:szCs w:val="24"/>
        </w:rPr>
        <w:t>fréquence) sous EXCEL</w:t>
      </w:r>
      <w:r w:rsidR="000B1316">
        <w:rPr>
          <w:rFonts w:ascii="Times New Roman" w:hAnsi="Times New Roman"/>
          <w:sz w:val="24"/>
          <w:szCs w:val="24"/>
        </w:rPr>
        <w:t> ; utiliser  l’outil « courbe de tendance » et afficher l’équation</w:t>
      </w:r>
    </w:p>
    <w:p w:rsidR="00B97913" w:rsidRDefault="00B97913" w:rsidP="00B97913">
      <w:pPr>
        <w:ind w:left="284"/>
        <w:rPr>
          <w:rFonts w:ascii="Times New Roman" w:hAnsi="Times New Roman"/>
          <w:sz w:val="24"/>
          <w:szCs w:val="24"/>
        </w:rPr>
      </w:pPr>
    </w:p>
    <w:p w:rsidR="00B97913" w:rsidRDefault="00B97913" w:rsidP="00B97913">
      <w:pPr>
        <w:ind w:left="284"/>
        <w:rPr>
          <w:rFonts w:ascii="Times New Roman" w:hAnsi="Times New Roman"/>
          <w:sz w:val="24"/>
          <w:szCs w:val="24"/>
        </w:rPr>
      </w:pPr>
    </w:p>
    <w:p w:rsidR="000B1316" w:rsidRDefault="000B1316" w:rsidP="00B97913">
      <w:pPr>
        <w:ind w:left="284"/>
        <w:rPr>
          <w:rFonts w:ascii="Times New Roman" w:hAnsi="Times New Roman"/>
          <w:sz w:val="24"/>
          <w:szCs w:val="24"/>
        </w:rPr>
      </w:pPr>
    </w:p>
    <w:p w:rsidR="000B1316" w:rsidRDefault="000B1316" w:rsidP="00B97913">
      <w:pPr>
        <w:ind w:left="284"/>
        <w:rPr>
          <w:rFonts w:ascii="Times New Roman" w:hAnsi="Times New Roman"/>
          <w:sz w:val="24"/>
          <w:szCs w:val="24"/>
        </w:rPr>
      </w:pPr>
    </w:p>
    <w:p w:rsidR="000B1316" w:rsidRDefault="000B1316" w:rsidP="00B97913">
      <w:pPr>
        <w:ind w:left="284"/>
        <w:rPr>
          <w:rFonts w:ascii="Times New Roman" w:hAnsi="Times New Roman"/>
          <w:sz w:val="24"/>
          <w:szCs w:val="24"/>
        </w:rPr>
      </w:pPr>
    </w:p>
    <w:p w:rsidR="000B1316" w:rsidRDefault="000B1316" w:rsidP="00B97913">
      <w:pPr>
        <w:ind w:left="284"/>
        <w:rPr>
          <w:rFonts w:ascii="Times New Roman" w:hAnsi="Times New Roman"/>
          <w:sz w:val="24"/>
          <w:szCs w:val="24"/>
        </w:rPr>
      </w:pPr>
    </w:p>
    <w:p w:rsidR="000B1316" w:rsidRDefault="000B1316" w:rsidP="00B97913">
      <w:pPr>
        <w:ind w:left="284"/>
        <w:rPr>
          <w:rFonts w:ascii="Times New Roman" w:hAnsi="Times New Roman"/>
          <w:sz w:val="24"/>
          <w:szCs w:val="24"/>
        </w:rPr>
      </w:pPr>
    </w:p>
    <w:p w:rsidR="000B1316" w:rsidRDefault="000B1316" w:rsidP="00B97913">
      <w:pPr>
        <w:ind w:left="284"/>
        <w:rPr>
          <w:rFonts w:ascii="Times New Roman" w:hAnsi="Times New Roman"/>
          <w:sz w:val="24"/>
          <w:szCs w:val="24"/>
        </w:rPr>
      </w:pPr>
      <w:r>
        <w:rPr>
          <w:rFonts w:ascii="Times New Roman" w:hAnsi="Times New Roman"/>
          <w:sz w:val="24"/>
          <w:szCs w:val="24"/>
        </w:rPr>
        <w:lastRenderedPageBreak/>
        <w:t>I.7 Analyse des relevés :</w:t>
      </w:r>
    </w:p>
    <w:p w:rsidR="000B1316" w:rsidRDefault="000B1316" w:rsidP="00B97913">
      <w:pPr>
        <w:ind w:left="284"/>
        <w:rPr>
          <w:rFonts w:ascii="Times New Roman" w:hAnsi="Times New Roman"/>
          <w:sz w:val="24"/>
          <w:szCs w:val="24"/>
        </w:rPr>
      </w:pPr>
      <w:r>
        <w:rPr>
          <w:rFonts w:ascii="Times New Roman" w:hAnsi="Times New Roman"/>
          <w:sz w:val="24"/>
          <w:szCs w:val="24"/>
        </w:rPr>
        <w:t>- Comment évolue U en fonction de la fréquence ?</w:t>
      </w:r>
    </w:p>
    <w:p w:rsidR="000B1316" w:rsidRDefault="000B1316" w:rsidP="00B97913">
      <w:pPr>
        <w:ind w:left="284"/>
        <w:rPr>
          <w:rFonts w:ascii="Times New Roman" w:hAnsi="Times New Roman"/>
          <w:sz w:val="24"/>
          <w:szCs w:val="24"/>
        </w:rPr>
      </w:pPr>
    </w:p>
    <w:p w:rsidR="000B1316" w:rsidRDefault="000B1316" w:rsidP="00B97913">
      <w:pPr>
        <w:ind w:left="284"/>
        <w:rPr>
          <w:rFonts w:ascii="Times New Roman" w:hAnsi="Times New Roman"/>
          <w:sz w:val="24"/>
          <w:szCs w:val="24"/>
        </w:rPr>
      </w:pPr>
    </w:p>
    <w:p w:rsidR="000B1316" w:rsidRPr="000B1316" w:rsidRDefault="000B1316" w:rsidP="000B1316">
      <w:pPr>
        <w:pStyle w:val="Paragraphedeliste"/>
        <w:ind w:left="272"/>
        <w:rPr>
          <w:rFonts w:ascii="Times New Roman" w:hAnsi="Times New Roman"/>
          <w:sz w:val="24"/>
        </w:rPr>
      </w:pPr>
      <w:r>
        <w:rPr>
          <w:rFonts w:ascii="Times New Roman" w:hAnsi="Times New Roman"/>
          <w:sz w:val="24"/>
        </w:rPr>
        <w:t xml:space="preserve">- </w:t>
      </w:r>
      <w:r w:rsidRPr="000B1316">
        <w:rPr>
          <w:rFonts w:ascii="Times New Roman" w:hAnsi="Times New Roman"/>
          <w:sz w:val="24"/>
        </w:rPr>
        <w:t>Pourquoi dit-on « variateur de vitesse » ou « variateur de fréquence » ?</w:t>
      </w:r>
    </w:p>
    <w:p w:rsidR="000B1316" w:rsidRDefault="000B1316" w:rsidP="000B1316">
      <w:pPr>
        <w:rPr>
          <w:rFonts w:ascii="Times New Roman" w:hAnsi="Times New Roman"/>
          <w:sz w:val="24"/>
        </w:rPr>
      </w:pPr>
    </w:p>
    <w:p w:rsidR="000B1316" w:rsidRDefault="000B1316" w:rsidP="000B1316">
      <w:pPr>
        <w:rPr>
          <w:rFonts w:ascii="Times New Roman" w:hAnsi="Times New Roman"/>
          <w:sz w:val="24"/>
        </w:rPr>
      </w:pPr>
    </w:p>
    <w:p w:rsidR="000B1316" w:rsidRDefault="000B1316" w:rsidP="000B1316">
      <w:pPr>
        <w:rPr>
          <w:rFonts w:ascii="Times New Roman" w:hAnsi="Times New Roman"/>
          <w:sz w:val="24"/>
        </w:rPr>
      </w:pPr>
      <w:r>
        <w:rPr>
          <w:rFonts w:ascii="Times New Roman" w:hAnsi="Times New Roman"/>
          <w:sz w:val="24"/>
        </w:rPr>
        <w:t xml:space="preserve">I.8 Sur quel système du laboratoire de STI2D trouve </w:t>
      </w:r>
      <w:proofErr w:type="spellStart"/>
      <w:r>
        <w:rPr>
          <w:rFonts w:ascii="Times New Roman" w:hAnsi="Times New Roman"/>
          <w:sz w:val="24"/>
        </w:rPr>
        <w:t>t-on</w:t>
      </w:r>
      <w:proofErr w:type="spellEnd"/>
      <w:r>
        <w:rPr>
          <w:rFonts w:ascii="Times New Roman" w:hAnsi="Times New Roman"/>
          <w:sz w:val="24"/>
        </w:rPr>
        <w:t xml:space="preserve"> ce type de procédé,</w:t>
      </w:r>
    </w:p>
    <w:p w:rsidR="000B1316" w:rsidRDefault="000B1316" w:rsidP="000B1316">
      <w:pPr>
        <w:rPr>
          <w:rFonts w:ascii="Times New Roman" w:hAnsi="Times New Roman"/>
          <w:sz w:val="24"/>
        </w:rPr>
      </w:pPr>
    </w:p>
    <w:p w:rsidR="000B1316" w:rsidRDefault="000B1316" w:rsidP="000B1316">
      <w:pPr>
        <w:rPr>
          <w:rFonts w:ascii="Times New Roman" w:hAnsi="Times New Roman"/>
          <w:sz w:val="24"/>
        </w:rPr>
      </w:pPr>
    </w:p>
    <w:p w:rsidR="000B1316" w:rsidRPr="000B1316" w:rsidRDefault="000B1316" w:rsidP="000B1316">
      <w:pPr>
        <w:pStyle w:val="Paragraphedeliste"/>
        <w:numPr>
          <w:ilvl w:val="0"/>
          <w:numId w:val="12"/>
        </w:numPr>
        <w:ind w:left="709"/>
        <w:jc w:val="both"/>
        <w:rPr>
          <w:rFonts w:ascii="Times New Roman" w:eastAsia="Lucida Sans Unicode1" w:hAnsi="Times New Roman"/>
          <w:b/>
          <w:color w:val="548DD4" w:themeColor="text2" w:themeTint="99"/>
          <w:sz w:val="28"/>
          <w:szCs w:val="28"/>
          <w:lang w:eastAsia="fr-FR"/>
        </w:rPr>
      </w:pPr>
      <w:r w:rsidRPr="000B1316">
        <w:rPr>
          <w:rFonts w:ascii="Times New Roman" w:eastAsia="Lucida Sans Unicode1" w:hAnsi="Times New Roman"/>
          <w:b/>
          <w:color w:val="548DD4" w:themeColor="text2" w:themeTint="99"/>
          <w:sz w:val="28"/>
          <w:szCs w:val="28"/>
          <w:lang w:eastAsia="fr-FR"/>
        </w:rPr>
        <w:t>Structure interne du variateur de vitesse</w:t>
      </w:r>
    </w:p>
    <w:p w:rsidR="000B1316" w:rsidRDefault="000B1316" w:rsidP="00857942">
      <w:pPr>
        <w:pStyle w:val="Paragraphedeliste"/>
        <w:ind w:left="284"/>
        <w:rPr>
          <w:rFonts w:ascii="Times New Roman" w:hAnsi="Times New Roman"/>
          <w:sz w:val="24"/>
        </w:rPr>
      </w:pPr>
      <w:r>
        <w:rPr>
          <w:rFonts w:ascii="Times New Roman" w:hAnsi="Times New Roman"/>
          <w:sz w:val="24"/>
        </w:rPr>
        <w:t>II.1 relevez la plaque signalétique de la MAS et du variateur ATV 11</w:t>
      </w:r>
    </w:p>
    <w:p w:rsidR="000B1316" w:rsidRDefault="000B1316" w:rsidP="000B1316">
      <w:pPr>
        <w:pStyle w:val="Paragraphedeliste"/>
        <w:ind w:left="1287"/>
        <w:rPr>
          <w:rFonts w:ascii="Times New Roman" w:hAnsi="Times New Roman"/>
          <w:sz w:val="24"/>
        </w:rPr>
      </w:pPr>
    </w:p>
    <w:tbl>
      <w:tblPr>
        <w:tblStyle w:val="Grilledutableau"/>
        <w:tblW w:w="0" w:type="auto"/>
        <w:tblInd w:w="1287" w:type="dxa"/>
        <w:tblLook w:val="04A0"/>
      </w:tblPr>
      <w:tblGrid>
        <w:gridCol w:w="4713"/>
        <w:gridCol w:w="4727"/>
      </w:tblGrid>
      <w:tr w:rsidR="000B1316" w:rsidTr="000B1316">
        <w:tc>
          <w:tcPr>
            <w:tcW w:w="5325" w:type="dxa"/>
          </w:tcPr>
          <w:p w:rsidR="000B1316" w:rsidRPr="000B1316" w:rsidRDefault="000B1316" w:rsidP="000B1316">
            <w:pPr>
              <w:pStyle w:val="Paragraphedeliste"/>
              <w:ind w:left="0"/>
              <w:jc w:val="center"/>
              <w:rPr>
                <w:rFonts w:asciiTheme="minorHAnsi" w:hAnsiTheme="minorHAnsi"/>
                <w:b/>
                <w:sz w:val="24"/>
              </w:rPr>
            </w:pPr>
            <w:r w:rsidRPr="000B1316">
              <w:rPr>
                <w:rFonts w:asciiTheme="minorHAnsi" w:hAnsiTheme="minorHAnsi"/>
                <w:b/>
                <w:sz w:val="24"/>
              </w:rPr>
              <w:t>Plaque de l’ATV 11</w:t>
            </w:r>
          </w:p>
        </w:tc>
        <w:tc>
          <w:tcPr>
            <w:tcW w:w="5326" w:type="dxa"/>
          </w:tcPr>
          <w:p w:rsidR="000B1316" w:rsidRPr="000B1316" w:rsidRDefault="000B1316" w:rsidP="000B1316">
            <w:pPr>
              <w:pStyle w:val="Paragraphedeliste"/>
              <w:ind w:left="0"/>
              <w:jc w:val="center"/>
              <w:rPr>
                <w:rFonts w:asciiTheme="minorHAnsi" w:hAnsiTheme="minorHAnsi"/>
                <w:b/>
                <w:sz w:val="24"/>
              </w:rPr>
            </w:pPr>
            <w:r w:rsidRPr="000B1316">
              <w:rPr>
                <w:rFonts w:asciiTheme="minorHAnsi" w:hAnsiTheme="minorHAnsi"/>
                <w:b/>
                <w:sz w:val="24"/>
              </w:rPr>
              <w:t>Plaque de la MAS</w:t>
            </w:r>
          </w:p>
        </w:tc>
      </w:tr>
      <w:tr w:rsidR="000B1316" w:rsidTr="000B1316">
        <w:tc>
          <w:tcPr>
            <w:tcW w:w="5325" w:type="dxa"/>
          </w:tcPr>
          <w:p w:rsidR="000B1316" w:rsidRDefault="000B1316" w:rsidP="000B1316">
            <w:pPr>
              <w:pStyle w:val="Paragraphedeliste"/>
              <w:ind w:left="0"/>
              <w:rPr>
                <w:rFonts w:ascii="Times New Roman" w:hAnsi="Times New Roman"/>
                <w:sz w:val="24"/>
              </w:rPr>
            </w:pPr>
          </w:p>
          <w:p w:rsidR="000B1316" w:rsidRDefault="000B1316" w:rsidP="000B1316">
            <w:pPr>
              <w:pStyle w:val="Paragraphedeliste"/>
              <w:ind w:left="0"/>
              <w:rPr>
                <w:rFonts w:ascii="Times New Roman" w:hAnsi="Times New Roman"/>
                <w:sz w:val="24"/>
              </w:rPr>
            </w:pPr>
            <w:r>
              <w:rPr>
                <w:noProof/>
                <w:lang w:eastAsia="fr-FR"/>
              </w:rPr>
              <w:drawing>
                <wp:inline distT="0" distB="0" distL="0" distR="0">
                  <wp:extent cx="952500" cy="1066800"/>
                  <wp:effectExtent l="0" t="0" r="0" b="0"/>
                  <wp:docPr id="30" name="Image 30" descr="R01045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104559-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066800"/>
                          </a:xfrm>
                          <a:prstGeom prst="rect">
                            <a:avLst/>
                          </a:prstGeom>
                          <a:noFill/>
                          <a:ln>
                            <a:noFill/>
                          </a:ln>
                        </pic:spPr>
                      </pic:pic>
                    </a:graphicData>
                  </a:graphic>
                </wp:inline>
              </w:drawing>
            </w:r>
          </w:p>
          <w:p w:rsidR="000B1316" w:rsidRDefault="000B1316" w:rsidP="000B1316">
            <w:pPr>
              <w:pStyle w:val="Paragraphedeliste"/>
              <w:ind w:left="0"/>
              <w:rPr>
                <w:rFonts w:ascii="Times New Roman" w:hAnsi="Times New Roman"/>
                <w:sz w:val="24"/>
              </w:rPr>
            </w:pPr>
          </w:p>
          <w:p w:rsidR="000B1316" w:rsidRDefault="000B1316" w:rsidP="000B1316">
            <w:pPr>
              <w:pStyle w:val="Paragraphedeliste"/>
              <w:ind w:left="0"/>
              <w:rPr>
                <w:rFonts w:ascii="Times New Roman" w:hAnsi="Times New Roman"/>
                <w:sz w:val="24"/>
              </w:rPr>
            </w:pPr>
          </w:p>
        </w:tc>
        <w:tc>
          <w:tcPr>
            <w:tcW w:w="5326" w:type="dxa"/>
          </w:tcPr>
          <w:p w:rsidR="000B1316" w:rsidRDefault="000B1316" w:rsidP="000B1316">
            <w:pPr>
              <w:pStyle w:val="Paragraphedeliste"/>
              <w:ind w:left="0"/>
              <w:rPr>
                <w:rFonts w:ascii="Times New Roman" w:hAnsi="Times New Roman"/>
                <w:sz w:val="24"/>
              </w:rPr>
            </w:pPr>
            <w:r>
              <w:rPr>
                <w:noProof/>
                <w:lang w:eastAsia="fr-FR"/>
              </w:rPr>
              <w:drawing>
                <wp:inline distT="0" distB="0" distL="0" distR="0">
                  <wp:extent cx="1001516" cy="923925"/>
                  <wp:effectExtent l="0" t="0" r="0" b="0"/>
                  <wp:docPr id="32" name="Image 3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d'origine"/>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382" cy="931182"/>
                          </a:xfrm>
                          <a:prstGeom prst="rect">
                            <a:avLst/>
                          </a:prstGeom>
                          <a:noFill/>
                          <a:ln>
                            <a:noFill/>
                          </a:ln>
                        </pic:spPr>
                      </pic:pic>
                    </a:graphicData>
                  </a:graphic>
                </wp:inline>
              </w:drawing>
            </w:r>
          </w:p>
        </w:tc>
      </w:tr>
    </w:tbl>
    <w:p w:rsidR="000B1316" w:rsidRDefault="000B1316" w:rsidP="000B1316">
      <w:pPr>
        <w:pStyle w:val="Paragraphedeliste"/>
        <w:ind w:left="1287"/>
        <w:rPr>
          <w:rFonts w:ascii="Times New Roman" w:hAnsi="Times New Roman"/>
          <w:sz w:val="24"/>
        </w:rPr>
      </w:pPr>
    </w:p>
    <w:p w:rsidR="000B1316" w:rsidRDefault="000B1316" w:rsidP="00857942">
      <w:pPr>
        <w:pStyle w:val="Paragraphedeliste"/>
        <w:ind w:left="284"/>
        <w:rPr>
          <w:rFonts w:ascii="Times New Roman" w:hAnsi="Times New Roman"/>
          <w:sz w:val="24"/>
        </w:rPr>
      </w:pPr>
      <w:r>
        <w:rPr>
          <w:rFonts w:ascii="Times New Roman" w:hAnsi="Times New Roman"/>
          <w:sz w:val="24"/>
        </w:rPr>
        <w:t xml:space="preserve">II.2 </w:t>
      </w:r>
      <w:r w:rsidRPr="00B97913">
        <w:rPr>
          <w:rFonts w:ascii="Times New Roman" w:hAnsi="Times New Roman"/>
          <w:sz w:val="24"/>
        </w:rPr>
        <w:t xml:space="preserve">Compléter le schéma </w:t>
      </w:r>
      <w:proofErr w:type="gramStart"/>
      <w:r w:rsidR="00916CF4">
        <w:rPr>
          <w:rFonts w:ascii="Times New Roman" w:hAnsi="Times New Roman"/>
          <w:sz w:val="24"/>
        </w:rPr>
        <w:t>( feuille</w:t>
      </w:r>
      <w:proofErr w:type="gramEnd"/>
      <w:r w:rsidR="00916CF4">
        <w:rPr>
          <w:rFonts w:ascii="Times New Roman" w:hAnsi="Times New Roman"/>
          <w:sz w:val="24"/>
        </w:rPr>
        <w:t xml:space="preserve"> précédente) </w:t>
      </w:r>
      <w:r w:rsidRPr="00B97913">
        <w:rPr>
          <w:rFonts w:ascii="Times New Roman" w:hAnsi="Times New Roman"/>
          <w:sz w:val="24"/>
        </w:rPr>
        <w:t>en insérant l’appareil de mesure permettant</w:t>
      </w:r>
      <w:r>
        <w:rPr>
          <w:rFonts w:ascii="Times New Roman" w:hAnsi="Times New Roman"/>
          <w:sz w:val="24"/>
        </w:rPr>
        <w:t xml:space="preserve"> de :</w:t>
      </w:r>
    </w:p>
    <w:p w:rsidR="000B1316" w:rsidRDefault="000B1316" w:rsidP="000B1316">
      <w:pPr>
        <w:pStyle w:val="Paragraphedeliste"/>
        <w:ind w:left="1287"/>
        <w:rPr>
          <w:rFonts w:ascii="Times New Roman" w:hAnsi="Times New Roman"/>
          <w:sz w:val="24"/>
        </w:rPr>
      </w:pPr>
      <w:r>
        <w:rPr>
          <w:rFonts w:ascii="Times New Roman" w:hAnsi="Times New Roman"/>
          <w:sz w:val="24"/>
        </w:rPr>
        <w:t>-</w:t>
      </w:r>
      <w:r w:rsidR="00857942">
        <w:rPr>
          <w:rFonts w:ascii="Times New Roman" w:hAnsi="Times New Roman"/>
          <w:sz w:val="24"/>
        </w:rPr>
        <w:t xml:space="preserve"> Visualiser la tension entre 2 phases</w:t>
      </w:r>
    </w:p>
    <w:p w:rsidR="00857942" w:rsidRDefault="00857942" w:rsidP="000B1316">
      <w:pPr>
        <w:pStyle w:val="Paragraphedeliste"/>
        <w:ind w:left="1287"/>
        <w:rPr>
          <w:rFonts w:ascii="Times New Roman" w:hAnsi="Times New Roman"/>
          <w:sz w:val="24"/>
        </w:rPr>
      </w:pPr>
      <w:r>
        <w:rPr>
          <w:rFonts w:ascii="Times New Roman" w:hAnsi="Times New Roman"/>
          <w:sz w:val="24"/>
        </w:rPr>
        <w:t>- Visualiser le courant de ligne</w:t>
      </w:r>
    </w:p>
    <w:p w:rsidR="00916CF4" w:rsidRDefault="00916CF4" w:rsidP="000B1316">
      <w:pPr>
        <w:pStyle w:val="Paragraphedeliste"/>
        <w:ind w:left="1287"/>
        <w:rPr>
          <w:rFonts w:ascii="Times New Roman" w:hAnsi="Times New Roman"/>
          <w:sz w:val="24"/>
        </w:rPr>
      </w:pPr>
    </w:p>
    <w:p w:rsidR="00857942" w:rsidRDefault="007D7885" w:rsidP="00857942">
      <w:pPr>
        <w:ind w:left="284"/>
        <w:rPr>
          <w:rFonts w:ascii="Times New Roman" w:hAnsi="Times New Roman"/>
          <w:sz w:val="24"/>
        </w:rPr>
      </w:pPr>
      <w:r w:rsidRPr="007D7885">
        <w:rPr>
          <w:rFonts w:ascii="Times New Roman" w:hAnsi="Times New Roman"/>
          <w:noProof/>
          <w:sz w:val="24"/>
          <w:szCs w:val="24"/>
          <w:lang w:eastAsia="fr-FR"/>
        </w:rPr>
        <w:pict>
          <v:shape id="_x0000_s1997" type="#_x0000_t202" style="position:absolute;left:0;text-align:left;margin-left:437.15pt;margin-top:12.95pt;width:80.25pt;height:36pt;z-index:251693056" stroked="f">
            <v:textbox style="mso-next-textbox:#_x0000_s1997">
              <w:txbxContent>
                <w:p w:rsidR="00CC5615" w:rsidRDefault="00CC5615" w:rsidP="00857942">
                  <w:r>
                    <w:rPr>
                      <w:noProof/>
                      <w:lang w:eastAsia="fr-FR"/>
                    </w:rPr>
                    <w:drawing>
                      <wp:inline distT="0" distB="0" distL="0" distR="0">
                        <wp:extent cx="826770" cy="341630"/>
                        <wp:effectExtent l="19050" t="0" r="0" b="0"/>
                        <wp:docPr id="50" name="Image 6" descr="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pic:nvPicPr>
                              <pic:blipFill>
                                <a:blip r:embed="rId25"/>
                                <a:stretch>
                                  <a:fillRect/>
                                </a:stretch>
                              </pic:blipFill>
                              <pic:spPr>
                                <a:xfrm>
                                  <a:off x="0" y="0"/>
                                  <a:ext cx="826770" cy="341630"/>
                                </a:xfrm>
                                <a:prstGeom prst="rect">
                                  <a:avLst/>
                                </a:prstGeom>
                              </pic:spPr>
                            </pic:pic>
                          </a:graphicData>
                        </a:graphic>
                      </wp:inline>
                    </w:drawing>
                  </w:r>
                </w:p>
              </w:txbxContent>
            </v:textbox>
          </v:shape>
        </w:pict>
      </w:r>
      <w:r w:rsidR="00857942">
        <w:rPr>
          <w:rFonts w:ascii="Times New Roman" w:hAnsi="Times New Roman"/>
          <w:sz w:val="24"/>
        </w:rPr>
        <w:t>II.3 Câblage et calibrage de l’oscilloscope</w:t>
      </w:r>
    </w:p>
    <w:p w:rsidR="00857942" w:rsidRDefault="00857942" w:rsidP="00857942">
      <w:pPr>
        <w:ind w:left="284" w:firstLine="424"/>
        <w:rPr>
          <w:rFonts w:ascii="Times New Roman" w:hAnsi="Times New Roman"/>
          <w:sz w:val="24"/>
          <w:szCs w:val="24"/>
        </w:rPr>
      </w:pPr>
      <w:r w:rsidRPr="00B97913">
        <w:rPr>
          <w:rFonts w:ascii="Times New Roman" w:hAnsi="Times New Roman"/>
          <w:sz w:val="24"/>
          <w:szCs w:val="24"/>
        </w:rPr>
        <w:t>Calibre </w:t>
      </w:r>
      <w:r>
        <w:rPr>
          <w:rFonts w:ascii="Times New Roman" w:hAnsi="Times New Roman"/>
          <w:sz w:val="24"/>
          <w:szCs w:val="24"/>
        </w:rPr>
        <w:t xml:space="preserve"> de l’oscilloscope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97913">
        <w:rPr>
          <w:rFonts w:ascii="Times New Roman" w:hAnsi="Times New Roman"/>
          <w:sz w:val="24"/>
          <w:szCs w:val="24"/>
        </w:rPr>
        <w:t>Câblage :</w:t>
      </w:r>
    </w:p>
    <w:p w:rsidR="00857942" w:rsidRDefault="00857942" w:rsidP="00857942">
      <w:pPr>
        <w:ind w:left="284" w:firstLine="424"/>
        <w:rPr>
          <w:rFonts w:ascii="Times New Roman" w:hAnsi="Times New Roman"/>
          <w:sz w:val="24"/>
          <w:szCs w:val="24"/>
        </w:rPr>
      </w:pPr>
      <w:r>
        <w:rPr>
          <w:rFonts w:ascii="Times New Roman" w:hAnsi="Times New Roman"/>
          <w:sz w:val="24"/>
          <w:szCs w:val="24"/>
        </w:rPr>
        <w:t>Y</w:t>
      </w:r>
      <w:r w:rsidRPr="00857942">
        <w:rPr>
          <w:rFonts w:ascii="Times New Roman" w:hAnsi="Times New Roman"/>
          <w:sz w:val="24"/>
          <w:szCs w:val="24"/>
          <w:vertAlign w:val="subscript"/>
        </w:rPr>
        <w:t>1</w:t>
      </w:r>
      <w:r>
        <w:rPr>
          <w:rFonts w:ascii="Times New Roman" w:hAnsi="Times New Roman"/>
          <w:sz w:val="24"/>
          <w:szCs w:val="24"/>
        </w:rPr>
        <w:t> :</w:t>
      </w:r>
    </w:p>
    <w:p w:rsidR="00857942" w:rsidRDefault="00857942" w:rsidP="00857942">
      <w:pPr>
        <w:ind w:firstLine="708"/>
        <w:rPr>
          <w:rFonts w:ascii="Times New Roman" w:hAnsi="Times New Roman"/>
          <w:sz w:val="24"/>
          <w:szCs w:val="24"/>
        </w:rPr>
      </w:pPr>
    </w:p>
    <w:p w:rsidR="00857942" w:rsidRDefault="00857942" w:rsidP="00857942">
      <w:pPr>
        <w:ind w:firstLine="708"/>
        <w:rPr>
          <w:rFonts w:ascii="Times New Roman" w:hAnsi="Times New Roman"/>
          <w:sz w:val="24"/>
          <w:szCs w:val="24"/>
        </w:rPr>
      </w:pPr>
      <w:r>
        <w:rPr>
          <w:rFonts w:ascii="Times New Roman" w:hAnsi="Times New Roman"/>
          <w:sz w:val="24"/>
          <w:szCs w:val="24"/>
        </w:rPr>
        <w:t>Y</w:t>
      </w:r>
      <w:r>
        <w:rPr>
          <w:rFonts w:ascii="Times New Roman" w:hAnsi="Times New Roman"/>
          <w:sz w:val="24"/>
          <w:szCs w:val="24"/>
          <w:vertAlign w:val="subscript"/>
        </w:rPr>
        <w:t>2</w:t>
      </w:r>
      <w:r>
        <w:rPr>
          <w:rFonts w:ascii="Times New Roman" w:hAnsi="Times New Roman"/>
          <w:sz w:val="24"/>
          <w:szCs w:val="24"/>
        </w:rPr>
        <w:t> :</w:t>
      </w:r>
    </w:p>
    <w:p w:rsidR="00857942" w:rsidRDefault="00857942" w:rsidP="00857942">
      <w:pPr>
        <w:ind w:left="5240" w:firstLine="424"/>
        <w:rPr>
          <w:rFonts w:ascii="Times New Roman" w:hAnsi="Times New Roman"/>
          <w:sz w:val="24"/>
          <w:szCs w:val="24"/>
        </w:rPr>
      </w:pPr>
    </w:p>
    <w:p w:rsidR="00857942" w:rsidRDefault="00857942" w:rsidP="00857942">
      <w:pPr>
        <w:ind w:firstLine="708"/>
        <w:rPr>
          <w:rFonts w:ascii="Times New Roman" w:hAnsi="Times New Roman"/>
          <w:sz w:val="24"/>
          <w:szCs w:val="24"/>
        </w:rPr>
      </w:pPr>
      <w:r>
        <w:rPr>
          <w:rFonts w:ascii="Times New Roman" w:hAnsi="Times New Roman"/>
          <w:sz w:val="24"/>
          <w:szCs w:val="24"/>
        </w:rPr>
        <w:t>Temps :</w:t>
      </w:r>
    </w:p>
    <w:p w:rsidR="00857942" w:rsidRDefault="00857942" w:rsidP="00857942">
      <w:pPr>
        <w:ind w:left="284"/>
        <w:rPr>
          <w:rFonts w:ascii="Times New Roman" w:hAnsi="Times New Roman"/>
          <w:sz w:val="24"/>
        </w:rPr>
      </w:pPr>
      <w:r>
        <w:rPr>
          <w:rFonts w:ascii="Times New Roman" w:hAnsi="Times New Roman"/>
          <w:sz w:val="24"/>
        </w:rPr>
        <w:lastRenderedPageBreak/>
        <w:t xml:space="preserve">II.4 Oscillogramme de i </w:t>
      </w:r>
      <w:r w:rsidRPr="00857942">
        <w:rPr>
          <w:rFonts w:ascii="Times New Roman" w:hAnsi="Times New Roman"/>
          <w:sz w:val="24"/>
          <w:vertAlign w:val="subscript"/>
        </w:rPr>
        <w:t>MOTEUR</w:t>
      </w:r>
      <w:r>
        <w:rPr>
          <w:rFonts w:ascii="Times New Roman" w:hAnsi="Times New Roman"/>
          <w:sz w:val="24"/>
        </w:rPr>
        <w:t xml:space="preserve"> et </w:t>
      </w:r>
      <w:proofErr w:type="spellStart"/>
      <w:r>
        <w:rPr>
          <w:rFonts w:ascii="Times New Roman" w:hAnsi="Times New Roman"/>
          <w:sz w:val="24"/>
        </w:rPr>
        <w:t>u</w:t>
      </w:r>
      <w:r w:rsidRPr="00857942">
        <w:rPr>
          <w:rFonts w:ascii="Times New Roman" w:hAnsi="Times New Roman"/>
          <w:sz w:val="24"/>
          <w:vertAlign w:val="subscript"/>
        </w:rPr>
        <w:t>MOTEUR</w:t>
      </w:r>
      <w:proofErr w:type="spellEnd"/>
      <w:r>
        <w:rPr>
          <w:rFonts w:ascii="Times New Roman" w:hAnsi="Times New Roman"/>
          <w:sz w:val="24"/>
        </w:rPr>
        <w:t xml:space="preserve"> pour 2 consignes e vitesse</w:t>
      </w:r>
    </w:p>
    <w:tbl>
      <w:tblPr>
        <w:tblStyle w:val="Grilledutableau"/>
        <w:tblW w:w="0" w:type="auto"/>
        <w:tblLook w:val="04A0"/>
      </w:tblPr>
      <w:tblGrid>
        <w:gridCol w:w="10456"/>
      </w:tblGrid>
      <w:tr w:rsidR="00B32C4A" w:rsidTr="00B32C4A">
        <w:tc>
          <w:tcPr>
            <w:tcW w:w="10456" w:type="dxa"/>
          </w:tcPr>
          <w:p w:rsidR="00B32C4A" w:rsidRPr="00857942" w:rsidRDefault="00B32C4A" w:rsidP="00857942">
            <w:pPr>
              <w:spacing w:after="0"/>
              <w:jc w:val="center"/>
              <w:rPr>
                <w:rFonts w:asciiTheme="minorHAnsi" w:hAnsiTheme="minorHAnsi"/>
                <w:b/>
                <w:sz w:val="24"/>
              </w:rPr>
            </w:pPr>
            <w:r w:rsidRPr="00857942">
              <w:rPr>
                <w:rFonts w:asciiTheme="minorHAnsi" w:hAnsiTheme="minorHAnsi"/>
                <w:b/>
                <w:sz w:val="24"/>
              </w:rPr>
              <w:t>Potentiomètre à la valeur maximale</w:t>
            </w:r>
          </w:p>
        </w:tc>
      </w:tr>
      <w:tr w:rsidR="00B32C4A" w:rsidTr="00B32C4A">
        <w:tc>
          <w:tcPr>
            <w:tcW w:w="10456" w:type="dxa"/>
          </w:tcPr>
          <w:p w:rsidR="00B32C4A" w:rsidRDefault="00B32C4A" w:rsidP="00857942">
            <w:pPr>
              <w:rPr>
                <w:rFonts w:ascii="Times New Roman" w:hAnsi="Times New Roman"/>
                <w:sz w:val="24"/>
              </w:rPr>
            </w:pPr>
          </w:p>
          <w:p w:rsidR="00B32C4A" w:rsidRDefault="00B32C4A" w:rsidP="00857942">
            <w:pPr>
              <w:rPr>
                <w:rFonts w:ascii="Times New Roman" w:hAnsi="Times New Roman"/>
                <w:sz w:val="24"/>
              </w:rPr>
            </w:pPr>
          </w:p>
          <w:p w:rsidR="00B32C4A" w:rsidRDefault="00B32C4A" w:rsidP="00857942">
            <w:pPr>
              <w:rPr>
                <w:rFonts w:ascii="Times New Roman" w:hAnsi="Times New Roman"/>
                <w:sz w:val="24"/>
              </w:rPr>
            </w:pPr>
          </w:p>
          <w:p w:rsidR="00B32C4A" w:rsidRDefault="00B32C4A" w:rsidP="00857942">
            <w:pPr>
              <w:rPr>
                <w:rFonts w:ascii="Times New Roman" w:hAnsi="Times New Roman"/>
                <w:sz w:val="24"/>
              </w:rPr>
            </w:pPr>
          </w:p>
          <w:p w:rsidR="00B32C4A" w:rsidRDefault="00B32C4A" w:rsidP="00857942">
            <w:pPr>
              <w:rPr>
                <w:rFonts w:ascii="Times New Roman" w:hAnsi="Times New Roman"/>
                <w:sz w:val="24"/>
              </w:rPr>
            </w:pPr>
          </w:p>
          <w:p w:rsidR="00B32C4A" w:rsidRDefault="00B32C4A" w:rsidP="00857942">
            <w:pPr>
              <w:rPr>
                <w:rFonts w:ascii="Times New Roman" w:hAnsi="Times New Roman"/>
                <w:sz w:val="24"/>
              </w:rPr>
            </w:pPr>
          </w:p>
          <w:p w:rsidR="00B32C4A" w:rsidRDefault="00B32C4A" w:rsidP="00857942">
            <w:pPr>
              <w:rPr>
                <w:rFonts w:ascii="Times New Roman" w:hAnsi="Times New Roman"/>
                <w:sz w:val="24"/>
              </w:rPr>
            </w:pPr>
          </w:p>
          <w:p w:rsidR="00B32C4A" w:rsidRDefault="00B32C4A" w:rsidP="00857942">
            <w:pPr>
              <w:rPr>
                <w:rFonts w:ascii="Times New Roman" w:hAnsi="Times New Roman"/>
                <w:sz w:val="24"/>
              </w:rPr>
            </w:pPr>
          </w:p>
        </w:tc>
      </w:tr>
      <w:tr w:rsidR="00B32C4A" w:rsidTr="00B32C4A">
        <w:tc>
          <w:tcPr>
            <w:tcW w:w="10456" w:type="dxa"/>
          </w:tcPr>
          <w:p w:rsidR="00B32C4A" w:rsidRDefault="00B32C4A" w:rsidP="00B32C4A">
            <w:pPr>
              <w:spacing w:after="0"/>
              <w:jc w:val="center"/>
              <w:rPr>
                <w:rFonts w:ascii="Times New Roman" w:hAnsi="Times New Roman"/>
                <w:sz w:val="24"/>
              </w:rPr>
            </w:pPr>
            <w:r w:rsidRPr="00857942">
              <w:rPr>
                <w:rFonts w:asciiTheme="minorHAnsi" w:hAnsiTheme="minorHAnsi"/>
                <w:b/>
                <w:sz w:val="24"/>
              </w:rPr>
              <w:t>Potentiomètre à demi- course</w:t>
            </w:r>
          </w:p>
        </w:tc>
      </w:tr>
      <w:tr w:rsidR="00B32C4A" w:rsidTr="00B32C4A">
        <w:tc>
          <w:tcPr>
            <w:tcW w:w="10456" w:type="dxa"/>
          </w:tcPr>
          <w:p w:rsidR="00B32C4A" w:rsidRDefault="00B32C4A" w:rsidP="00857942">
            <w:pPr>
              <w:rPr>
                <w:rFonts w:ascii="Times New Roman" w:hAnsi="Times New Roman"/>
                <w:sz w:val="24"/>
              </w:rPr>
            </w:pPr>
          </w:p>
          <w:p w:rsidR="00B32C4A" w:rsidRDefault="00B32C4A" w:rsidP="00857942">
            <w:pPr>
              <w:rPr>
                <w:rFonts w:ascii="Times New Roman" w:hAnsi="Times New Roman"/>
                <w:sz w:val="24"/>
              </w:rPr>
            </w:pPr>
          </w:p>
          <w:p w:rsidR="00B32C4A" w:rsidRDefault="00B32C4A" w:rsidP="00857942">
            <w:pPr>
              <w:rPr>
                <w:rFonts w:ascii="Times New Roman" w:hAnsi="Times New Roman"/>
                <w:sz w:val="24"/>
              </w:rPr>
            </w:pPr>
          </w:p>
          <w:p w:rsidR="00B32C4A" w:rsidRDefault="00B32C4A" w:rsidP="00857942">
            <w:pPr>
              <w:rPr>
                <w:rFonts w:ascii="Times New Roman" w:hAnsi="Times New Roman"/>
                <w:sz w:val="24"/>
              </w:rPr>
            </w:pPr>
          </w:p>
          <w:p w:rsidR="00B32C4A" w:rsidRDefault="00B32C4A" w:rsidP="00857942">
            <w:pPr>
              <w:rPr>
                <w:rFonts w:ascii="Times New Roman" w:hAnsi="Times New Roman"/>
                <w:sz w:val="24"/>
              </w:rPr>
            </w:pPr>
          </w:p>
          <w:p w:rsidR="00B32C4A" w:rsidRDefault="00B32C4A" w:rsidP="00857942">
            <w:pPr>
              <w:rPr>
                <w:rFonts w:ascii="Times New Roman" w:hAnsi="Times New Roman"/>
                <w:sz w:val="24"/>
              </w:rPr>
            </w:pPr>
          </w:p>
          <w:p w:rsidR="00B32C4A" w:rsidRDefault="00B32C4A" w:rsidP="00857942">
            <w:pPr>
              <w:rPr>
                <w:rFonts w:ascii="Times New Roman" w:hAnsi="Times New Roman"/>
                <w:sz w:val="24"/>
              </w:rPr>
            </w:pPr>
          </w:p>
          <w:p w:rsidR="00B32C4A" w:rsidRDefault="00B32C4A" w:rsidP="00857942">
            <w:pPr>
              <w:rPr>
                <w:rFonts w:ascii="Times New Roman" w:hAnsi="Times New Roman"/>
                <w:sz w:val="24"/>
              </w:rPr>
            </w:pPr>
          </w:p>
          <w:p w:rsidR="00B32C4A" w:rsidRDefault="00B32C4A" w:rsidP="00857942">
            <w:pPr>
              <w:rPr>
                <w:rFonts w:ascii="Times New Roman" w:hAnsi="Times New Roman"/>
                <w:sz w:val="24"/>
              </w:rPr>
            </w:pPr>
          </w:p>
        </w:tc>
      </w:tr>
    </w:tbl>
    <w:p w:rsidR="00857942" w:rsidRDefault="00857942" w:rsidP="00857942">
      <w:pPr>
        <w:rPr>
          <w:rFonts w:ascii="Times New Roman" w:hAnsi="Times New Roman"/>
          <w:sz w:val="24"/>
        </w:rPr>
      </w:pPr>
    </w:p>
    <w:p w:rsidR="00857942" w:rsidRDefault="00857942" w:rsidP="00B32C4A">
      <w:pPr>
        <w:ind w:left="284"/>
        <w:rPr>
          <w:rFonts w:ascii="Times New Roman" w:hAnsi="Times New Roman"/>
          <w:sz w:val="24"/>
        </w:rPr>
      </w:pPr>
      <w:r>
        <w:rPr>
          <w:rFonts w:ascii="Times New Roman" w:hAnsi="Times New Roman"/>
          <w:sz w:val="24"/>
        </w:rPr>
        <w:t>II.6 Justifier l’allure du courant ; quelle modification peut-on constater entre les 2 relevés</w:t>
      </w:r>
    </w:p>
    <w:p w:rsidR="00857942" w:rsidRDefault="00857942" w:rsidP="00B32C4A">
      <w:pPr>
        <w:ind w:left="284"/>
        <w:rPr>
          <w:rFonts w:ascii="Times New Roman" w:hAnsi="Times New Roman"/>
          <w:sz w:val="24"/>
        </w:rPr>
      </w:pPr>
    </w:p>
    <w:p w:rsidR="00857942" w:rsidRDefault="00857942" w:rsidP="00B32C4A">
      <w:pPr>
        <w:ind w:left="284"/>
        <w:rPr>
          <w:rFonts w:ascii="Times New Roman" w:hAnsi="Times New Roman"/>
          <w:sz w:val="24"/>
        </w:rPr>
      </w:pPr>
    </w:p>
    <w:p w:rsidR="00857942" w:rsidRDefault="00857942" w:rsidP="00B32C4A">
      <w:pPr>
        <w:ind w:left="284"/>
        <w:rPr>
          <w:rFonts w:ascii="Times New Roman" w:hAnsi="Times New Roman"/>
          <w:sz w:val="24"/>
        </w:rPr>
      </w:pPr>
      <w:r>
        <w:rPr>
          <w:rFonts w:ascii="Times New Roman" w:hAnsi="Times New Roman"/>
          <w:sz w:val="24"/>
        </w:rPr>
        <w:t>II.7 Donner un nom à ce type de variation de vitesse</w:t>
      </w:r>
    </w:p>
    <w:p w:rsidR="00857942" w:rsidRDefault="00857942" w:rsidP="00857942">
      <w:pPr>
        <w:rPr>
          <w:rFonts w:ascii="Times New Roman" w:hAnsi="Times New Roman"/>
          <w:sz w:val="24"/>
        </w:rPr>
      </w:pPr>
    </w:p>
    <w:p w:rsidR="00916CF4" w:rsidRPr="00857942" w:rsidRDefault="00916CF4" w:rsidP="00857942">
      <w:pPr>
        <w:rPr>
          <w:rFonts w:ascii="Times New Roman" w:hAnsi="Times New Roman"/>
          <w:sz w:val="24"/>
        </w:rPr>
      </w:pPr>
    </w:p>
    <w:p w:rsidR="000B1316" w:rsidRPr="00857942" w:rsidRDefault="00857942" w:rsidP="00857942">
      <w:pPr>
        <w:pStyle w:val="Paragraphedeliste"/>
        <w:numPr>
          <w:ilvl w:val="0"/>
          <w:numId w:val="12"/>
        </w:numPr>
        <w:ind w:left="709"/>
        <w:jc w:val="both"/>
        <w:rPr>
          <w:rFonts w:ascii="Times New Roman" w:eastAsia="Lucida Sans Unicode1" w:hAnsi="Times New Roman"/>
          <w:b/>
          <w:color w:val="548DD4" w:themeColor="text2" w:themeTint="99"/>
          <w:sz w:val="28"/>
          <w:szCs w:val="28"/>
          <w:lang w:eastAsia="fr-FR"/>
        </w:rPr>
      </w:pPr>
      <w:r w:rsidRPr="00857942">
        <w:rPr>
          <w:rFonts w:ascii="Times New Roman" w:eastAsia="Lucida Sans Unicode1" w:hAnsi="Times New Roman"/>
          <w:b/>
          <w:color w:val="548DD4" w:themeColor="text2" w:themeTint="99"/>
          <w:sz w:val="28"/>
          <w:szCs w:val="28"/>
          <w:lang w:eastAsia="fr-FR"/>
        </w:rPr>
        <w:lastRenderedPageBreak/>
        <w:t>Simulation de la variation</w:t>
      </w:r>
    </w:p>
    <w:p w:rsidR="000B1316" w:rsidRDefault="00857942" w:rsidP="00B32C4A">
      <w:pPr>
        <w:ind w:left="284"/>
        <w:rPr>
          <w:rFonts w:ascii="Times New Roman" w:hAnsi="Times New Roman"/>
          <w:sz w:val="24"/>
        </w:rPr>
      </w:pPr>
      <w:r>
        <w:rPr>
          <w:rFonts w:ascii="Times New Roman" w:hAnsi="Times New Roman"/>
          <w:sz w:val="24"/>
        </w:rPr>
        <w:t xml:space="preserve">III.6 Relevé de i </w:t>
      </w:r>
      <w:r w:rsidRPr="00857942">
        <w:rPr>
          <w:rFonts w:ascii="Times New Roman" w:hAnsi="Times New Roman"/>
          <w:sz w:val="24"/>
          <w:vertAlign w:val="subscript"/>
        </w:rPr>
        <w:t>MOTEUR</w:t>
      </w:r>
      <w:r>
        <w:rPr>
          <w:rFonts w:ascii="Times New Roman" w:hAnsi="Times New Roman"/>
          <w:sz w:val="24"/>
        </w:rPr>
        <w:t xml:space="preserve"> et </w:t>
      </w:r>
      <w:proofErr w:type="spellStart"/>
      <w:r>
        <w:rPr>
          <w:rFonts w:ascii="Times New Roman" w:hAnsi="Times New Roman"/>
          <w:sz w:val="24"/>
        </w:rPr>
        <w:t>u</w:t>
      </w:r>
      <w:r w:rsidRPr="00857942">
        <w:rPr>
          <w:rFonts w:ascii="Times New Roman" w:hAnsi="Times New Roman"/>
          <w:sz w:val="24"/>
          <w:vertAlign w:val="subscript"/>
        </w:rPr>
        <w:t>MOTEUR</w:t>
      </w:r>
      <w:proofErr w:type="spellEnd"/>
      <w:r>
        <w:rPr>
          <w:rFonts w:ascii="Times New Roman" w:hAnsi="Times New Roman"/>
          <w:sz w:val="24"/>
          <w:vertAlign w:val="subscript"/>
        </w:rPr>
        <w:t xml:space="preserve"> </w:t>
      </w:r>
      <w:r>
        <w:rPr>
          <w:rFonts w:ascii="Times New Roman" w:hAnsi="Times New Roman"/>
          <w:sz w:val="24"/>
        </w:rPr>
        <w:t xml:space="preserve"> pour 3 valeurs de la fréquence de la commande</w:t>
      </w:r>
    </w:p>
    <w:p w:rsidR="00857942" w:rsidRDefault="00857942" w:rsidP="000B1316">
      <w:pPr>
        <w:rPr>
          <w:rFonts w:ascii="Times New Roman" w:hAnsi="Times New Roman"/>
          <w:sz w:val="24"/>
        </w:rPr>
      </w:pPr>
      <w:proofErr w:type="gramStart"/>
      <w:r>
        <w:rPr>
          <w:rFonts w:ascii="Times New Roman" w:hAnsi="Times New Roman"/>
          <w:sz w:val="24"/>
        </w:rPr>
        <w:t>f</w:t>
      </w:r>
      <w:r w:rsidRPr="00857942">
        <w:rPr>
          <w:rFonts w:ascii="Times New Roman" w:hAnsi="Times New Roman"/>
          <w:sz w:val="24"/>
          <w:vertAlign w:val="subscript"/>
        </w:rPr>
        <w:t>commande</w:t>
      </w:r>
      <w:proofErr w:type="gramEnd"/>
      <w:r>
        <w:rPr>
          <w:rFonts w:ascii="Times New Roman" w:hAnsi="Times New Roman"/>
          <w:sz w:val="24"/>
        </w:rPr>
        <w:t>= 50 Hz</w:t>
      </w:r>
    </w:p>
    <w:p w:rsidR="00B32C4A" w:rsidRDefault="00B32C4A" w:rsidP="000B1316">
      <w:pPr>
        <w:rPr>
          <w:rFonts w:ascii="Times New Roman" w:hAnsi="Times New Roman"/>
          <w:sz w:val="24"/>
        </w:rPr>
      </w:pPr>
    </w:p>
    <w:p w:rsidR="00B32C4A" w:rsidRDefault="00B32C4A" w:rsidP="000B1316">
      <w:pPr>
        <w:rPr>
          <w:rFonts w:ascii="Times New Roman" w:hAnsi="Times New Roman"/>
          <w:sz w:val="24"/>
        </w:rPr>
      </w:pPr>
    </w:p>
    <w:p w:rsidR="00B32C4A" w:rsidRDefault="00B32C4A" w:rsidP="000B1316">
      <w:pPr>
        <w:rPr>
          <w:rFonts w:ascii="Times New Roman" w:hAnsi="Times New Roman"/>
          <w:sz w:val="24"/>
        </w:rPr>
      </w:pPr>
    </w:p>
    <w:p w:rsidR="00B32C4A" w:rsidRDefault="00B32C4A" w:rsidP="000B1316">
      <w:pPr>
        <w:rPr>
          <w:rFonts w:ascii="Times New Roman" w:hAnsi="Times New Roman"/>
          <w:sz w:val="24"/>
        </w:rPr>
      </w:pPr>
    </w:p>
    <w:p w:rsidR="00B32C4A" w:rsidRDefault="00B32C4A" w:rsidP="000B1316">
      <w:pPr>
        <w:rPr>
          <w:rFonts w:ascii="Times New Roman" w:hAnsi="Times New Roman"/>
          <w:sz w:val="24"/>
        </w:rPr>
      </w:pPr>
    </w:p>
    <w:p w:rsidR="00B32C4A" w:rsidRDefault="00B32C4A" w:rsidP="00B32C4A">
      <w:pPr>
        <w:rPr>
          <w:rFonts w:ascii="Times New Roman" w:hAnsi="Times New Roman"/>
          <w:sz w:val="24"/>
        </w:rPr>
      </w:pPr>
      <w:proofErr w:type="gramStart"/>
      <w:r>
        <w:rPr>
          <w:rFonts w:ascii="Times New Roman" w:hAnsi="Times New Roman"/>
          <w:sz w:val="24"/>
        </w:rPr>
        <w:t>f</w:t>
      </w:r>
      <w:r w:rsidRPr="00857942">
        <w:rPr>
          <w:rFonts w:ascii="Times New Roman" w:hAnsi="Times New Roman"/>
          <w:sz w:val="24"/>
          <w:vertAlign w:val="subscript"/>
        </w:rPr>
        <w:t>commande</w:t>
      </w:r>
      <w:proofErr w:type="gramEnd"/>
      <w:r>
        <w:rPr>
          <w:rFonts w:ascii="Times New Roman" w:hAnsi="Times New Roman"/>
          <w:sz w:val="24"/>
        </w:rPr>
        <w:t>= 500 Hz</w:t>
      </w:r>
    </w:p>
    <w:p w:rsidR="00B32C4A" w:rsidRDefault="00B32C4A" w:rsidP="00B32C4A">
      <w:pPr>
        <w:rPr>
          <w:rFonts w:ascii="Times New Roman" w:hAnsi="Times New Roman"/>
          <w:sz w:val="24"/>
        </w:rPr>
      </w:pPr>
    </w:p>
    <w:p w:rsidR="00B32C4A" w:rsidRDefault="00B32C4A" w:rsidP="00B32C4A">
      <w:pPr>
        <w:rPr>
          <w:rFonts w:ascii="Times New Roman" w:hAnsi="Times New Roman"/>
          <w:sz w:val="24"/>
        </w:rPr>
      </w:pPr>
    </w:p>
    <w:p w:rsidR="00B32C4A" w:rsidRDefault="00B32C4A" w:rsidP="00B32C4A">
      <w:pPr>
        <w:rPr>
          <w:rFonts w:ascii="Times New Roman" w:hAnsi="Times New Roman"/>
          <w:sz w:val="24"/>
        </w:rPr>
      </w:pPr>
    </w:p>
    <w:p w:rsidR="00B32C4A" w:rsidRDefault="00B32C4A" w:rsidP="00B32C4A">
      <w:pPr>
        <w:rPr>
          <w:rFonts w:ascii="Times New Roman" w:hAnsi="Times New Roman"/>
          <w:sz w:val="24"/>
        </w:rPr>
      </w:pPr>
    </w:p>
    <w:p w:rsidR="00B32C4A" w:rsidRDefault="00B32C4A" w:rsidP="00B32C4A">
      <w:pPr>
        <w:rPr>
          <w:rFonts w:ascii="Times New Roman" w:hAnsi="Times New Roman"/>
          <w:sz w:val="24"/>
        </w:rPr>
      </w:pPr>
    </w:p>
    <w:p w:rsidR="00B32C4A" w:rsidRPr="00857942" w:rsidRDefault="00B32C4A" w:rsidP="00B32C4A">
      <w:pPr>
        <w:rPr>
          <w:rFonts w:ascii="Times New Roman" w:hAnsi="Times New Roman"/>
          <w:sz w:val="24"/>
        </w:rPr>
      </w:pPr>
      <w:proofErr w:type="gramStart"/>
      <w:r>
        <w:rPr>
          <w:rFonts w:ascii="Times New Roman" w:hAnsi="Times New Roman"/>
          <w:sz w:val="24"/>
        </w:rPr>
        <w:t>f</w:t>
      </w:r>
      <w:r w:rsidRPr="00857942">
        <w:rPr>
          <w:rFonts w:ascii="Times New Roman" w:hAnsi="Times New Roman"/>
          <w:sz w:val="24"/>
          <w:vertAlign w:val="subscript"/>
        </w:rPr>
        <w:t>commande</w:t>
      </w:r>
      <w:proofErr w:type="gramEnd"/>
      <w:r>
        <w:rPr>
          <w:rFonts w:ascii="Times New Roman" w:hAnsi="Times New Roman"/>
          <w:sz w:val="24"/>
        </w:rPr>
        <w:t>= 5000 Hz</w:t>
      </w:r>
    </w:p>
    <w:p w:rsidR="00B32C4A" w:rsidRPr="00857942" w:rsidRDefault="00B32C4A" w:rsidP="00B32C4A">
      <w:pPr>
        <w:rPr>
          <w:rFonts w:ascii="Times New Roman" w:hAnsi="Times New Roman"/>
          <w:sz w:val="24"/>
        </w:rPr>
      </w:pPr>
    </w:p>
    <w:p w:rsidR="00B32C4A" w:rsidRPr="00857942" w:rsidRDefault="00B32C4A" w:rsidP="000B1316">
      <w:pPr>
        <w:rPr>
          <w:rFonts w:ascii="Times New Roman" w:hAnsi="Times New Roman"/>
          <w:sz w:val="24"/>
        </w:rPr>
      </w:pPr>
    </w:p>
    <w:p w:rsidR="00B97913" w:rsidRDefault="00B97913" w:rsidP="00B97913">
      <w:pPr>
        <w:ind w:left="284"/>
        <w:rPr>
          <w:rFonts w:ascii="Times New Roman" w:hAnsi="Times New Roman"/>
          <w:sz w:val="24"/>
          <w:szCs w:val="24"/>
        </w:rPr>
      </w:pPr>
    </w:p>
    <w:p w:rsidR="00B97913" w:rsidRDefault="00B97913" w:rsidP="00B97913">
      <w:pPr>
        <w:ind w:left="284"/>
        <w:rPr>
          <w:rFonts w:ascii="Times New Roman" w:hAnsi="Times New Roman"/>
          <w:sz w:val="24"/>
          <w:szCs w:val="24"/>
        </w:rPr>
      </w:pPr>
    </w:p>
    <w:p w:rsidR="00B32C4A" w:rsidRDefault="00B32C4A" w:rsidP="00B97913">
      <w:pPr>
        <w:ind w:left="284"/>
        <w:rPr>
          <w:rFonts w:ascii="Times New Roman" w:hAnsi="Times New Roman"/>
          <w:sz w:val="24"/>
          <w:szCs w:val="24"/>
        </w:rPr>
      </w:pPr>
    </w:p>
    <w:p w:rsidR="00B97913" w:rsidRDefault="00B97913" w:rsidP="00B97913">
      <w:pPr>
        <w:ind w:left="284"/>
        <w:rPr>
          <w:rFonts w:ascii="Times New Roman" w:hAnsi="Times New Roman"/>
          <w:sz w:val="24"/>
          <w:szCs w:val="24"/>
        </w:rPr>
      </w:pPr>
    </w:p>
    <w:p w:rsidR="00B97913" w:rsidRDefault="00B97913" w:rsidP="00B97913">
      <w:pPr>
        <w:ind w:left="284"/>
        <w:rPr>
          <w:rFonts w:ascii="Times New Roman" w:hAnsi="Times New Roman"/>
          <w:sz w:val="24"/>
          <w:szCs w:val="24"/>
        </w:rPr>
      </w:pPr>
    </w:p>
    <w:p w:rsidR="00B32C4A" w:rsidRPr="00B97913" w:rsidRDefault="00B32C4A" w:rsidP="00B32C4A">
      <w:pPr>
        <w:tabs>
          <w:tab w:val="left" w:pos="851"/>
        </w:tabs>
        <w:ind w:left="851" w:hanging="567"/>
        <w:rPr>
          <w:rFonts w:ascii="Times New Roman" w:hAnsi="Times New Roman"/>
          <w:sz w:val="24"/>
          <w:szCs w:val="24"/>
        </w:rPr>
      </w:pPr>
      <w:r>
        <w:rPr>
          <w:rFonts w:ascii="Times New Roman" w:hAnsi="Times New Roman"/>
          <w:sz w:val="24"/>
          <w:szCs w:val="24"/>
        </w:rPr>
        <w:t>III.7 Analyser de l’influence de la fréquence de la commande sur les courants et tension reçus par le moteur</w:t>
      </w:r>
    </w:p>
    <w:p w:rsidR="00B254FD" w:rsidRPr="00B254FD" w:rsidRDefault="00B254FD" w:rsidP="00B254FD"/>
    <w:p w:rsidR="00B254FD" w:rsidRPr="00B254FD" w:rsidRDefault="00B254FD" w:rsidP="00B254FD"/>
    <w:p w:rsidR="00B254FD" w:rsidRPr="00B254FD" w:rsidRDefault="00B254FD" w:rsidP="00B254FD"/>
    <w:p w:rsidR="00153872" w:rsidRDefault="00153872" w:rsidP="00153872">
      <w:pPr>
        <w:pStyle w:val="P30"/>
        <w:jc w:val="center"/>
        <w:rPr>
          <w:rFonts w:ascii="Calibri" w:hAnsi="Calibri"/>
          <w:b/>
          <w:color w:val="0070C0"/>
          <w:sz w:val="36"/>
          <w:szCs w:val="36"/>
        </w:rPr>
      </w:pPr>
      <w:r w:rsidRPr="00D77CBA">
        <w:rPr>
          <w:rFonts w:ascii="Calibri" w:hAnsi="Calibri"/>
          <w:b/>
          <w:color w:val="0070C0"/>
          <w:sz w:val="36"/>
          <w:szCs w:val="36"/>
        </w:rPr>
        <w:lastRenderedPageBreak/>
        <w:t>EDT 3.</w:t>
      </w:r>
      <w:r>
        <w:rPr>
          <w:rFonts w:ascii="Calibri" w:hAnsi="Calibri"/>
          <w:b/>
          <w:color w:val="0070C0"/>
          <w:sz w:val="36"/>
          <w:szCs w:val="36"/>
        </w:rPr>
        <w:t>3</w:t>
      </w:r>
      <w:r w:rsidRPr="00D77CBA">
        <w:rPr>
          <w:rFonts w:ascii="Calibri" w:hAnsi="Calibri"/>
          <w:b/>
          <w:color w:val="0070C0"/>
          <w:sz w:val="36"/>
          <w:szCs w:val="36"/>
        </w:rPr>
        <w:t xml:space="preserve"> : </w:t>
      </w:r>
      <w:r>
        <w:rPr>
          <w:rFonts w:ascii="Calibri" w:hAnsi="Calibri"/>
          <w:b/>
          <w:color w:val="0070C0"/>
          <w:sz w:val="36"/>
          <w:szCs w:val="36"/>
        </w:rPr>
        <w:t>Les capteurs</w:t>
      </w:r>
    </w:p>
    <w:p w:rsidR="00B254FD" w:rsidRDefault="00B254FD" w:rsidP="00B254FD"/>
    <w:p w:rsidR="007B56A1" w:rsidRPr="00B254FD" w:rsidRDefault="007B56A1" w:rsidP="00B254FD"/>
    <w:p w:rsidR="00DE544B" w:rsidRPr="00744660" w:rsidRDefault="00DE544B" w:rsidP="00DE544B">
      <w:pPr>
        <w:spacing w:after="0"/>
        <w:jc w:val="both"/>
        <w:rPr>
          <w:rFonts w:ascii="Times New Roman" w:hAnsi="Times New Roman"/>
          <w:b/>
          <w:sz w:val="24"/>
          <w:szCs w:val="24"/>
          <w:u w:val="single"/>
        </w:rPr>
      </w:pPr>
      <w:r w:rsidRPr="00744660">
        <w:rPr>
          <w:rFonts w:ascii="Times New Roman" w:hAnsi="Times New Roman"/>
          <w:b/>
          <w:sz w:val="24"/>
          <w:szCs w:val="24"/>
          <w:u w:val="single"/>
        </w:rPr>
        <w:t>Préambule :</w:t>
      </w:r>
    </w:p>
    <w:p w:rsidR="00DE544B" w:rsidRDefault="00DE544B" w:rsidP="00DE544B">
      <w:pPr>
        <w:spacing w:after="0"/>
        <w:jc w:val="both"/>
        <w:rPr>
          <w:rFonts w:ascii="Times New Roman" w:hAnsi="Times New Roman"/>
          <w:b/>
          <w:sz w:val="24"/>
          <w:szCs w:val="24"/>
        </w:rPr>
      </w:pPr>
    </w:p>
    <w:p w:rsidR="00DE544B" w:rsidRDefault="00DE544B" w:rsidP="00DE544B">
      <w:pPr>
        <w:spacing w:after="0"/>
        <w:jc w:val="both"/>
        <w:rPr>
          <w:rFonts w:ascii="Times New Roman" w:hAnsi="Times New Roman"/>
          <w:b/>
          <w:sz w:val="24"/>
          <w:szCs w:val="24"/>
        </w:rPr>
      </w:pPr>
      <w:r>
        <w:rPr>
          <w:rFonts w:ascii="Times New Roman" w:hAnsi="Times New Roman"/>
          <w:b/>
          <w:sz w:val="24"/>
          <w:szCs w:val="24"/>
        </w:rPr>
        <w:t>Un document internet (</w:t>
      </w:r>
      <w:r w:rsidRPr="00ED7590">
        <w:rPr>
          <w:rFonts w:ascii="Times New Roman" w:hAnsi="Times New Roman"/>
          <w:b/>
          <w:sz w:val="24"/>
          <w:szCs w:val="24"/>
        </w:rPr>
        <w:t>site web capteurs</w:t>
      </w:r>
      <w:r>
        <w:rPr>
          <w:rFonts w:ascii="Times New Roman" w:hAnsi="Times New Roman"/>
          <w:b/>
          <w:sz w:val="24"/>
          <w:szCs w:val="24"/>
        </w:rPr>
        <w:t>/</w:t>
      </w:r>
      <w:r w:rsidRPr="00744660">
        <w:rPr>
          <w:rFonts w:ascii="Times New Roman" w:hAnsi="Times New Roman"/>
          <w:b/>
          <w:sz w:val="24"/>
          <w:szCs w:val="24"/>
        </w:rPr>
        <w:t>index.html</w:t>
      </w:r>
      <w:r>
        <w:rPr>
          <w:rFonts w:ascii="Times New Roman" w:hAnsi="Times New Roman"/>
          <w:b/>
          <w:sz w:val="24"/>
          <w:szCs w:val="24"/>
        </w:rPr>
        <w:t>) est disponible pour vous servir de support. Ouvrir ce document, prendre connaissance du sommaire et répondre aux questions suivantes à l’aide de ce document.</w:t>
      </w:r>
    </w:p>
    <w:p w:rsidR="00DE544B" w:rsidRPr="00DE544B" w:rsidRDefault="00DE544B" w:rsidP="00DE544B">
      <w:pPr>
        <w:ind w:left="567"/>
        <w:jc w:val="both"/>
        <w:rPr>
          <w:rFonts w:ascii="Times New Roman" w:eastAsia="Lucida Sans Unicode1" w:hAnsi="Times New Roman"/>
          <w:b/>
          <w:color w:val="548DD4" w:themeColor="text2" w:themeTint="99"/>
          <w:sz w:val="28"/>
          <w:szCs w:val="28"/>
          <w:lang w:eastAsia="fr-FR"/>
        </w:rPr>
      </w:pPr>
    </w:p>
    <w:p w:rsidR="00DE544B" w:rsidRPr="00DE544B" w:rsidRDefault="00DE544B" w:rsidP="00DE544B">
      <w:pPr>
        <w:pStyle w:val="Paragraphedeliste"/>
        <w:numPr>
          <w:ilvl w:val="0"/>
          <w:numId w:val="14"/>
        </w:numPr>
        <w:ind w:left="709"/>
        <w:jc w:val="both"/>
        <w:rPr>
          <w:rFonts w:ascii="Times New Roman" w:eastAsia="Lucida Sans Unicode1" w:hAnsi="Times New Roman"/>
          <w:b/>
          <w:color w:val="548DD4" w:themeColor="text2" w:themeTint="99"/>
          <w:sz w:val="28"/>
          <w:szCs w:val="28"/>
          <w:lang w:eastAsia="fr-FR"/>
        </w:rPr>
      </w:pPr>
      <w:r w:rsidRPr="00DE544B">
        <w:rPr>
          <w:rFonts w:ascii="Times New Roman" w:eastAsia="Lucida Sans Unicode1" w:hAnsi="Times New Roman"/>
          <w:b/>
          <w:color w:val="548DD4" w:themeColor="text2" w:themeTint="99"/>
          <w:sz w:val="28"/>
          <w:szCs w:val="28"/>
          <w:lang w:eastAsia="fr-FR"/>
        </w:rPr>
        <w:t xml:space="preserve">Les </w:t>
      </w:r>
      <w:r>
        <w:rPr>
          <w:rFonts w:ascii="Times New Roman" w:eastAsia="Lucida Sans Unicode1" w:hAnsi="Times New Roman"/>
          <w:b/>
          <w:color w:val="548DD4" w:themeColor="text2" w:themeTint="99"/>
          <w:sz w:val="28"/>
          <w:szCs w:val="28"/>
          <w:lang w:eastAsia="fr-FR"/>
        </w:rPr>
        <w:t>groupes</w:t>
      </w:r>
      <w:r w:rsidRPr="00DE544B">
        <w:rPr>
          <w:rFonts w:ascii="Times New Roman" w:eastAsia="Lucida Sans Unicode1" w:hAnsi="Times New Roman"/>
          <w:b/>
          <w:color w:val="548DD4" w:themeColor="text2" w:themeTint="99"/>
          <w:sz w:val="28"/>
          <w:szCs w:val="28"/>
          <w:lang w:eastAsia="fr-FR"/>
        </w:rPr>
        <w:t xml:space="preserve"> </w:t>
      </w:r>
      <w:r>
        <w:rPr>
          <w:rFonts w:ascii="Times New Roman" w:eastAsia="Lucida Sans Unicode1" w:hAnsi="Times New Roman"/>
          <w:b/>
          <w:color w:val="548DD4" w:themeColor="text2" w:themeTint="99"/>
          <w:sz w:val="28"/>
          <w:szCs w:val="28"/>
          <w:lang w:eastAsia="fr-FR"/>
        </w:rPr>
        <w:t>« </w:t>
      </w:r>
      <w:r w:rsidRPr="00DE544B">
        <w:rPr>
          <w:rFonts w:ascii="Times New Roman" w:eastAsia="Lucida Sans Unicode1" w:hAnsi="Times New Roman"/>
          <w:b/>
          <w:color w:val="548DD4" w:themeColor="text2" w:themeTint="99"/>
          <w:sz w:val="28"/>
          <w:szCs w:val="28"/>
          <w:lang w:eastAsia="fr-FR"/>
        </w:rPr>
        <w:t>capteurs</w:t>
      </w:r>
      <w:r>
        <w:rPr>
          <w:rFonts w:ascii="Times New Roman" w:eastAsia="Lucida Sans Unicode1" w:hAnsi="Times New Roman"/>
          <w:b/>
          <w:color w:val="548DD4" w:themeColor="text2" w:themeTint="99"/>
          <w:sz w:val="28"/>
          <w:szCs w:val="28"/>
          <w:lang w:eastAsia="fr-FR"/>
        </w:rPr>
        <w:t> »</w:t>
      </w:r>
      <w:r w:rsidRPr="00DE544B">
        <w:rPr>
          <w:rFonts w:ascii="Times New Roman" w:eastAsia="Lucida Sans Unicode1" w:hAnsi="Times New Roman"/>
          <w:b/>
          <w:color w:val="548DD4" w:themeColor="text2" w:themeTint="99"/>
          <w:sz w:val="28"/>
          <w:szCs w:val="28"/>
          <w:lang w:eastAsia="fr-FR"/>
        </w:rPr>
        <w:t xml:space="preserve"> : </w:t>
      </w:r>
    </w:p>
    <w:p w:rsidR="00DE544B" w:rsidRPr="004665C9" w:rsidRDefault="00DE544B" w:rsidP="00DE544B">
      <w:pPr>
        <w:spacing w:after="0"/>
        <w:jc w:val="both"/>
        <w:rPr>
          <w:rFonts w:ascii="Times New Roman" w:hAnsi="Times New Roman"/>
          <w:sz w:val="24"/>
          <w:szCs w:val="24"/>
        </w:rPr>
      </w:pPr>
    </w:p>
    <w:p w:rsidR="00DE544B" w:rsidRDefault="00DE544B" w:rsidP="00DE544B">
      <w:pPr>
        <w:pStyle w:val="Paragraphedeliste"/>
        <w:autoSpaceDE w:val="0"/>
        <w:ind w:left="382" w:right="1"/>
        <w:jc w:val="both"/>
        <w:rPr>
          <w:rFonts w:ascii="Times New Roman" w:hAnsi="Times New Roman"/>
          <w:sz w:val="24"/>
        </w:rPr>
      </w:pPr>
      <w:r>
        <w:rPr>
          <w:rFonts w:ascii="Times New Roman" w:hAnsi="Times New Roman"/>
          <w:sz w:val="24"/>
        </w:rPr>
        <w:t>Indiquer à partir de « l’introduction » les 3 groupes de capteurs</w:t>
      </w:r>
    </w:p>
    <w:p w:rsidR="00DE544B" w:rsidRDefault="00DE544B" w:rsidP="00DE544B">
      <w:pPr>
        <w:pStyle w:val="Paragraphedeliste"/>
        <w:autoSpaceDE w:val="0"/>
        <w:ind w:left="382" w:right="1"/>
        <w:jc w:val="both"/>
        <w:rPr>
          <w:rFonts w:ascii="Times New Roman" w:hAnsi="Times New Roman"/>
          <w:sz w:val="24"/>
        </w:rPr>
      </w:pPr>
    </w:p>
    <w:tbl>
      <w:tblPr>
        <w:tblStyle w:val="Grilledutableau"/>
        <w:tblW w:w="0" w:type="auto"/>
        <w:tblInd w:w="382" w:type="dxa"/>
        <w:tblLook w:val="04A0"/>
      </w:tblPr>
      <w:tblGrid>
        <w:gridCol w:w="3448"/>
        <w:gridCol w:w="3448"/>
        <w:gridCol w:w="3449"/>
      </w:tblGrid>
      <w:tr w:rsidR="00DE544B" w:rsidTr="00DE544B">
        <w:tc>
          <w:tcPr>
            <w:tcW w:w="3550" w:type="dxa"/>
          </w:tcPr>
          <w:p w:rsidR="00DE544B" w:rsidRDefault="00DE544B" w:rsidP="00DE544B">
            <w:pPr>
              <w:pStyle w:val="Paragraphedeliste"/>
              <w:autoSpaceDE w:val="0"/>
              <w:ind w:left="0" w:right="1"/>
              <w:jc w:val="both"/>
              <w:rPr>
                <w:rFonts w:ascii="Times New Roman" w:hAnsi="Times New Roman"/>
                <w:sz w:val="24"/>
              </w:rPr>
            </w:pPr>
          </w:p>
        </w:tc>
        <w:tc>
          <w:tcPr>
            <w:tcW w:w="3550" w:type="dxa"/>
          </w:tcPr>
          <w:p w:rsidR="00DE544B" w:rsidRDefault="00DE544B" w:rsidP="00DE544B">
            <w:pPr>
              <w:pStyle w:val="Paragraphedeliste"/>
              <w:autoSpaceDE w:val="0"/>
              <w:ind w:left="0" w:right="1"/>
              <w:jc w:val="both"/>
              <w:rPr>
                <w:rFonts w:ascii="Times New Roman" w:hAnsi="Times New Roman"/>
                <w:sz w:val="24"/>
              </w:rPr>
            </w:pPr>
          </w:p>
        </w:tc>
        <w:tc>
          <w:tcPr>
            <w:tcW w:w="3551" w:type="dxa"/>
          </w:tcPr>
          <w:p w:rsidR="00DE544B" w:rsidRDefault="00DE544B" w:rsidP="00DE544B">
            <w:pPr>
              <w:pStyle w:val="Paragraphedeliste"/>
              <w:autoSpaceDE w:val="0"/>
              <w:ind w:left="0" w:right="1"/>
              <w:jc w:val="both"/>
              <w:rPr>
                <w:rFonts w:ascii="Times New Roman" w:hAnsi="Times New Roman"/>
                <w:sz w:val="24"/>
              </w:rPr>
            </w:pPr>
          </w:p>
        </w:tc>
      </w:tr>
      <w:tr w:rsidR="00DE544B" w:rsidTr="00DE544B">
        <w:tc>
          <w:tcPr>
            <w:tcW w:w="3550" w:type="dxa"/>
          </w:tcPr>
          <w:p w:rsidR="00DE544B" w:rsidRDefault="00DE544B" w:rsidP="00DE544B">
            <w:pPr>
              <w:pStyle w:val="Paragraphedeliste"/>
              <w:autoSpaceDE w:val="0"/>
              <w:ind w:left="0" w:right="1"/>
              <w:jc w:val="both"/>
              <w:rPr>
                <w:rFonts w:ascii="Times New Roman" w:hAnsi="Times New Roman"/>
                <w:sz w:val="24"/>
              </w:rPr>
            </w:pPr>
          </w:p>
          <w:p w:rsidR="00DE544B" w:rsidRDefault="00DE544B" w:rsidP="00DE544B">
            <w:pPr>
              <w:pStyle w:val="Paragraphedeliste"/>
              <w:autoSpaceDE w:val="0"/>
              <w:ind w:left="0" w:right="1"/>
              <w:jc w:val="both"/>
              <w:rPr>
                <w:rFonts w:ascii="Times New Roman" w:hAnsi="Times New Roman"/>
                <w:sz w:val="24"/>
              </w:rPr>
            </w:pPr>
          </w:p>
          <w:p w:rsidR="00DE544B" w:rsidRDefault="00DE544B" w:rsidP="00DE544B">
            <w:pPr>
              <w:pStyle w:val="Paragraphedeliste"/>
              <w:autoSpaceDE w:val="0"/>
              <w:ind w:left="0" w:right="1"/>
              <w:jc w:val="both"/>
              <w:rPr>
                <w:rFonts w:ascii="Times New Roman" w:hAnsi="Times New Roman"/>
                <w:sz w:val="24"/>
              </w:rPr>
            </w:pPr>
          </w:p>
          <w:p w:rsidR="00DE544B" w:rsidRDefault="00DE544B" w:rsidP="00DE544B">
            <w:pPr>
              <w:pStyle w:val="Paragraphedeliste"/>
              <w:autoSpaceDE w:val="0"/>
              <w:ind w:left="0" w:right="1"/>
              <w:jc w:val="both"/>
              <w:rPr>
                <w:rFonts w:ascii="Times New Roman" w:hAnsi="Times New Roman"/>
                <w:sz w:val="24"/>
              </w:rPr>
            </w:pPr>
          </w:p>
          <w:p w:rsidR="00DE544B" w:rsidRDefault="00DE544B" w:rsidP="00DE544B">
            <w:pPr>
              <w:pStyle w:val="Paragraphedeliste"/>
              <w:autoSpaceDE w:val="0"/>
              <w:ind w:left="0" w:right="1"/>
              <w:jc w:val="both"/>
              <w:rPr>
                <w:rFonts w:ascii="Times New Roman" w:hAnsi="Times New Roman"/>
                <w:sz w:val="24"/>
              </w:rPr>
            </w:pPr>
          </w:p>
          <w:p w:rsidR="00DE544B" w:rsidRDefault="00DE544B" w:rsidP="00DE544B">
            <w:pPr>
              <w:pStyle w:val="Paragraphedeliste"/>
              <w:autoSpaceDE w:val="0"/>
              <w:ind w:left="0" w:right="1"/>
              <w:jc w:val="both"/>
              <w:rPr>
                <w:rFonts w:ascii="Times New Roman" w:hAnsi="Times New Roman"/>
                <w:sz w:val="24"/>
              </w:rPr>
            </w:pPr>
          </w:p>
          <w:p w:rsidR="00DE544B" w:rsidRDefault="00DE544B" w:rsidP="00DE544B">
            <w:pPr>
              <w:pStyle w:val="Paragraphedeliste"/>
              <w:autoSpaceDE w:val="0"/>
              <w:ind w:left="0" w:right="1"/>
              <w:jc w:val="both"/>
              <w:rPr>
                <w:rFonts w:ascii="Times New Roman" w:hAnsi="Times New Roman"/>
                <w:sz w:val="24"/>
              </w:rPr>
            </w:pPr>
          </w:p>
        </w:tc>
        <w:tc>
          <w:tcPr>
            <w:tcW w:w="3550" w:type="dxa"/>
          </w:tcPr>
          <w:p w:rsidR="00DE544B" w:rsidRDefault="00DE544B" w:rsidP="00DE544B">
            <w:pPr>
              <w:pStyle w:val="Paragraphedeliste"/>
              <w:autoSpaceDE w:val="0"/>
              <w:ind w:left="0" w:right="1"/>
              <w:jc w:val="both"/>
              <w:rPr>
                <w:rFonts w:ascii="Times New Roman" w:hAnsi="Times New Roman"/>
                <w:sz w:val="24"/>
              </w:rPr>
            </w:pPr>
          </w:p>
        </w:tc>
        <w:tc>
          <w:tcPr>
            <w:tcW w:w="3551" w:type="dxa"/>
          </w:tcPr>
          <w:p w:rsidR="00DE544B" w:rsidRDefault="00DE544B" w:rsidP="00DE544B">
            <w:pPr>
              <w:pStyle w:val="Paragraphedeliste"/>
              <w:autoSpaceDE w:val="0"/>
              <w:ind w:left="0" w:right="1"/>
              <w:jc w:val="both"/>
              <w:rPr>
                <w:rFonts w:ascii="Times New Roman" w:hAnsi="Times New Roman"/>
                <w:sz w:val="24"/>
              </w:rPr>
            </w:pPr>
          </w:p>
        </w:tc>
      </w:tr>
    </w:tbl>
    <w:p w:rsidR="00DE544B" w:rsidRDefault="00DE544B" w:rsidP="00DE544B">
      <w:pPr>
        <w:pStyle w:val="Paragraphedeliste"/>
        <w:autoSpaceDE w:val="0"/>
        <w:ind w:left="382" w:right="1"/>
        <w:jc w:val="both"/>
        <w:rPr>
          <w:rFonts w:ascii="Times New Roman" w:hAnsi="Times New Roman"/>
          <w:sz w:val="24"/>
        </w:rPr>
      </w:pPr>
    </w:p>
    <w:p w:rsidR="00DE544B" w:rsidRPr="004011B6" w:rsidRDefault="00DE544B" w:rsidP="00DE544B">
      <w:pPr>
        <w:pStyle w:val="Paragraphedeliste"/>
        <w:autoSpaceDE w:val="0"/>
        <w:ind w:left="382" w:right="1"/>
        <w:jc w:val="both"/>
        <w:rPr>
          <w:rFonts w:ascii="Times New Roman" w:hAnsi="Times New Roman"/>
          <w:sz w:val="24"/>
        </w:rPr>
      </w:pPr>
    </w:p>
    <w:p w:rsidR="00DE544B" w:rsidRPr="00DE544B" w:rsidRDefault="00DE544B" w:rsidP="00DE544B">
      <w:pPr>
        <w:pStyle w:val="Paragraphedeliste"/>
        <w:numPr>
          <w:ilvl w:val="0"/>
          <w:numId w:val="14"/>
        </w:numPr>
        <w:ind w:left="709"/>
        <w:jc w:val="both"/>
        <w:rPr>
          <w:rFonts w:ascii="Times New Roman" w:eastAsia="Lucida Sans Unicode1" w:hAnsi="Times New Roman"/>
          <w:b/>
          <w:color w:val="548DD4" w:themeColor="text2" w:themeTint="99"/>
          <w:sz w:val="28"/>
          <w:szCs w:val="28"/>
          <w:lang w:eastAsia="fr-FR"/>
        </w:rPr>
      </w:pPr>
      <w:r w:rsidRPr="00DE544B">
        <w:rPr>
          <w:rFonts w:ascii="Times New Roman" w:eastAsia="Lucida Sans Unicode1" w:hAnsi="Times New Roman"/>
          <w:b/>
          <w:color w:val="548DD4" w:themeColor="text2" w:themeTint="99"/>
          <w:sz w:val="28"/>
          <w:szCs w:val="28"/>
          <w:lang w:eastAsia="fr-FR"/>
        </w:rPr>
        <w:t>Les capteurs TOR</w:t>
      </w:r>
    </w:p>
    <w:p w:rsidR="00DE544B" w:rsidRDefault="00DE544B" w:rsidP="00DE544B">
      <w:pPr>
        <w:spacing w:after="0"/>
        <w:ind w:left="284"/>
        <w:jc w:val="both"/>
        <w:rPr>
          <w:rFonts w:ascii="Times New Roman" w:hAnsi="Times New Roman"/>
          <w:sz w:val="24"/>
          <w:szCs w:val="24"/>
        </w:rPr>
      </w:pPr>
      <w:r>
        <w:rPr>
          <w:rFonts w:ascii="Times New Roman" w:hAnsi="Times New Roman"/>
          <w:sz w:val="24"/>
          <w:szCs w:val="24"/>
        </w:rPr>
        <w:t>II.1 Pourquoi ses capteurs sont dit « Tout ou rien » ?</w:t>
      </w:r>
    </w:p>
    <w:p w:rsidR="00DE544B" w:rsidRDefault="00DE544B" w:rsidP="00DE544B">
      <w:pPr>
        <w:spacing w:after="0"/>
        <w:ind w:left="284"/>
        <w:jc w:val="both"/>
        <w:rPr>
          <w:rFonts w:ascii="Times New Roman" w:hAnsi="Times New Roman"/>
          <w:sz w:val="24"/>
          <w:szCs w:val="24"/>
        </w:rPr>
      </w:pPr>
    </w:p>
    <w:p w:rsidR="00DE544B" w:rsidRDefault="00DE544B" w:rsidP="00DE544B">
      <w:pPr>
        <w:spacing w:after="0"/>
        <w:ind w:left="284"/>
        <w:jc w:val="both"/>
        <w:rPr>
          <w:rFonts w:ascii="Times New Roman" w:hAnsi="Times New Roman"/>
          <w:sz w:val="24"/>
          <w:szCs w:val="24"/>
        </w:rPr>
      </w:pPr>
    </w:p>
    <w:p w:rsidR="00DE544B" w:rsidRDefault="00DE544B" w:rsidP="00DE544B">
      <w:pPr>
        <w:spacing w:after="0"/>
        <w:ind w:left="284"/>
        <w:jc w:val="both"/>
        <w:rPr>
          <w:rFonts w:ascii="Times New Roman" w:hAnsi="Times New Roman"/>
          <w:sz w:val="24"/>
          <w:szCs w:val="24"/>
        </w:rPr>
      </w:pPr>
      <w:r>
        <w:rPr>
          <w:rFonts w:ascii="Times New Roman" w:hAnsi="Times New Roman"/>
          <w:sz w:val="24"/>
          <w:szCs w:val="24"/>
        </w:rPr>
        <w:t>II.2 Par c</w:t>
      </w:r>
      <w:r w:rsidR="00FB3CC6">
        <w:rPr>
          <w:rFonts w:ascii="Times New Roman" w:hAnsi="Times New Roman"/>
          <w:sz w:val="24"/>
          <w:szCs w:val="24"/>
        </w:rPr>
        <w:t>es</w:t>
      </w:r>
      <w:r>
        <w:rPr>
          <w:rFonts w:ascii="Times New Roman" w:hAnsi="Times New Roman"/>
          <w:sz w:val="24"/>
          <w:szCs w:val="24"/>
        </w:rPr>
        <w:t xml:space="preserve"> capteur</w:t>
      </w:r>
      <w:r w:rsidR="00FB3CC6">
        <w:rPr>
          <w:rFonts w:ascii="Times New Roman" w:hAnsi="Times New Roman"/>
          <w:sz w:val="24"/>
          <w:szCs w:val="24"/>
        </w:rPr>
        <w:t>s</w:t>
      </w:r>
      <w:r>
        <w:rPr>
          <w:rFonts w:ascii="Times New Roman" w:hAnsi="Times New Roman"/>
          <w:sz w:val="24"/>
          <w:szCs w:val="24"/>
        </w:rPr>
        <w:t xml:space="preserve"> dit « Tout ou rien », déterminer son fonctionnement, son symboles et éventuellement des caractéristiques complémentaires</w:t>
      </w:r>
    </w:p>
    <w:p w:rsidR="00DE544B" w:rsidRDefault="00DE544B" w:rsidP="00DE544B">
      <w:pPr>
        <w:spacing w:after="0"/>
        <w:ind w:left="284"/>
        <w:jc w:val="both"/>
        <w:rPr>
          <w:rFonts w:ascii="Times New Roman" w:hAnsi="Times New Roman"/>
          <w:sz w:val="24"/>
          <w:szCs w:val="24"/>
        </w:rPr>
      </w:pPr>
    </w:p>
    <w:tbl>
      <w:tblPr>
        <w:tblStyle w:val="Grilledutableau"/>
        <w:tblW w:w="0" w:type="auto"/>
        <w:tblInd w:w="284" w:type="dxa"/>
        <w:tblLook w:val="04A0"/>
      </w:tblPr>
      <w:tblGrid>
        <w:gridCol w:w="2602"/>
        <w:gridCol w:w="2626"/>
        <w:gridCol w:w="2591"/>
        <w:gridCol w:w="2624"/>
      </w:tblGrid>
      <w:tr w:rsidR="00DE544B" w:rsidTr="00DE544B">
        <w:tc>
          <w:tcPr>
            <w:tcW w:w="2662" w:type="dxa"/>
          </w:tcPr>
          <w:p w:rsidR="00DE544B" w:rsidRPr="00DE544B" w:rsidRDefault="00DE544B" w:rsidP="00DE544B">
            <w:pPr>
              <w:spacing w:after="0"/>
              <w:jc w:val="both"/>
              <w:rPr>
                <w:rFonts w:asciiTheme="minorHAnsi" w:hAnsiTheme="minorHAnsi"/>
                <w:sz w:val="24"/>
                <w:szCs w:val="24"/>
              </w:rPr>
            </w:pPr>
            <w:r w:rsidRPr="00DE544B">
              <w:rPr>
                <w:rFonts w:asciiTheme="minorHAnsi" w:hAnsiTheme="minorHAnsi"/>
                <w:sz w:val="24"/>
                <w:szCs w:val="24"/>
              </w:rPr>
              <w:t>Capteur TOR</w:t>
            </w:r>
          </w:p>
        </w:tc>
        <w:tc>
          <w:tcPr>
            <w:tcW w:w="2663" w:type="dxa"/>
          </w:tcPr>
          <w:p w:rsidR="00DE544B" w:rsidRPr="00DE544B" w:rsidRDefault="00DE544B" w:rsidP="00DE544B">
            <w:pPr>
              <w:spacing w:after="0"/>
              <w:jc w:val="both"/>
              <w:rPr>
                <w:rFonts w:asciiTheme="minorHAnsi" w:hAnsiTheme="minorHAnsi"/>
                <w:sz w:val="24"/>
                <w:szCs w:val="24"/>
              </w:rPr>
            </w:pPr>
            <w:r w:rsidRPr="00DE544B">
              <w:rPr>
                <w:rFonts w:asciiTheme="minorHAnsi" w:hAnsiTheme="minorHAnsi"/>
                <w:sz w:val="24"/>
                <w:szCs w:val="24"/>
              </w:rPr>
              <w:t>Fonctionnement</w:t>
            </w:r>
          </w:p>
        </w:tc>
        <w:tc>
          <w:tcPr>
            <w:tcW w:w="2663" w:type="dxa"/>
          </w:tcPr>
          <w:p w:rsidR="00DE544B" w:rsidRPr="00DE544B" w:rsidRDefault="00DE544B" w:rsidP="00DE544B">
            <w:pPr>
              <w:spacing w:after="0"/>
              <w:jc w:val="both"/>
              <w:rPr>
                <w:rFonts w:asciiTheme="minorHAnsi" w:hAnsiTheme="minorHAnsi"/>
                <w:sz w:val="24"/>
                <w:szCs w:val="24"/>
              </w:rPr>
            </w:pPr>
            <w:r w:rsidRPr="00DE544B">
              <w:rPr>
                <w:rFonts w:asciiTheme="minorHAnsi" w:hAnsiTheme="minorHAnsi"/>
                <w:sz w:val="24"/>
                <w:szCs w:val="24"/>
              </w:rPr>
              <w:t>Symbole</w:t>
            </w:r>
          </w:p>
        </w:tc>
        <w:tc>
          <w:tcPr>
            <w:tcW w:w="2663" w:type="dxa"/>
          </w:tcPr>
          <w:p w:rsidR="00DE544B" w:rsidRPr="00DE544B" w:rsidRDefault="00DE544B" w:rsidP="00DE544B">
            <w:pPr>
              <w:spacing w:after="0"/>
              <w:jc w:val="both"/>
              <w:rPr>
                <w:rFonts w:asciiTheme="minorHAnsi" w:hAnsiTheme="minorHAnsi"/>
                <w:sz w:val="24"/>
                <w:szCs w:val="24"/>
              </w:rPr>
            </w:pPr>
            <w:r w:rsidRPr="00DE544B">
              <w:rPr>
                <w:rFonts w:asciiTheme="minorHAnsi" w:hAnsiTheme="minorHAnsi"/>
                <w:sz w:val="24"/>
                <w:szCs w:val="24"/>
              </w:rPr>
              <w:t xml:space="preserve">Caractéristiques </w:t>
            </w:r>
            <w:proofErr w:type="spellStart"/>
            <w:r w:rsidRPr="00DE544B">
              <w:rPr>
                <w:rFonts w:asciiTheme="minorHAnsi" w:hAnsiTheme="minorHAnsi"/>
                <w:sz w:val="24"/>
                <w:szCs w:val="24"/>
              </w:rPr>
              <w:t>compl</w:t>
            </w:r>
            <w:proofErr w:type="spellEnd"/>
            <w:r w:rsidRPr="00DE544B">
              <w:rPr>
                <w:rFonts w:asciiTheme="minorHAnsi" w:hAnsiTheme="minorHAnsi"/>
                <w:sz w:val="24"/>
                <w:szCs w:val="24"/>
              </w:rPr>
              <w:t>.</w:t>
            </w:r>
          </w:p>
        </w:tc>
      </w:tr>
      <w:tr w:rsidR="00DE544B" w:rsidTr="00DE544B">
        <w:tc>
          <w:tcPr>
            <w:tcW w:w="2662" w:type="dxa"/>
          </w:tcPr>
          <w:p w:rsidR="00DE544B" w:rsidRDefault="00DE544B" w:rsidP="00DE544B">
            <w:pPr>
              <w:spacing w:after="0"/>
              <w:jc w:val="center"/>
              <w:rPr>
                <w:rFonts w:asciiTheme="minorHAnsi" w:hAnsiTheme="minorHAnsi"/>
                <w:b/>
                <w:sz w:val="24"/>
                <w:szCs w:val="24"/>
              </w:rPr>
            </w:pPr>
            <w:r w:rsidRPr="00DE544B">
              <w:rPr>
                <w:rFonts w:asciiTheme="minorHAnsi" w:hAnsiTheme="minorHAnsi"/>
                <w:b/>
                <w:sz w:val="24"/>
                <w:szCs w:val="24"/>
              </w:rPr>
              <w:t>Mécanique</w:t>
            </w:r>
          </w:p>
          <w:p w:rsidR="00DE544B" w:rsidRDefault="00DE544B" w:rsidP="00DE544B">
            <w:pPr>
              <w:spacing w:after="0"/>
              <w:jc w:val="center"/>
              <w:rPr>
                <w:rFonts w:asciiTheme="minorHAnsi" w:hAnsiTheme="minorHAnsi"/>
                <w:b/>
                <w:sz w:val="24"/>
                <w:szCs w:val="24"/>
              </w:rPr>
            </w:pPr>
          </w:p>
          <w:p w:rsidR="00DE544B" w:rsidRDefault="00DE544B" w:rsidP="00DE544B">
            <w:pPr>
              <w:spacing w:after="0"/>
              <w:rPr>
                <w:rFonts w:asciiTheme="minorHAnsi" w:hAnsiTheme="minorHAnsi"/>
                <w:b/>
                <w:sz w:val="24"/>
                <w:szCs w:val="24"/>
              </w:rPr>
            </w:pPr>
          </w:p>
          <w:p w:rsidR="00DE544B" w:rsidRDefault="00DE544B" w:rsidP="00DE544B">
            <w:pPr>
              <w:spacing w:after="0"/>
              <w:jc w:val="center"/>
              <w:rPr>
                <w:rFonts w:asciiTheme="minorHAnsi" w:hAnsiTheme="minorHAnsi"/>
                <w:b/>
                <w:sz w:val="24"/>
                <w:szCs w:val="24"/>
              </w:rPr>
            </w:pPr>
          </w:p>
          <w:p w:rsidR="00DE544B" w:rsidRPr="00DE544B" w:rsidRDefault="00DE544B" w:rsidP="00DE544B">
            <w:pPr>
              <w:spacing w:after="0"/>
              <w:jc w:val="center"/>
              <w:rPr>
                <w:rFonts w:asciiTheme="minorHAnsi" w:hAnsiTheme="minorHAnsi"/>
                <w:b/>
                <w:sz w:val="24"/>
                <w:szCs w:val="24"/>
              </w:rPr>
            </w:pPr>
          </w:p>
        </w:tc>
        <w:tc>
          <w:tcPr>
            <w:tcW w:w="2663" w:type="dxa"/>
          </w:tcPr>
          <w:p w:rsidR="00DE544B" w:rsidRPr="00DE544B" w:rsidRDefault="00DE544B" w:rsidP="00DE544B">
            <w:pPr>
              <w:spacing w:after="0"/>
              <w:jc w:val="both"/>
              <w:rPr>
                <w:rFonts w:asciiTheme="minorHAnsi" w:hAnsiTheme="minorHAnsi"/>
                <w:sz w:val="24"/>
                <w:szCs w:val="24"/>
              </w:rPr>
            </w:pPr>
          </w:p>
        </w:tc>
        <w:tc>
          <w:tcPr>
            <w:tcW w:w="2663" w:type="dxa"/>
          </w:tcPr>
          <w:p w:rsidR="00DE544B" w:rsidRPr="00DE544B" w:rsidRDefault="00DE544B" w:rsidP="00DE544B">
            <w:pPr>
              <w:spacing w:after="0"/>
              <w:jc w:val="both"/>
              <w:rPr>
                <w:rFonts w:asciiTheme="minorHAnsi" w:hAnsiTheme="minorHAnsi"/>
                <w:sz w:val="24"/>
                <w:szCs w:val="24"/>
              </w:rPr>
            </w:pPr>
          </w:p>
        </w:tc>
        <w:tc>
          <w:tcPr>
            <w:tcW w:w="2663" w:type="dxa"/>
          </w:tcPr>
          <w:p w:rsidR="00DE544B" w:rsidRPr="00DE544B" w:rsidRDefault="00DE544B" w:rsidP="00DE544B">
            <w:pPr>
              <w:spacing w:after="0"/>
              <w:jc w:val="both"/>
              <w:rPr>
                <w:rFonts w:asciiTheme="minorHAnsi" w:hAnsiTheme="minorHAnsi"/>
                <w:sz w:val="24"/>
                <w:szCs w:val="24"/>
              </w:rPr>
            </w:pPr>
          </w:p>
        </w:tc>
      </w:tr>
      <w:tr w:rsidR="00DE544B" w:rsidTr="00DE544B">
        <w:tc>
          <w:tcPr>
            <w:tcW w:w="2662" w:type="dxa"/>
          </w:tcPr>
          <w:p w:rsidR="00DE544B" w:rsidRDefault="00DE544B" w:rsidP="00DE544B">
            <w:pPr>
              <w:spacing w:after="0"/>
              <w:jc w:val="center"/>
              <w:rPr>
                <w:rFonts w:asciiTheme="minorHAnsi" w:hAnsiTheme="minorHAnsi"/>
                <w:b/>
                <w:sz w:val="24"/>
                <w:szCs w:val="24"/>
              </w:rPr>
            </w:pPr>
            <w:r w:rsidRPr="00DE544B">
              <w:rPr>
                <w:rFonts w:asciiTheme="minorHAnsi" w:hAnsiTheme="minorHAnsi"/>
                <w:b/>
                <w:sz w:val="24"/>
                <w:szCs w:val="24"/>
              </w:rPr>
              <w:t>ILS</w:t>
            </w:r>
          </w:p>
          <w:p w:rsidR="00DE544B" w:rsidRDefault="00DE544B" w:rsidP="00DE544B">
            <w:pPr>
              <w:spacing w:after="0"/>
              <w:jc w:val="center"/>
              <w:rPr>
                <w:rFonts w:asciiTheme="minorHAnsi" w:hAnsiTheme="minorHAnsi"/>
                <w:b/>
                <w:sz w:val="24"/>
                <w:szCs w:val="24"/>
              </w:rPr>
            </w:pPr>
          </w:p>
          <w:p w:rsidR="00DE544B" w:rsidRDefault="00DE544B" w:rsidP="00DE544B">
            <w:pPr>
              <w:spacing w:after="0"/>
              <w:jc w:val="center"/>
              <w:rPr>
                <w:rFonts w:asciiTheme="minorHAnsi" w:hAnsiTheme="minorHAnsi"/>
                <w:b/>
                <w:sz w:val="24"/>
                <w:szCs w:val="24"/>
              </w:rPr>
            </w:pPr>
          </w:p>
          <w:p w:rsidR="00DE544B" w:rsidRDefault="00DE544B" w:rsidP="00DE544B">
            <w:pPr>
              <w:spacing w:after="0"/>
              <w:jc w:val="center"/>
              <w:rPr>
                <w:rFonts w:asciiTheme="minorHAnsi" w:hAnsiTheme="minorHAnsi"/>
                <w:b/>
                <w:sz w:val="24"/>
                <w:szCs w:val="24"/>
              </w:rPr>
            </w:pPr>
          </w:p>
          <w:p w:rsidR="00DE544B" w:rsidRPr="00DE544B" w:rsidRDefault="00DE544B" w:rsidP="00DE544B">
            <w:pPr>
              <w:spacing w:after="0"/>
              <w:jc w:val="center"/>
              <w:rPr>
                <w:rFonts w:asciiTheme="minorHAnsi" w:hAnsiTheme="minorHAnsi"/>
                <w:b/>
                <w:sz w:val="24"/>
                <w:szCs w:val="24"/>
              </w:rPr>
            </w:pPr>
          </w:p>
        </w:tc>
        <w:tc>
          <w:tcPr>
            <w:tcW w:w="2663" w:type="dxa"/>
          </w:tcPr>
          <w:p w:rsidR="00DE544B" w:rsidRPr="00DE544B" w:rsidRDefault="00DE544B" w:rsidP="00DE544B">
            <w:pPr>
              <w:spacing w:after="0"/>
              <w:jc w:val="both"/>
              <w:rPr>
                <w:rFonts w:asciiTheme="minorHAnsi" w:hAnsiTheme="minorHAnsi"/>
                <w:sz w:val="24"/>
                <w:szCs w:val="24"/>
              </w:rPr>
            </w:pPr>
          </w:p>
        </w:tc>
        <w:tc>
          <w:tcPr>
            <w:tcW w:w="2663" w:type="dxa"/>
          </w:tcPr>
          <w:p w:rsidR="00DE544B" w:rsidRPr="00DE544B" w:rsidRDefault="00DE544B" w:rsidP="00DE544B">
            <w:pPr>
              <w:spacing w:after="0"/>
              <w:jc w:val="both"/>
              <w:rPr>
                <w:rFonts w:asciiTheme="minorHAnsi" w:hAnsiTheme="minorHAnsi"/>
                <w:sz w:val="24"/>
                <w:szCs w:val="24"/>
              </w:rPr>
            </w:pPr>
          </w:p>
        </w:tc>
        <w:tc>
          <w:tcPr>
            <w:tcW w:w="2663" w:type="dxa"/>
          </w:tcPr>
          <w:p w:rsidR="00DE544B" w:rsidRPr="00DE544B" w:rsidRDefault="00DE544B" w:rsidP="00DE544B">
            <w:pPr>
              <w:spacing w:after="0"/>
              <w:jc w:val="both"/>
              <w:rPr>
                <w:rFonts w:asciiTheme="minorHAnsi" w:hAnsiTheme="minorHAnsi"/>
                <w:sz w:val="24"/>
                <w:szCs w:val="24"/>
              </w:rPr>
            </w:pPr>
          </w:p>
        </w:tc>
      </w:tr>
      <w:tr w:rsidR="00DE544B" w:rsidTr="00DE544B">
        <w:tc>
          <w:tcPr>
            <w:tcW w:w="2662" w:type="dxa"/>
          </w:tcPr>
          <w:p w:rsidR="00DE544B" w:rsidRDefault="00DE544B" w:rsidP="00DE544B">
            <w:pPr>
              <w:spacing w:after="0"/>
              <w:jc w:val="center"/>
              <w:rPr>
                <w:rFonts w:asciiTheme="minorHAnsi" w:hAnsiTheme="minorHAnsi"/>
                <w:b/>
                <w:sz w:val="24"/>
                <w:szCs w:val="24"/>
              </w:rPr>
            </w:pPr>
            <w:r w:rsidRPr="00DE544B">
              <w:rPr>
                <w:rFonts w:asciiTheme="minorHAnsi" w:hAnsiTheme="minorHAnsi"/>
                <w:b/>
                <w:sz w:val="24"/>
                <w:szCs w:val="24"/>
              </w:rPr>
              <w:lastRenderedPageBreak/>
              <w:t>Capacitif</w:t>
            </w:r>
          </w:p>
          <w:p w:rsidR="00DE544B" w:rsidRDefault="00DE544B" w:rsidP="00DE544B">
            <w:pPr>
              <w:spacing w:after="0"/>
              <w:jc w:val="center"/>
              <w:rPr>
                <w:rFonts w:asciiTheme="minorHAnsi" w:hAnsiTheme="minorHAnsi"/>
                <w:b/>
                <w:sz w:val="24"/>
                <w:szCs w:val="24"/>
              </w:rPr>
            </w:pPr>
          </w:p>
          <w:p w:rsidR="00DE544B" w:rsidRDefault="00DE544B" w:rsidP="00DE544B">
            <w:pPr>
              <w:spacing w:after="0"/>
              <w:jc w:val="center"/>
              <w:rPr>
                <w:rFonts w:asciiTheme="minorHAnsi" w:hAnsiTheme="minorHAnsi"/>
                <w:b/>
                <w:sz w:val="24"/>
                <w:szCs w:val="24"/>
              </w:rPr>
            </w:pPr>
          </w:p>
          <w:p w:rsidR="00DE544B" w:rsidRDefault="00DE544B" w:rsidP="00DE544B">
            <w:pPr>
              <w:spacing w:after="0"/>
              <w:jc w:val="center"/>
              <w:rPr>
                <w:rFonts w:asciiTheme="minorHAnsi" w:hAnsiTheme="minorHAnsi"/>
                <w:b/>
                <w:sz w:val="24"/>
                <w:szCs w:val="24"/>
              </w:rPr>
            </w:pPr>
          </w:p>
          <w:p w:rsidR="00DE544B" w:rsidRPr="00DE544B" w:rsidRDefault="00DE544B" w:rsidP="00DE544B">
            <w:pPr>
              <w:spacing w:after="0"/>
              <w:jc w:val="center"/>
              <w:rPr>
                <w:rFonts w:asciiTheme="minorHAnsi" w:hAnsiTheme="minorHAnsi"/>
                <w:b/>
                <w:sz w:val="24"/>
                <w:szCs w:val="24"/>
              </w:rPr>
            </w:pPr>
          </w:p>
        </w:tc>
        <w:tc>
          <w:tcPr>
            <w:tcW w:w="2663" w:type="dxa"/>
          </w:tcPr>
          <w:p w:rsidR="00DE544B" w:rsidRPr="00DE544B" w:rsidRDefault="00DE544B" w:rsidP="00DE544B">
            <w:pPr>
              <w:spacing w:after="0"/>
              <w:jc w:val="both"/>
              <w:rPr>
                <w:rFonts w:asciiTheme="minorHAnsi" w:hAnsiTheme="minorHAnsi"/>
                <w:sz w:val="24"/>
                <w:szCs w:val="24"/>
              </w:rPr>
            </w:pPr>
          </w:p>
        </w:tc>
        <w:tc>
          <w:tcPr>
            <w:tcW w:w="2663" w:type="dxa"/>
          </w:tcPr>
          <w:p w:rsidR="00DE544B" w:rsidRPr="00DE544B" w:rsidRDefault="00DE544B" w:rsidP="00DE544B">
            <w:pPr>
              <w:spacing w:after="0"/>
              <w:jc w:val="both"/>
              <w:rPr>
                <w:rFonts w:asciiTheme="minorHAnsi" w:hAnsiTheme="minorHAnsi"/>
                <w:sz w:val="24"/>
                <w:szCs w:val="24"/>
              </w:rPr>
            </w:pPr>
          </w:p>
        </w:tc>
        <w:tc>
          <w:tcPr>
            <w:tcW w:w="2663" w:type="dxa"/>
          </w:tcPr>
          <w:p w:rsidR="00DE544B" w:rsidRPr="00DE544B" w:rsidRDefault="00DE544B" w:rsidP="00DE544B">
            <w:pPr>
              <w:spacing w:after="0"/>
              <w:jc w:val="both"/>
              <w:rPr>
                <w:rFonts w:asciiTheme="minorHAnsi" w:hAnsiTheme="minorHAnsi"/>
                <w:sz w:val="24"/>
                <w:szCs w:val="24"/>
              </w:rPr>
            </w:pPr>
          </w:p>
        </w:tc>
      </w:tr>
      <w:tr w:rsidR="00DE544B" w:rsidTr="00DE544B">
        <w:tc>
          <w:tcPr>
            <w:tcW w:w="2662" w:type="dxa"/>
          </w:tcPr>
          <w:p w:rsidR="00DE544B" w:rsidRDefault="00DE544B" w:rsidP="00DE544B">
            <w:pPr>
              <w:spacing w:after="0"/>
              <w:jc w:val="center"/>
              <w:rPr>
                <w:rFonts w:asciiTheme="minorHAnsi" w:hAnsiTheme="minorHAnsi"/>
                <w:b/>
                <w:sz w:val="24"/>
                <w:szCs w:val="24"/>
              </w:rPr>
            </w:pPr>
            <w:r w:rsidRPr="00DE544B">
              <w:rPr>
                <w:rFonts w:asciiTheme="minorHAnsi" w:hAnsiTheme="minorHAnsi"/>
                <w:b/>
                <w:sz w:val="24"/>
                <w:szCs w:val="24"/>
              </w:rPr>
              <w:t>Inductif</w:t>
            </w:r>
          </w:p>
          <w:p w:rsidR="00DE544B" w:rsidRDefault="00DE544B" w:rsidP="00DE544B">
            <w:pPr>
              <w:spacing w:after="0"/>
              <w:jc w:val="center"/>
              <w:rPr>
                <w:rFonts w:asciiTheme="minorHAnsi" w:hAnsiTheme="minorHAnsi"/>
                <w:b/>
                <w:sz w:val="24"/>
                <w:szCs w:val="24"/>
              </w:rPr>
            </w:pPr>
          </w:p>
          <w:p w:rsidR="00DE544B" w:rsidRDefault="00DE544B" w:rsidP="00DE544B">
            <w:pPr>
              <w:spacing w:after="0"/>
              <w:jc w:val="center"/>
              <w:rPr>
                <w:rFonts w:asciiTheme="minorHAnsi" w:hAnsiTheme="minorHAnsi"/>
                <w:b/>
                <w:sz w:val="24"/>
                <w:szCs w:val="24"/>
              </w:rPr>
            </w:pPr>
          </w:p>
          <w:p w:rsidR="00DE544B" w:rsidRDefault="00DE544B" w:rsidP="00DE544B">
            <w:pPr>
              <w:spacing w:after="0"/>
              <w:jc w:val="center"/>
              <w:rPr>
                <w:rFonts w:asciiTheme="minorHAnsi" w:hAnsiTheme="minorHAnsi"/>
                <w:b/>
                <w:sz w:val="24"/>
                <w:szCs w:val="24"/>
              </w:rPr>
            </w:pPr>
          </w:p>
          <w:p w:rsidR="00DE544B" w:rsidRPr="00DE544B" w:rsidRDefault="00DE544B" w:rsidP="00DE544B">
            <w:pPr>
              <w:spacing w:after="0"/>
              <w:jc w:val="center"/>
              <w:rPr>
                <w:rFonts w:asciiTheme="minorHAnsi" w:hAnsiTheme="minorHAnsi"/>
                <w:b/>
                <w:sz w:val="24"/>
                <w:szCs w:val="24"/>
              </w:rPr>
            </w:pPr>
          </w:p>
        </w:tc>
        <w:tc>
          <w:tcPr>
            <w:tcW w:w="2663" w:type="dxa"/>
          </w:tcPr>
          <w:p w:rsidR="00DE544B" w:rsidRPr="00DE544B" w:rsidRDefault="00DE544B" w:rsidP="00DE544B">
            <w:pPr>
              <w:spacing w:after="0"/>
              <w:jc w:val="both"/>
              <w:rPr>
                <w:rFonts w:asciiTheme="minorHAnsi" w:hAnsiTheme="minorHAnsi"/>
                <w:sz w:val="24"/>
                <w:szCs w:val="24"/>
              </w:rPr>
            </w:pPr>
          </w:p>
        </w:tc>
        <w:tc>
          <w:tcPr>
            <w:tcW w:w="2663" w:type="dxa"/>
          </w:tcPr>
          <w:p w:rsidR="00DE544B" w:rsidRPr="00DE544B" w:rsidRDefault="00DE544B" w:rsidP="00DE544B">
            <w:pPr>
              <w:spacing w:after="0"/>
              <w:jc w:val="both"/>
              <w:rPr>
                <w:rFonts w:asciiTheme="minorHAnsi" w:hAnsiTheme="minorHAnsi"/>
                <w:sz w:val="24"/>
                <w:szCs w:val="24"/>
              </w:rPr>
            </w:pPr>
          </w:p>
        </w:tc>
        <w:tc>
          <w:tcPr>
            <w:tcW w:w="2663" w:type="dxa"/>
          </w:tcPr>
          <w:p w:rsidR="00DE544B" w:rsidRPr="00DE544B" w:rsidRDefault="00DE544B" w:rsidP="00DE544B">
            <w:pPr>
              <w:spacing w:after="0"/>
              <w:jc w:val="both"/>
              <w:rPr>
                <w:rFonts w:asciiTheme="minorHAnsi" w:hAnsiTheme="minorHAnsi"/>
                <w:sz w:val="24"/>
                <w:szCs w:val="24"/>
              </w:rPr>
            </w:pPr>
          </w:p>
        </w:tc>
      </w:tr>
    </w:tbl>
    <w:p w:rsidR="00DE544B" w:rsidRDefault="00DE544B" w:rsidP="00DE544B">
      <w:pPr>
        <w:spacing w:after="0"/>
        <w:jc w:val="both"/>
        <w:rPr>
          <w:rFonts w:ascii="Times New Roman" w:hAnsi="Times New Roman"/>
          <w:sz w:val="24"/>
          <w:szCs w:val="24"/>
        </w:rPr>
      </w:pPr>
    </w:p>
    <w:p w:rsidR="00DE544B" w:rsidRDefault="00FB3CC6" w:rsidP="00FB3CC6">
      <w:pPr>
        <w:spacing w:after="0"/>
        <w:ind w:left="709" w:hanging="425"/>
        <w:jc w:val="both"/>
        <w:rPr>
          <w:rFonts w:ascii="Times New Roman" w:hAnsi="Times New Roman"/>
          <w:sz w:val="24"/>
          <w:szCs w:val="24"/>
        </w:rPr>
      </w:pPr>
      <w:r>
        <w:rPr>
          <w:rFonts w:ascii="Times New Roman" w:hAnsi="Times New Roman"/>
          <w:sz w:val="24"/>
          <w:szCs w:val="24"/>
        </w:rPr>
        <w:t xml:space="preserve">II.3 Dans la famille des capteurs TOR, on trouve aussi les photoélectriques ; Il y a 3 type de montage. Décrivez chaque montage. </w:t>
      </w:r>
    </w:p>
    <w:p w:rsidR="00DE544B" w:rsidRDefault="00DE544B" w:rsidP="00DE544B">
      <w:pPr>
        <w:spacing w:after="0"/>
        <w:jc w:val="both"/>
        <w:rPr>
          <w:rFonts w:ascii="Times New Roman" w:hAnsi="Times New Roman"/>
          <w:sz w:val="24"/>
          <w:szCs w:val="24"/>
        </w:rPr>
      </w:pPr>
    </w:p>
    <w:tbl>
      <w:tblPr>
        <w:tblStyle w:val="Grilledutableau"/>
        <w:tblW w:w="0" w:type="auto"/>
        <w:tblLook w:val="04A0"/>
      </w:tblPr>
      <w:tblGrid>
        <w:gridCol w:w="1863"/>
        <w:gridCol w:w="2939"/>
        <w:gridCol w:w="2940"/>
        <w:gridCol w:w="2940"/>
      </w:tblGrid>
      <w:tr w:rsidR="00FB3CC6" w:rsidTr="00FB3CC6">
        <w:tc>
          <w:tcPr>
            <w:tcW w:w="1832" w:type="dxa"/>
          </w:tcPr>
          <w:p w:rsidR="00FB3CC6" w:rsidRPr="00FB3CC6" w:rsidRDefault="00FB3CC6" w:rsidP="00FB3CC6">
            <w:pPr>
              <w:spacing w:after="0"/>
              <w:rPr>
                <w:sz w:val="24"/>
                <w:szCs w:val="24"/>
              </w:rPr>
            </w:pPr>
          </w:p>
        </w:tc>
        <w:tc>
          <w:tcPr>
            <w:tcW w:w="2939" w:type="dxa"/>
          </w:tcPr>
          <w:p w:rsidR="00FB3CC6" w:rsidRPr="00FB3CC6" w:rsidRDefault="00FB3CC6" w:rsidP="00FB3CC6">
            <w:pPr>
              <w:spacing w:after="0"/>
              <w:jc w:val="center"/>
              <w:rPr>
                <w:sz w:val="24"/>
                <w:szCs w:val="24"/>
              </w:rPr>
            </w:pPr>
            <w:r w:rsidRPr="00FB3CC6">
              <w:rPr>
                <w:sz w:val="24"/>
                <w:szCs w:val="24"/>
              </w:rPr>
              <w:t>Réflex</w:t>
            </w:r>
          </w:p>
        </w:tc>
        <w:tc>
          <w:tcPr>
            <w:tcW w:w="2940" w:type="dxa"/>
          </w:tcPr>
          <w:p w:rsidR="00FB3CC6" w:rsidRPr="00FB3CC6" w:rsidRDefault="00FB3CC6" w:rsidP="00FB3CC6">
            <w:pPr>
              <w:spacing w:after="0"/>
              <w:jc w:val="center"/>
              <w:rPr>
                <w:sz w:val="24"/>
                <w:szCs w:val="24"/>
              </w:rPr>
            </w:pPr>
            <w:r w:rsidRPr="00FB3CC6">
              <w:rPr>
                <w:sz w:val="24"/>
                <w:szCs w:val="24"/>
              </w:rPr>
              <w:t>Barrage</w:t>
            </w:r>
          </w:p>
        </w:tc>
        <w:tc>
          <w:tcPr>
            <w:tcW w:w="2940" w:type="dxa"/>
          </w:tcPr>
          <w:p w:rsidR="00FB3CC6" w:rsidRPr="00FB3CC6" w:rsidRDefault="00FB3CC6" w:rsidP="00FB3CC6">
            <w:pPr>
              <w:spacing w:after="0"/>
              <w:jc w:val="center"/>
              <w:rPr>
                <w:sz w:val="24"/>
                <w:szCs w:val="24"/>
              </w:rPr>
            </w:pPr>
            <w:r w:rsidRPr="00FB3CC6">
              <w:rPr>
                <w:sz w:val="24"/>
                <w:szCs w:val="24"/>
              </w:rPr>
              <w:t>Proximité</w:t>
            </w:r>
          </w:p>
        </w:tc>
      </w:tr>
      <w:tr w:rsidR="00FB3CC6" w:rsidTr="00FB3CC6">
        <w:tc>
          <w:tcPr>
            <w:tcW w:w="1832" w:type="dxa"/>
          </w:tcPr>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r w:rsidRPr="00FB3CC6">
              <w:rPr>
                <w:b/>
                <w:sz w:val="24"/>
                <w:szCs w:val="24"/>
              </w:rPr>
              <w:t>Symbole</w:t>
            </w:r>
          </w:p>
          <w:p w:rsidR="00FB3CC6" w:rsidRPr="00FB3CC6" w:rsidRDefault="00FB3CC6" w:rsidP="00FB3CC6">
            <w:pPr>
              <w:spacing w:after="0"/>
              <w:jc w:val="center"/>
              <w:rPr>
                <w:b/>
                <w:sz w:val="24"/>
                <w:szCs w:val="24"/>
              </w:rPr>
            </w:pPr>
          </w:p>
        </w:tc>
        <w:tc>
          <w:tcPr>
            <w:tcW w:w="2939" w:type="dxa"/>
          </w:tcPr>
          <w:p w:rsidR="00FB3CC6" w:rsidRPr="00FB3CC6" w:rsidRDefault="00FB3CC6" w:rsidP="00FB3CC6">
            <w:pPr>
              <w:spacing w:after="0"/>
              <w:jc w:val="center"/>
              <w:rPr>
                <w:sz w:val="24"/>
                <w:szCs w:val="24"/>
              </w:rPr>
            </w:pPr>
          </w:p>
        </w:tc>
        <w:tc>
          <w:tcPr>
            <w:tcW w:w="2940" w:type="dxa"/>
          </w:tcPr>
          <w:p w:rsidR="00FB3CC6" w:rsidRPr="00FB3CC6" w:rsidRDefault="00FB3CC6" w:rsidP="00FB3CC6">
            <w:pPr>
              <w:spacing w:after="0"/>
              <w:jc w:val="center"/>
              <w:rPr>
                <w:sz w:val="24"/>
                <w:szCs w:val="24"/>
              </w:rPr>
            </w:pPr>
          </w:p>
        </w:tc>
        <w:tc>
          <w:tcPr>
            <w:tcW w:w="2940" w:type="dxa"/>
          </w:tcPr>
          <w:p w:rsidR="00FB3CC6" w:rsidRPr="00FB3CC6" w:rsidRDefault="00FB3CC6" w:rsidP="00FB3CC6">
            <w:pPr>
              <w:spacing w:after="0"/>
              <w:jc w:val="center"/>
              <w:rPr>
                <w:sz w:val="24"/>
                <w:szCs w:val="24"/>
              </w:rPr>
            </w:pPr>
          </w:p>
        </w:tc>
      </w:tr>
      <w:tr w:rsidR="00FB3CC6" w:rsidTr="00FB3CC6">
        <w:tc>
          <w:tcPr>
            <w:tcW w:w="1832" w:type="dxa"/>
          </w:tcPr>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r w:rsidRPr="00FB3CC6">
              <w:rPr>
                <w:b/>
                <w:sz w:val="24"/>
                <w:szCs w:val="24"/>
              </w:rPr>
              <w:t>Fonctionnement</w:t>
            </w: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tc>
        <w:tc>
          <w:tcPr>
            <w:tcW w:w="2939" w:type="dxa"/>
          </w:tcPr>
          <w:p w:rsidR="00FB3CC6" w:rsidRPr="00FB3CC6" w:rsidRDefault="00FB3CC6" w:rsidP="00FB3CC6">
            <w:pPr>
              <w:spacing w:after="0"/>
              <w:jc w:val="center"/>
              <w:rPr>
                <w:sz w:val="24"/>
                <w:szCs w:val="24"/>
              </w:rPr>
            </w:pPr>
          </w:p>
        </w:tc>
        <w:tc>
          <w:tcPr>
            <w:tcW w:w="2940" w:type="dxa"/>
          </w:tcPr>
          <w:p w:rsidR="00FB3CC6" w:rsidRPr="00FB3CC6" w:rsidRDefault="00FB3CC6" w:rsidP="00FB3CC6">
            <w:pPr>
              <w:spacing w:after="0"/>
              <w:jc w:val="center"/>
              <w:rPr>
                <w:sz w:val="24"/>
                <w:szCs w:val="24"/>
              </w:rPr>
            </w:pPr>
          </w:p>
        </w:tc>
        <w:tc>
          <w:tcPr>
            <w:tcW w:w="2940" w:type="dxa"/>
          </w:tcPr>
          <w:p w:rsidR="00FB3CC6" w:rsidRPr="00FB3CC6" w:rsidRDefault="00FB3CC6" w:rsidP="00FB3CC6">
            <w:pPr>
              <w:spacing w:after="0"/>
              <w:jc w:val="center"/>
              <w:rPr>
                <w:sz w:val="24"/>
                <w:szCs w:val="24"/>
              </w:rPr>
            </w:pPr>
          </w:p>
        </w:tc>
      </w:tr>
      <w:tr w:rsidR="00FB3CC6" w:rsidTr="00FB3CC6">
        <w:tc>
          <w:tcPr>
            <w:tcW w:w="1832" w:type="dxa"/>
          </w:tcPr>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r w:rsidRPr="00FB3CC6">
              <w:rPr>
                <w:b/>
                <w:sz w:val="24"/>
                <w:szCs w:val="24"/>
              </w:rPr>
              <w:t>Particularité</w:t>
            </w: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p w:rsidR="00FB3CC6" w:rsidRPr="00FB3CC6" w:rsidRDefault="00FB3CC6" w:rsidP="00FB3CC6">
            <w:pPr>
              <w:spacing w:after="0"/>
              <w:jc w:val="center"/>
              <w:rPr>
                <w:b/>
                <w:sz w:val="24"/>
                <w:szCs w:val="24"/>
              </w:rPr>
            </w:pPr>
          </w:p>
        </w:tc>
        <w:tc>
          <w:tcPr>
            <w:tcW w:w="2939" w:type="dxa"/>
          </w:tcPr>
          <w:p w:rsidR="00FB3CC6" w:rsidRPr="00FB3CC6" w:rsidRDefault="00FB3CC6" w:rsidP="00FB3CC6">
            <w:pPr>
              <w:spacing w:after="0"/>
              <w:jc w:val="center"/>
              <w:rPr>
                <w:sz w:val="24"/>
                <w:szCs w:val="24"/>
              </w:rPr>
            </w:pPr>
          </w:p>
        </w:tc>
        <w:tc>
          <w:tcPr>
            <w:tcW w:w="2940" w:type="dxa"/>
          </w:tcPr>
          <w:p w:rsidR="00FB3CC6" w:rsidRPr="00FB3CC6" w:rsidRDefault="00FB3CC6" w:rsidP="00FB3CC6">
            <w:pPr>
              <w:spacing w:after="0"/>
              <w:jc w:val="center"/>
              <w:rPr>
                <w:sz w:val="24"/>
                <w:szCs w:val="24"/>
              </w:rPr>
            </w:pPr>
          </w:p>
        </w:tc>
        <w:tc>
          <w:tcPr>
            <w:tcW w:w="2940" w:type="dxa"/>
          </w:tcPr>
          <w:p w:rsidR="00FB3CC6" w:rsidRPr="00FB3CC6" w:rsidRDefault="00FB3CC6" w:rsidP="00FB3CC6">
            <w:pPr>
              <w:spacing w:after="0"/>
              <w:jc w:val="center"/>
              <w:rPr>
                <w:sz w:val="24"/>
                <w:szCs w:val="24"/>
              </w:rPr>
            </w:pPr>
          </w:p>
        </w:tc>
      </w:tr>
    </w:tbl>
    <w:p w:rsidR="007D4A50" w:rsidRDefault="007D4A50" w:rsidP="00B254FD"/>
    <w:p w:rsidR="00FB3CC6" w:rsidRDefault="00FB3CC6" w:rsidP="00FB3CC6">
      <w:pPr>
        <w:pStyle w:val="Paragraphedeliste"/>
        <w:numPr>
          <w:ilvl w:val="0"/>
          <w:numId w:val="14"/>
        </w:numPr>
        <w:ind w:left="709"/>
        <w:jc w:val="both"/>
        <w:rPr>
          <w:rFonts w:ascii="Times New Roman" w:eastAsia="Lucida Sans Unicode1" w:hAnsi="Times New Roman"/>
          <w:b/>
          <w:color w:val="548DD4" w:themeColor="text2" w:themeTint="99"/>
          <w:sz w:val="28"/>
          <w:szCs w:val="28"/>
          <w:lang w:eastAsia="fr-FR"/>
        </w:rPr>
      </w:pPr>
      <w:r w:rsidRPr="00FB3CC6">
        <w:rPr>
          <w:rFonts w:ascii="Times New Roman" w:eastAsia="Lucida Sans Unicode1" w:hAnsi="Times New Roman"/>
          <w:b/>
          <w:color w:val="548DD4" w:themeColor="text2" w:themeTint="99"/>
          <w:sz w:val="28"/>
          <w:szCs w:val="28"/>
          <w:lang w:eastAsia="fr-FR"/>
        </w:rPr>
        <w:lastRenderedPageBreak/>
        <w:t>Exercice d’application :</w:t>
      </w:r>
    </w:p>
    <w:p w:rsidR="00FB3CC6" w:rsidRPr="00FB3CC6" w:rsidRDefault="00FB3CC6" w:rsidP="00FB3CC6">
      <w:pPr>
        <w:pStyle w:val="Paragraphedeliste"/>
        <w:ind w:left="709"/>
        <w:jc w:val="both"/>
        <w:rPr>
          <w:rFonts w:ascii="Times New Roman" w:eastAsia="Lucida Sans Unicode1" w:hAnsi="Times New Roman"/>
          <w:b/>
          <w:color w:val="548DD4" w:themeColor="text2" w:themeTint="99"/>
          <w:sz w:val="28"/>
          <w:szCs w:val="28"/>
          <w:lang w:eastAsia="fr-FR"/>
        </w:rPr>
      </w:pPr>
    </w:p>
    <w:p w:rsidR="00FB3CC6" w:rsidRPr="00FB3CC6" w:rsidRDefault="00FB3CC6" w:rsidP="00FB3CC6">
      <w:pPr>
        <w:autoSpaceDE w:val="0"/>
        <w:spacing w:after="0" w:line="240" w:lineRule="auto"/>
        <w:ind w:left="284" w:right="1"/>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III.1 </w:t>
      </w:r>
      <w:r w:rsidRPr="00FB3CC6">
        <w:rPr>
          <w:rFonts w:ascii="Times New Roman" w:eastAsia="Times New Roman" w:hAnsi="Times New Roman"/>
          <w:sz w:val="24"/>
          <w:szCs w:val="24"/>
        </w:rPr>
        <w:t>Préciser l’élément détecté, spécifier sa nature et préciser si il est détecté avec ou sans contact.</w:t>
      </w:r>
    </w:p>
    <w:tbl>
      <w:tblPr>
        <w:tblStyle w:val="Grilledutableau"/>
        <w:tblW w:w="0" w:type="auto"/>
        <w:tblLook w:val="04A0"/>
      </w:tblPr>
      <w:tblGrid>
        <w:gridCol w:w="5325"/>
        <w:gridCol w:w="5326"/>
      </w:tblGrid>
      <w:tr w:rsidR="009A1577" w:rsidTr="009A1577">
        <w:tc>
          <w:tcPr>
            <w:tcW w:w="5325" w:type="dxa"/>
          </w:tcPr>
          <w:p w:rsidR="009A1577" w:rsidRDefault="004A7813" w:rsidP="00B254FD">
            <w:r w:rsidRPr="00D83E42">
              <w:rPr>
                <w:rFonts w:ascii="Times New Roman" w:hAnsi="Times New Roman"/>
                <w:noProof/>
                <w:sz w:val="24"/>
                <w:szCs w:val="24"/>
                <w:lang w:eastAsia="fr-FR"/>
              </w:rPr>
              <w:drawing>
                <wp:inline distT="0" distB="0" distL="0" distR="0">
                  <wp:extent cx="2311400" cy="1272540"/>
                  <wp:effectExtent l="0" t="0" r="0" b="0"/>
                  <wp:docPr id="901"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400" cy="1272540"/>
                          </a:xfrm>
                          <a:prstGeom prst="rect">
                            <a:avLst/>
                          </a:prstGeom>
                          <a:solidFill>
                            <a:srgbClr val="FFFFFF"/>
                          </a:solidFill>
                          <a:ln>
                            <a:noFill/>
                          </a:ln>
                        </pic:spPr>
                      </pic:pic>
                    </a:graphicData>
                  </a:graphic>
                </wp:inline>
              </w:drawing>
            </w:r>
          </w:p>
        </w:tc>
        <w:tc>
          <w:tcPr>
            <w:tcW w:w="5326" w:type="dxa"/>
          </w:tcPr>
          <w:p w:rsidR="009A1577" w:rsidRDefault="00655ED1" w:rsidP="00B254FD">
            <w:r w:rsidRPr="00D83E42">
              <w:rPr>
                <w:rFonts w:ascii="Times New Roman" w:hAnsi="Times New Roman"/>
                <w:noProof/>
                <w:sz w:val="24"/>
                <w:szCs w:val="24"/>
                <w:lang w:eastAsia="fr-FR"/>
              </w:rPr>
              <w:drawing>
                <wp:inline distT="0" distB="0" distL="0" distR="0">
                  <wp:extent cx="2765425" cy="1272540"/>
                  <wp:effectExtent l="0" t="0" r="0" b="0"/>
                  <wp:docPr id="904" name="Imag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5425" cy="1272540"/>
                          </a:xfrm>
                          <a:prstGeom prst="rect">
                            <a:avLst/>
                          </a:prstGeom>
                          <a:solidFill>
                            <a:srgbClr val="FFFFFF"/>
                          </a:solidFill>
                          <a:ln>
                            <a:noFill/>
                          </a:ln>
                        </pic:spPr>
                      </pic:pic>
                    </a:graphicData>
                  </a:graphic>
                </wp:inline>
              </w:drawing>
            </w:r>
          </w:p>
        </w:tc>
      </w:tr>
      <w:tr w:rsidR="009A1577" w:rsidTr="009A1577">
        <w:tc>
          <w:tcPr>
            <w:tcW w:w="5325" w:type="dxa"/>
          </w:tcPr>
          <w:p w:rsidR="00655ED1" w:rsidRPr="00655ED1" w:rsidRDefault="00655ED1" w:rsidP="00655ED1">
            <w:pPr>
              <w:autoSpaceDE w:val="0"/>
              <w:spacing w:after="0"/>
              <w:rPr>
                <w:rFonts w:ascii="Times New Roman" w:eastAsia="Times New Roman" w:hAnsi="Times New Roman"/>
                <w:b/>
                <w:i/>
                <w:sz w:val="24"/>
                <w:szCs w:val="24"/>
              </w:rPr>
            </w:pPr>
            <w:r w:rsidRPr="00655ED1">
              <w:rPr>
                <w:rFonts w:ascii="Times New Roman" w:eastAsia="Times New Roman" w:hAnsi="Times New Roman"/>
                <w:sz w:val="24"/>
                <w:szCs w:val="24"/>
              </w:rPr>
              <w:t xml:space="preserve">1 : Détection du passage : </w:t>
            </w:r>
            <w:r w:rsidRPr="00655ED1">
              <w:rPr>
                <w:rFonts w:ascii="Times New Roman" w:eastAsia="Times New Roman" w:hAnsi="Times New Roman"/>
                <w:b/>
                <w:i/>
                <w:sz w:val="24"/>
                <w:szCs w:val="24"/>
              </w:rPr>
              <w:t xml:space="preserve">d'un sac en plastique </w:t>
            </w:r>
          </w:p>
          <w:p w:rsidR="009A1577" w:rsidRDefault="00655ED1" w:rsidP="00655ED1">
            <w:r w:rsidRPr="00655ED1">
              <w:rPr>
                <w:rFonts w:ascii="Times New Roman" w:eastAsia="Times New Roman" w:hAnsi="Times New Roman"/>
                <w:b/>
                <w:i/>
                <w:sz w:val="24"/>
                <w:szCs w:val="24"/>
              </w:rPr>
              <w:t xml:space="preserve"> avec contact physique (capteur mécanique TOR)</w:t>
            </w:r>
          </w:p>
        </w:tc>
        <w:tc>
          <w:tcPr>
            <w:tcW w:w="5326" w:type="dxa"/>
          </w:tcPr>
          <w:p w:rsidR="00655ED1" w:rsidRDefault="00655ED1" w:rsidP="00655ED1">
            <w:pPr>
              <w:autoSpaceDE w:val="0"/>
              <w:spacing w:after="0"/>
            </w:pPr>
            <w:r w:rsidRPr="00655ED1">
              <w:rPr>
                <w:rFonts w:ascii="Times New Roman" w:eastAsia="Times New Roman" w:hAnsi="Times New Roman"/>
                <w:sz w:val="24"/>
                <w:szCs w:val="24"/>
              </w:rPr>
              <w:t xml:space="preserve">2 : Détection du passage d' </w:t>
            </w:r>
          </w:p>
          <w:p w:rsidR="009A1577" w:rsidRDefault="009A1577" w:rsidP="00655ED1"/>
        </w:tc>
      </w:tr>
      <w:tr w:rsidR="009A1577" w:rsidTr="009A1577">
        <w:tc>
          <w:tcPr>
            <w:tcW w:w="5325" w:type="dxa"/>
          </w:tcPr>
          <w:p w:rsidR="009A1577" w:rsidRDefault="004A7813" w:rsidP="00B254FD">
            <w:r w:rsidRPr="00D83E42">
              <w:rPr>
                <w:rFonts w:ascii="Times New Roman" w:hAnsi="Times New Roman"/>
                <w:noProof/>
                <w:sz w:val="24"/>
                <w:szCs w:val="24"/>
                <w:lang w:eastAsia="fr-FR"/>
              </w:rPr>
              <w:drawing>
                <wp:inline distT="0" distB="0" distL="0" distR="0">
                  <wp:extent cx="2326005" cy="1294765"/>
                  <wp:effectExtent l="0" t="0" r="0" b="0"/>
                  <wp:docPr id="902" name="Imag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6005" cy="1294765"/>
                          </a:xfrm>
                          <a:prstGeom prst="rect">
                            <a:avLst/>
                          </a:prstGeom>
                          <a:solidFill>
                            <a:srgbClr val="FFFFFF"/>
                          </a:solidFill>
                          <a:ln>
                            <a:noFill/>
                          </a:ln>
                        </pic:spPr>
                      </pic:pic>
                    </a:graphicData>
                  </a:graphic>
                </wp:inline>
              </w:drawing>
            </w:r>
          </w:p>
        </w:tc>
        <w:tc>
          <w:tcPr>
            <w:tcW w:w="5326" w:type="dxa"/>
          </w:tcPr>
          <w:p w:rsidR="009A1577" w:rsidRDefault="00655ED1" w:rsidP="00B254FD">
            <w:r w:rsidRPr="00D83E42">
              <w:rPr>
                <w:rFonts w:ascii="Times New Roman" w:hAnsi="Times New Roman"/>
                <w:noProof/>
                <w:sz w:val="24"/>
                <w:szCs w:val="24"/>
                <w:lang w:eastAsia="fr-FR"/>
              </w:rPr>
              <w:drawing>
                <wp:inline distT="0" distB="0" distL="0" distR="0">
                  <wp:extent cx="2809240" cy="1375410"/>
                  <wp:effectExtent l="0" t="0" r="0" b="0"/>
                  <wp:docPr id="905" name="Imag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240" cy="1375410"/>
                          </a:xfrm>
                          <a:prstGeom prst="rect">
                            <a:avLst/>
                          </a:prstGeom>
                          <a:solidFill>
                            <a:srgbClr val="FFFFFF"/>
                          </a:solidFill>
                          <a:ln>
                            <a:noFill/>
                          </a:ln>
                        </pic:spPr>
                      </pic:pic>
                    </a:graphicData>
                  </a:graphic>
                </wp:inline>
              </w:drawing>
            </w:r>
          </w:p>
        </w:tc>
      </w:tr>
      <w:tr w:rsidR="00655ED1" w:rsidTr="009A1577">
        <w:tc>
          <w:tcPr>
            <w:tcW w:w="5325" w:type="dxa"/>
          </w:tcPr>
          <w:p w:rsidR="00655ED1" w:rsidRPr="00D83E42" w:rsidRDefault="00655ED1" w:rsidP="00655ED1">
            <w:pPr>
              <w:autoSpaceDE w:val="0"/>
              <w:spacing w:after="0"/>
              <w:rPr>
                <w:rFonts w:ascii="Times New Roman" w:hAnsi="Times New Roman"/>
                <w:noProof/>
                <w:sz w:val="24"/>
                <w:szCs w:val="24"/>
                <w:lang w:eastAsia="fr-FR"/>
              </w:rPr>
            </w:pPr>
            <w:r w:rsidRPr="00655ED1">
              <w:rPr>
                <w:rFonts w:ascii="Times New Roman" w:eastAsia="Times New Roman" w:hAnsi="Times New Roman"/>
                <w:sz w:val="24"/>
                <w:szCs w:val="24"/>
              </w:rPr>
              <w:t xml:space="preserve">3 : Détection de ………………………………. de tube de rouge à lèvres </w:t>
            </w:r>
          </w:p>
          <w:p w:rsidR="00655ED1" w:rsidRPr="00D83E42" w:rsidRDefault="00655ED1" w:rsidP="00655ED1">
            <w:pPr>
              <w:rPr>
                <w:rFonts w:ascii="Times New Roman" w:hAnsi="Times New Roman"/>
                <w:noProof/>
                <w:sz w:val="24"/>
                <w:szCs w:val="24"/>
                <w:lang w:eastAsia="fr-FR"/>
              </w:rPr>
            </w:pPr>
          </w:p>
        </w:tc>
        <w:tc>
          <w:tcPr>
            <w:tcW w:w="5326" w:type="dxa"/>
          </w:tcPr>
          <w:p w:rsidR="00655ED1" w:rsidRPr="00655ED1" w:rsidRDefault="00655ED1" w:rsidP="00655ED1">
            <w:pPr>
              <w:autoSpaceDE w:val="0"/>
              <w:spacing w:after="0"/>
              <w:rPr>
                <w:rFonts w:ascii="Times New Roman" w:eastAsia="Times New Roman" w:hAnsi="Times New Roman"/>
                <w:sz w:val="24"/>
                <w:szCs w:val="24"/>
              </w:rPr>
            </w:pPr>
            <w:r w:rsidRPr="00655ED1">
              <w:rPr>
                <w:rFonts w:ascii="Times New Roman" w:eastAsia="Times New Roman" w:hAnsi="Times New Roman"/>
                <w:sz w:val="24"/>
                <w:szCs w:val="24"/>
              </w:rPr>
              <w:t xml:space="preserve">      4 : Détection du passage d' ………………….</w:t>
            </w:r>
          </w:p>
          <w:p w:rsidR="00655ED1" w:rsidRDefault="00655ED1" w:rsidP="00655ED1"/>
        </w:tc>
      </w:tr>
      <w:tr w:rsidR="00655ED1" w:rsidTr="009A1577">
        <w:tc>
          <w:tcPr>
            <w:tcW w:w="5325" w:type="dxa"/>
          </w:tcPr>
          <w:p w:rsidR="00655ED1" w:rsidRPr="00D83E42" w:rsidRDefault="00655ED1" w:rsidP="00B254FD">
            <w:pPr>
              <w:rPr>
                <w:rFonts w:ascii="Times New Roman" w:hAnsi="Times New Roman"/>
                <w:noProof/>
                <w:sz w:val="24"/>
                <w:szCs w:val="24"/>
                <w:lang w:eastAsia="fr-FR"/>
              </w:rPr>
            </w:pPr>
            <w:r w:rsidRPr="00D83E42">
              <w:rPr>
                <w:rFonts w:ascii="Times New Roman" w:hAnsi="Times New Roman"/>
                <w:noProof/>
                <w:sz w:val="24"/>
                <w:szCs w:val="24"/>
                <w:lang w:eastAsia="fr-FR"/>
              </w:rPr>
              <w:drawing>
                <wp:inline distT="0" distB="0" distL="0" distR="0">
                  <wp:extent cx="2385060" cy="1382395"/>
                  <wp:effectExtent l="0" t="0" r="0" b="0"/>
                  <wp:docPr id="903" name="Imag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5060" cy="1382395"/>
                          </a:xfrm>
                          <a:prstGeom prst="rect">
                            <a:avLst/>
                          </a:prstGeom>
                          <a:solidFill>
                            <a:srgbClr val="FFFFFF"/>
                          </a:solidFill>
                          <a:ln>
                            <a:noFill/>
                          </a:ln>
                        </pic:spPr>
                      </pic:pic>
                    </a:graphicData>
                  </a:graphic>
                </wp:inline>
              </w:drawing>
            </w:r>
          </w:p>
        </w:tc>
        <w:tc>
          <w:tcPr>
            <w:tcW w:w="5326" w:type="dxa"/>
          </w:tcPr>
          <w:p w:rsidR="00655ED1" w:rsidRDefault="00655ED1" w:rsidP="00B254FD">
            <w:r w:rsidRPr="00D83E42">
              <w:rPr>
                <w:rFonts w:ascii="Times New Roman" w:hAnsi="Times New Roman"/>
                <w:noProof/>
                <w:sz w:val="24"/>
                <w:szCs w:val="24"/>
                <w:lang w:eastAsia="fr-FR"/>
              </w:rPr>
              <w:drawing>
                <wp:inline distT="0" distB="0" distL="0" distR="0">
                  <wp:extent cx="2830830" cy="1477645"/>
                  <wp:effectExtent l="0" t="0" r="0" b="0"/>
                  <wp:docPr id="906" name="Imag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0830" cy="1477645"/>
                          </a:xfrm>
                          <a:prstGeom prst="rect">
                            <a:avLst/>
                          </a:prstGeom>
                          <a:solidFill>
                            <a:srgbClr val="FFFFFF"/>
                          </a:solidFill>
                          <a:ln>
                            <a:noFill/>
                          </a:ln>
                        </pic:spPr>
                      </pic:pic>
                    </a:graphicData>
                  </a:graphic>
                </wp:inline>
              </w:drawing>
            </w:r>
          </w:p>
        </w:tc>
      </w:tr>
      <w:tr w:rsidR="00655ED1" w:rsidTr="009A1577">
        <w:tc>
          <w:tcPr>
            <w:tcW w:w="5325" w:type="dxa"/>
          </w:tcPr>
          <w:p w:rsidR="00655ED1" w:rsidRPr="00D83E42" w:rsidRDefault="00655ED1" w:rsidP="00655ED1">
            <w:pPr>
              <w:autoSpaceDE w:val="0"/>
              <w:spacing w:after="0"/>
              <w:rPr>
                <w:rFonts w:ascii="Times New Roman" w:hAnsi="Times New Roman"/>
                <w:noProof/>
                <w:sz w:val="24"/>
                <w:szCs w:val="24"/>
                <w:lang w:eastAsia="fr-FR"/>
              </w:rPr>
            </w:pPr>
            <w:r w:rsidRPr="00655ED1">
              <w:rPr>
                <w:rFonts w:ascii="Times New Roman" w:eastAsia="Times New Roman" w:hAnsi="Times New Roman"/>
                <w:sz w:val="24"/>
                <w:szCs w:val="24"/>
              </w:rPr>
              <w:t xml:space="preserve">5 : Détection </w:t>
            </w:r>
          </w:p>
          <w:p w:rsidR="00655ED1" w:rsidRPr="00D83E42" w:rsidRDefault="00655ED1" w:rsidP="00655ED1">
            <w:pPr>
              <w:rPr>
                <w:rFonts w:ascii="Times New Roman" w:hAnsi="Times New Roman"/>
                <w:noProof/>
                <w:sz w:val="24"/>
                <w:szCs w:val="24"/>
                <w:lang w:eastAsia="fr-FR"/>
              </w:rPr>
            </w:pPr>
          </w:p>
        </w:tc>
        <w:tc>
          <w:tcPr>
            <w:tcW w:w="5326" w:type="dxa"/>
          </w:tcPr>
          <w:p w:rsidR="00655ED1" w:rsidRDefault="00655ED1" w:rsidP="00655ED1">
            <w:pPr>
              <w:autoSpaceDE w:val="0"/>
              <w:spacing w:after="0"/>
            </w:pPr>
            <w:r w:rsidRPr="00655ED1">
              <w:rPr>
                <w:rFonts w:ascii="Times New Roman" w:eastAsia="Times New Roman" w:hAnsi="Times New Roman"/>
                <w:sz w:val="24"/>
                <w:szCs w:val="24"/>
              </w:rPr>
              <w:t xml:space="preserve">6 : Détection d' </w:t>
            </w:r>
          </w:p>
          <w:p w:rsidR="00655ED1" w:rsidRDefault="00655ED1" w:rsidP="00655ED1"/>
        </w:tc>
      </w:tr>
    </w:tbl>
    <w:p w:rsidR="00655ED1" w:rsidRDefault="00655ED1" w:rsidP="00655ED1">
      <w:pPr>
        <w:autoSpaceDE w:val="0"/>
        <w:spacing w:after="0" w:line="240" w:lineRule="auto"/>
        <w:ind w:left="851" w:right="1" w:hanging="469"/>
        <w:contextualSpacing/>
        <w:jc w:val="both"/>
        <w:rPr>
          <w:rFonts w:ascii="Times New Roman" w:eastAsia="Times New Roman" w:hAnsi="Times New Roman"/>
          <w:sz w:val="24"/>
          <w:szCs w:val="24"/>
        </w:rPr>
      </w:pPr>
    </w:p>
    <w:p w:rsidR="00655ED1" w:rsidRPr="00655ED1" w:rsidRDefault="00655ED1" w:rsidP="00655ED1">
      <w:pPr>
        <w:autoSpaceDE w:val="0"/>
        <w:spacing w:after="0" w:line="240" w:lineRule="auto"/>
        <w:ind w:left="851" w:right="1" w:hanging="469"/>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III.3 </w:t>
      </w:r>
      <w:r w:rsidRPr="00655ED1">
        <w:rPr>
          <w:rFonts w:ascii="Times New Roman" w:eastAsia="Times New Roman" w:hAnsi="Times New Roman"/>
          <w:sz w:val="24"/>
          <w:szCs w:val="24"/>
        </w:rPr>
        <w:t xml:space="preserve">Regarder chaque photo attentivement et compléter le libellé (phrase) au-dessous de chaque photo en utilisant la liste : </w:t>
      </w:r>
    </w:p>
    <w:p w:rsidR="00655ED1" w:rsidRDefault="00655ED1" w:rsidP="00655ED1">
      <w:pPr>
        <w:numPr>
          <w:ilvl w:val="1"/>
          <w:numId w:val="15"/>
        </w:numPr>
        <w:tabs>
          <w:tab w:val="left" w:pos="0"/>
        </w:tabs>
        <w:suppressAutoHyphens/>
        <w:autoSpaceDE w:val="0"/>
        <w:spacing w:after="0"/>
        <w:ind w:left="2268"/>
        <w:rPr>
          <w:rFonts w:ascii="Times New Roman" w:eastAsia="Times New Roman" w:hAnsi="Times New Roman"/>
          <w:sz w:val="24"/>
          <w:szCs w:val="24"/>
        </w:rPr>
      </w:pPr>
      <w:r>
        <w:rPr>
          <w:rFonts w:ascii="Times New Roman" w:eastAsia="Times New Roman" w:hAnsi="Times New Roman"/>
          <w:sz w:val="24"/>
          <w:szCs w:val="24"/>
        </w:rPr>
        <w:t>Un châssis de voiture en acier</w:t>
      </w:r>
    </w:p>
    <w:p w:rsidR="00655ED1" w:rsidRPr="00655ED1" w:rsidRDefault="00655ED1" w:rsidP="00655ED1">
      <w:pPr>
        <w:numPr>
          <w:ilvl w:val="1"/>
          <w:numId w:val="15"/>
        </w:numPr>
        <w:tabs>
          <w:tab w:val="left" w:pos="0"/>
        </w:tabs>
        <w:suppressAutoHyphens/>
        <w:autoSpaceDE w:val="0"/>
        <w:spacing w:after="0"/>
        <w:ind w:left="2268"/>
        <w:rPr>
          <w:rFonts w:ascii="Times New Roman" w:eastAsia="Times New Roman" w:hAnsi="Times New Roman"/>
          <w:sz w:val="24"/>
          <w:szCs w:val="24"/>
        </w:rPr>
      </w:pPr>
      <w:r w:rsidRPr="00655ED1">
        <w:rPr>
          <w:rFonts w:ascii="Times New Roman" w:eastAsia="Times New Roman" w:hAnsi="Times New Roman"/>
          <w:sz w:val="24"/>
          <w:szCs w:val="24"/>
        </w:rPr>
        <w:t>La culasse en aluminium</w:t>
      </w:r>
    </w:p>
    <w:p w:rsidR="00655ED1" w:rsidRPr="00655ED1" w:rsidRDefault="00655ED1" w:rsidP="00655ED1">
      <w:pPr>
        <w:numPr>
          <w:ilvl w:val="1"/>
          <w:numId w:val="15"/>
        </w:numPr>
        <w:tabs>
          <w:tab w:val="left" w:pos="0"/>
        </w:tabs>
        <w:suppressAutoHyphens/>
        <w:autoSpaceDE w:val="0"/>
        <w:spacing w:after="0"/>
        <w:ind w:left="2268"/>
        <w:rPr>
          <w:rFonts w:ascii="Times New Roman" w:eastAsia="Times New Roman" w:hAnsi="Times New Roman"/>
          <w:sz w:val="24"/>
          <w:szCs w:val="24"/>
        </w:rPr>
      </w:pPr>
      <w:r w:rsidRPr="00655ED1">
        <w:rPr>
          <w:rFonts w:ascii="Times New Roman" w:eastAsia="Times New Roman" w:hAnsi="Times New Roman"/>
          <w:sz w:val="24"/>
          <w:szCs w:val="24"/>
        </w:rPr>
        <w:t>De liquide</w:t>
      </w:r>
    </w:p>
    <w:p w:rsidR="00655ED1" w:rsidRPr="00655ED1" w:rsidRDefault="00655ED1" w:rsidP="00655ED1">
      <w:pPr>
        <w:numPr>
          <w:ilvl w:val="1"/>
          <w:numId w:val="15"/>
        </w:numPr>
        <w:tabs>
          <w:tab w:val="left" w:pos="0"/>
        </w:tabs>
        <w:suppressAutoHyphens/>
        <w:autoSpaceDE w:val="0"/>
        <w:spacing w:after="0"/>
        <w:ind w:left="2268"/>
        <w:rPr>
          <w:rFonts w:ascii="Times New Roman" w:eastAsia="Times New Roman" w:hAnsi="Times New Roman"/>
          <w:sz w:val="24"/>
          <w:szCs w:val="24"/>
        </w:rPr>
      </w:pPr>
      <w:r w:rsidRPr="00655ED1">
        <w:rPr>
          <w:rFonts w:ascii="Times New Roman" w:eastAsia="Times New Roman" w:hAnsi="Times New Roman"/>
          <w:sz w:val="24"/>
          <w:szCs w:val="24"/>
        </w:rPr>
        <w:t>Fer</w:t>
      </w:r>
    </w:p>
    <w:p w:rsidR="00655ED1" w:rsidRDefault="00655ED1" w:rsidP="00655ED1">
      <w:pPr>
        <w:numPr>
          <w:ilvl w:val="1"/>
          <w:numId w:val="15"/>
        </w:numPr>
        <w:tabs>
          <w:tab w:val="left" w:pos="0"/>
        </w:tabs>
        <w:suppressAutoHyphens/>
        <w:autoSpaceDE w:val="0"/>
        <w:spacing w:after="0"/>
        <w:ind w:left="2268"/>
        <w:rPr>
          <w:rFonts w:ascii="Times New Roman" w:eastAsia="Times New Roman" w:hAnsi="Times New Roman"/>
          <w:sz w:val="24"/>
          <w:szCs w:val="24"/>
        </w:rPr>
      </w:pPr>
      <w:r w:rsidRPr="00655ED1">
        <w:rPr>
          <w:rFonts w:ascii="Times New Roman" w:eastAsia="Times New Roman" w:hAnsi="Times New Roman"/>
          <w:sz w:val="24"/>
          <w:szCs w:val="24"/>
        </w:rPr>
        <w:t>Position</w:t>
      </w:r>
    </w:p>
    <w:p w:rsidR="00655ED1" w:rsidRPr="00655ED1" w:rsidRDefault="00655ED1" w:rsidP="00655ED1">
      <w:pPr>
        <w:numPr>
          <w:ilvl w:val="1"/>
          <w:numId w:val="15"/>
        </w:numPr>
        <w:tabs>
          <w:tab w:val="left" w:pos="0"/>
        </w:tabs>
        <w:suppressAutoHyphens/>
        <w:autoSpaceDE w:val="0"/>
        <w:spacing w:after="0"/>
        <w:ind w:left="2268"/>
        <w:rPr>
          <w:rFonts w:ascii="Times New Roman" w:eastAsia="Times New Roman" w:hAnsi="Times New Roman"/>
          <w:sz w:val="24"/>
          <w:szCs w:val="24"/>
        </w:rPr>
      </w:pPr>
      <w:r w:rsidRPr="00655ED1">
        <w:rPr>
          <w:rFonts w:ascii="Times New Roman" w:eastAsia="Times New Roman" w:hAnsi="Times New Roman"/>
          <w:sz w:val="24"/>
          <w:szCs w:val="24"/>
        </w:rPr>
        <w:t>La bouteille en plastique</w:t>
      </w:r>
    </w:p>
    <w:p w:rsidR="00655ED1" w:rsidRDefault="00655ED1" w:rsidP="00655ED1">
      <w:pPr>
        <w:autoSpaceDE w:val="0"/>
        <w:spacing w:after="0"/>
        <w:ind w:left="426"/>
        <w:jc w:val="both"/>
        <w:rPr>
          <w:rFonts w:ascii="Times New Roman" w:eastAsia="Times New Roman" w:hAnsi="Times New Roman"/>
          <w:sz w:val="24"/>
          <w:szCs w:val="24"/>
        </w:rPr>
      </w:pPr>
      <w:r w:rsidRPr="00655ED1">
        <w:rPr>
          <w:rFonts w:ascii="Times New Roman" w:eastAsia="Times New Roman" w:hAnsi="Times New Roman"/>
          <w:sz w:val="24"/>
          <w:szCs w:val="24"/>
        </w:rPr>
        <w:lastRenderedPageBreak/>
        <w:t>Puis, à l'aide des documents techniques (</w:t>
      </w:r>
      <w:r w:rsidRPr="00655ED1">
        <w:rPr>
          <w:rFonts w:ascii="Times New Roman" w:eastAsia="Times New Roman" w:hAnsi="Times New Roman"/>
          <w:b/>
          <w:i/>
          <w:sz w:val="24"/>
          <w:szCs w:val="24"/>
        </w:rPr>
        <w:t>voir chapitre « pour aller plus loin</w:t>
      </w:r>
      <w:r w:rsidRPr="00655ED1">
        <w:rPr>
          <w:rFonts w:ascii="Times New Roman" w:eastAsia="Times New Roman" w:hAnsi="Times New Roman"/>
          <w:sz w:val="24"/>
          <w:szCs w:val="24"/>
        </w:rPr>
        <w:t> »), indiquer le type de capteur qui convient (inductif, capacitif ou photoélectrique).</w:t>
      </w:r>
    </w:p>
    <w:p w:rsidR="00655ED1" w:rsidRPr="00655ED1" w:rsidRDefault="00655ED1" w:rsidP="00655ED1">
      <w:pPr>
        <w:autoSpaceDE w:val="0"/>
        <w:spacing w:after="0"/>
        <w:ind w:left="426"/>
        <w:jc w:val="both"/>
        <w:rPr>
          <w:rFonts w:ascii="Arial" w:eastAsia="Times New Roman" w:hAnsi="Arial" w:cs="Trebuchet MS"/>
          <w:sz w:val="18"/>
          <w:szCs w:val="18"/>
        </w:rPr>
      </w:pPr>
    </w:p>
    <w:tbl>
      <w:tblPr>
        <w:tblStyle w:val="Grilledutableau"/>
        <w:tblW w:w="0" w:type="auto"/>
        <w:tblLook w:val="04A0"/>
      </w:tblPr>
      <w:tblGrid>
        <w:gridCol w:w="5325"/>
        <w:gridCol w:w="5326"/>
      </w:tblGrid>
      <w:tr w:rsidR="00655ED1" w:rsidTr="00655ED1">
        <w:tc>
          <w:tcPr>
            <w:tcW w:w="5325" w:type="dxa"/>
          </w:tcPr>
          <w:p w:rsidR="00655ED1" w:rsidRDefault="00655ED1" w:rsidP="00655ED1">
            <w:pPr>
              <w:jc w:val="center"/>
            </w:pPr>
            <w:r w:rsidRPr="00D83E42">
              <w:rPr>
                <w:rFonts w:ascii="Arial" w:hAnsi="Arial" w:cs="Trebuchet MS"/>
                <w:noProof/>
                <w:sz w:val="18"/>
                <w:szCs w:val="18"/>
                <w:lang w:eastAsia="fr-FR"/>
              </w:rPr>
              <w:drawing>
                <wp:inline distT="0" distB="0" distL="0" distR="0">
                  <wp:extent cx="2414270" cy="1492250"/>
                  <wp:effectExtent l="0" t="0" r="0" b="0"/>
                  <wp:docPr id="908" name="Imag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270" cy="1492250"/>
                          </a:xfrm>
                          <a:prstGeom prst="rect">
                            <a:avLst/>
                          </a:prstGeom>
                          <a:solidFill>
                            <a:srgbClr val="FFFFFF"/>
                          </a:solidFill>
                          <a:ln>
                            <a:noFill/>
                          </a:ln>
                        </pic:spPr>
                      </pic:pic>
                    </a:graphicData>
                  </a:graphic>
                </wp:inline>
              </w:drawing>
            </w:r>
          </w:p>
        </w:tc>
        <w:tc>
          <w:tcPr>
            <w:tcW w:w="5326" w:type="dxa"/>
          </w:tcPr>
          <w:p w:rsidR="00655ED1" w:rsidRDefault="00655ED1" w:rsidP="00655ED1">
            <w:pPr>
              <w:jc w:val="center"/>
            </w:pPr>
            <w:r w:rsidRPr="00D83E42">
              <w:rPr>
                <w:rFonts w:ascii="Arial" w:hAnsi="Arial" w:cs="Trebuchet MS"/>
                <w:noProof/>
                <w:sz w:val="18"/>
                <w:szCs w:val="18"/>
                <w:lang w:eastAsia="fr-FR"/>
              </w:rPr>
              <w:drawing>
                <wp:inline distT="0" distB="0" distL="0" distR="0">
                  <wp:extent cx="2611755" cy="1382395"/>
                  <wp:effectExtent l="0" t="0" r="0" b="0"/>
                  <wp:docPr id="913" name="Imag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755" cy="1382395"/>
                          </a:xfrm>
                          <a:prstGeom prst="rect">
                            <a:avLst/>
                          </a:prstGeom>
                          <a:solidFill>
                            <a:srgbClr val="FFFFFF"/>
                          </a:solidFill>
                          <a:ln>
                            <a:noFill/>
                          </a:ln>
                        </pic:spPr>
                      </pic:pic>
                    </a:graphicData>
                  </a:graphic>
                </wp:inline>
              </w:drawing>
            </w:r>
          </w:p>
        </w:tc>
      </w:tr>
      <w:tr w:rsidR="00655ED1" w:rsidTr="00655ED1">
        <w:tc>
          <w:tcPr>
            <w:tcW w:w="5325" w:type="dxa"/>
          </w:tcPr>
          <w:p w:rsidR="00655ED1" w:rsidRPr="00655ED1" w:rsidRDefault="00655ED1" w:rsidP="00655ED1">
            <w:pPr>
              <w:ind w:firstLine="708"/>
              <w:rPr>
                <w:rFonts w:asciiTheme="minorHAnsi" w:hAnsiTheme="minorHAnsi"/>
              </w:rPr>
            </w:pPr>
            <w:r w:rsidRPr="00655ED1">
              <w:rPr>
                <w:rFonts w:asciiTheme="minorHAnsi" w:hAnsiTheme="minorHAnsi" w:cs="Trebuchet MS"/>
              </w:rPr>
              <w:t>7: Détection de ___________________</w:t>
            </w:r>
          </w:p>
        </w:tc>
        <w:tc>
          <w:tcPr>
            <w:tcW w:w="5326" w:type="dxa"/>
          </w:tcPr>
          <w:p w:rsidR="00655ED1" w:rsidRPr="00655ED1" w:rsidRDefault="00655ED1" w:rsidP="00655ED1">
            <w:pPr>
              <w:autoSpaceDE w:val="0"/>
              <w:spacing w:after="0"/>
              <w:rPr>
                <w:rFonts w:asciiTheme="minorHAnsi" w:hAnsiTheme="minorHAnsi" w:cs="Trebuchet MS"/>
              </w:rPr>
            </w:pPr>
            <w:r w:rsidRPr="00655ED1">
              <w:rPr>
                <w:rFonts w:asciiTheme="minorHAnsi" w:hAnsiTheme="minorHAnsi" w:cs="Trebuchet MS"/>
              </w:rPr>
              <w:t>8 : Détection de conserve en __________________</w:t>
            </w:r>
          </w:p>
        </w:tc>
      </w:tr>
      <w:tr w:rsidR="00655ED1" w:rsidTr="00655ED1">
        <w:tc>
          <w:tcPr>
            <w:tcW w:w="5325" w:type="dxa"/>
          </w:tcPr>
          <w:p w:rsidR="00655ED1" w:rsidRPr="00655ED1" w:rsidRDefault="00655ED1" w:rsidP="00655ED1">
            <w:pPr>
              <w:rPr>
                <w:rFonts w:asciiTheme="minorHAnsi" w:hAnsiTheme="minorHAnsi"/>
              </w:rPr>
            </w:pPr>
            <w:r w:rsidRPr="00655ED1">
              <w:rPr>
                <w:rFonts w:asciiTheme="minorHAnsi" w:hAnsiTheme="minorHAnsi"/>
              </w:rPr>
              <w:tab/>
            </w:r>
            <w:r w:rsidRPr="00655ED1">
              <w:rPr>
                <w:rFonts w:asciiTheme="minorHAnsi" w:hAnsiTheme="minorHAnsi" w:cs="Trebuchet MS"/>
                <w:b/>
                <w:bCs/>
              </w:rPr>
              <w:t>Type</w:t>
            </w:r>
            <w:r w:rsidRPr="00655ED1">
              <w:rPr>
                <w:rFonts w:asciiTheme="minorHAnsi" w:hAnsiTheme="minorHAnsi" w:cs="Trebuchet MS"/>
              </w:rPr>
              <w:t xml:space="preserve"> ____________________________</w:t>
            </w:r>
          </w:p>
        </w:tc>
        <w:tc>
          <w:tcPr>
            <w:tcW w:w="5326" w:type="dxa"/>
          </w:tcPr>
          <w:p w:rsidR="00655ED1" w:rsidRPr="00655ED1" w:rsidRDefault="00655ED1" w:rsidP="00655ED1">
            <w:pPr>
              <w:tabs>
                <w:tab w:val="left" w:pos="0"/>
              </w:tabs>
              <w:rPr>
                <w:rFonts w:asciiTheme="minorHAnsi" w:hAnsiTheme="minorHAnsi"/>
              </w:rPr>
            </w:pPr>
            <w:r w:rsidRPr="00655ED1">
              <w:rPr>
                <w:rFonts w:asciiTheme="minorHAnsi" w:hAnsiTheme="minorHAnsi"/>
              </w:rPr>
              <w:tab/>
            </w:r>
            <w:r w:rsidRPr="00655ED1">
              <w:rPr>
                <w:rFonts w:asciiTheme="minorHAnsi" w:hAnsiTheme="minorHAnsi" w:cs="Trebuchet MS"/>
                <w:b/>
                <w:bCs/>
              </w:rPr>
              <w:t>Type</w:t>
            </w:r>
            <w:r w:rsidRPr="00655ED1">
              <w:rPr>
                <w:rFonts w:asciiTheme="minorHAnsi" w:hAnsiTheme="minorHAnsi" w:cs="Trebuchet MS"/>
              </w:rPr>
              <w:t xml:space="preserve"> ____________________________</w:t>
            </w:r>
          </w:p>
        </w:tc>
      </w:tr>
      <w:tr w:rsidR="00655ED1" w:rsidTr="00655ED1">
        <w:tc>
          <w:tcPr>
            <w:tcW w:w="5325" w:type="dxa"/>
          </w:tcPr>
          <w:p w:rsidR="00655ED1" w:rsidRDefault="00655ED1" w:rsidP="00655ED1">
            <w:pPr>
              <w:jc w:val="center"/>
            </w:pPr>
            <w:r w:rsidRPr="00D83E42">
              <w:rPr>
                <w:rFonts w:ascii="Arial" w:hAnsi="Arial" w:cs="Trebuchet MS"/>
                <w:noProof/>
                <w:sz w:val="18"/>
                <w:szCs w:val="18"/>
                <w:lang w:eastAsia="fr-FR"/>
              </w:rPr>
              <w:drawing>
                <wp:inline distT="0" distB="0" distL="0" distR="0">
                  <wp:extent cx="2385060" cy="1426210"/>
                  <wp:effectExtent l="0" t="0" r="0" b="0"/>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5060" cy="1426210"/>
                          </a:xfrm>
                          <a:prstGeom prst="rect">
                            <a:avLst/>
                          </a:prstGeom>
                          <a:solidFill>
                            <a:srgbClr val="FFFFFF"/>
                          </a:solidFill>
                          <a:ln>
                            <a:noFill/>
                          </a:ln>
                        </pic:spPr>
                      </pic:pic>
                    </a:graphicData>
                  </a:graphic>
                </wp:inline>
              </w:drawing>
            </w:r>
          </w:p>
        </w:tc>
        <w:tc>
          <w:tcPr>
            <w:tcW w:w="5326" w:type="dxa"/>
          </w:tcPr>
          <w:p w:rsidR="00655ED1" w:rsidRDefault="00655ED1" w:rsidP="00655ED1">
            <w:pPr>
              <w:jc w:val="center"/>
            </w:pPr>
            <w:r w:rsidRPr="00D83E42">
              <w:rPr>
                <w:rFonts w:ascii="Arial" w:hAnsi="Arial" w:cs="Trebuchet MS"/>
                <w:noProof/>
                <w:sz w:val="18"/>
                <w:szCs w:val="18"/>
                <w:lang w:eastAsia="fr-FR"/>
              </w:rPr>
              <w:drawing>
                <wp:inline distT="0" distB="0" distL="0" distR="0">
                  <wp:extent cx="2589530" cy="1360805"/>
                  <wp:effectExtent l="0" t="0" r="0" b="0"/>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9530" cy="1360805"/>
                          </a:xfrm>
                          <a:prstGeom prst="rect">
                            <a:avLst/>
                          </a:prstGeom>
                          <a:solidFill>
                            <a:srgbClr val="FFFFFF"/>
                          </a:solidFill>
                          <a:ln>
                            <a:noFill/>
                          </a:ln>
                        </pic:spPr>
                      </pic:pic>
                    </a:graphicData>
                  </a:graphic>
                </wp:inline>
              </w:drawing>
            </w:r>
          </w:p>
        </w:tc>
      </w:tr>
      <w:tr w:rsidR="00655ED1" w:rsidTr="00655ED1">
        <w:tc>
          <w:tcPr>
            <w:tcW w:w="5325" w:type="dxa"/>
          </w:tcPr>
          <w:p w:rsidR="00655ED1" w:rsidRPr="00655ED1" w:rsidRDefault="00655ED1" w:rsidP="00655ED1">
            <w:pPr>
              <w:autoSpaceDE w:val="0"/>
              <w:spacing w:after="0"/>
              <w:rPr>
                <w:rFonts w:asciiTheme="minorHAnsi" w:hAnsiTheme="minorHAnsi" w:cs="Trebuchet MS"/>
              </w:rPr>
            </w:pPr>
            <w:r w:rsidRPr="00655ED1">
              <w:rPr>
                <w:rFonts w:asciiTheme="minorHAnsi" w:hAnsiTheme="minorHAnsi" w:cs="Trebuchet MS"/>
              </w:rPr>
              <w:t>9 : Détection de passage d'__________________</w:t>
            </w:r>
          </w:p>
        </w:tc>
        <w:tc>
          <w:tcPr>
            <w:tcW w:w="5326" w:type="dxa"/>
          </w:tcPr>
          <w:p w:rsidR="00655ED1" w:rsidRPr="00655ED1" w:rsidRDefault="00655ED1" w:rsidP="00655ED1">
            <w:pPr>
              <w:autoSpaceDE w:val="0"/>
              <w:spacing w:after="0"/>
              <w:rPr>
                <w:rFonts w:asciiTheme="minorHAnsi" w:hAnsiTheme="minorHAnsi" w:cs="Trebuchet MS"/>
              </w:rPr>
            </w:pPr>
            <w:r w:rsidRPr="00655ED1">
              <w:rPr>
                <w:rFonts w:asciiTheme="minorHAnsi" w:hAnsiTheme="minorHAnsi" w:cs="Trebuchet MS"/>
              </w:rPr>
              <w:t>10 : Détection de présence ____________________</w:t>
            </w:r>
          </w:p>
        </w:tc>
      </w:tr>
      <w:tr w:rsidR="00655ED1" w:rsidTr="00655ED1">
        <w:tc>
          <w:tcPr>
            <w:tcW w:w="5325" w:type="dxa"/>
          </w:tcPr>
          <w:p w:rsidR="00655ED1" w:rsidRPr="00655ED1" w:rsidRDefault="00655ED1" w:rsidP="00655ED1">
            <w:pPr>
              <w:rPr>
                <w:rFonts w:asciiTheme="minorHAnsi" w:hAnsiTheme="minorHAnsi"/>
              </w:rPr>
            </w:pPr>
            <w:r w:rsidRPr="00655ED1">
              <w:rPr>
                <w:rFonts w:asciiTheme="minorHAnsi" w:hAnsiTheme="minorHAnsi"/>
              </w:rPr>
              <w:tab/>
            </w:r>
            <w:r w:rsidRPr="00655ED1">
              <w:rPr>
                <w:rFonts w:asciiTheme="minorHAnsi" w:hAnsiTheme="minorHAnsi" w:cs="Trebuchet MS"/>
                <w:b/>
                <w:bCs/>
              </w:rPr>
              <w:t>Type</w:t>
            </w:r>
            <w:r w:rsidRPr="00655ED1">
              <w:rPr>
                <w:rFonts w:asciiTheme="minorHAnsi" w:hAnsiTheme="minorHAnsi" w:cs="Trebuchet MS"/>
              </w:rPr>
              <w:t xml:space="preserve"> ____________________________</w:t>
            </w:r>
          </w:p>
        </w:tc>
        <w:tc>
          <w:tcPr>
            <w:tcW w:w="5326" w:type="dxa"/>
          </w:tcPr>
          <w:p w:rsidR="00655ED1" w:rsidRPr="00655ED1" w:rsidRDefault="00655ED1" w:rsidP="00655ED1">
            <w:pPr>
              <w:rPr>
                <w:rFonts w:asciiTheme="minorHAnsi" w:hAnsiTheme="minorHAnsi"/>
              </w:rPr>
            </w:pPr>
            <w:r w:rsidRPr="00655ED1">
              <w:rPr>
                <w:rFonts w:asciiTheme="minorHAnsi" w:hAnsiTheme="minorHAnsi"/>
              </w:rPr>
              <w:tab/>
            </w:r>
            <w:r w:rsidRPr="00655ED1">
              <w:rPr>
                <w:rFonts w:asciiTheme="minorHAnsi" w:hAnsiTheme="minorHAnsi" w:cs="Trebuchet MS"/>
                <w:b/>
                <w:bCs/>
              </w:rPr>
              <w:t>Type</w:t>
            </w:r>
            <w:r w:rsidRPr="00655ED1">
              <w:rPr>
                <w:rFonts w:asciiTheme="minorHAnsi" w:hAnsiTheme="minorHAnsi" w:cs="Trebuchet MS"/>
              </w:rPr>
              <w:t xml:space="preserve"> ____________________________</w:t>
            </w:r>
          </w:p>
        </w:tc>
      </w:tr>
      <w:tr w:rsidR="00655ED1" w:rsidTr="00655ED1">
        <w:tc>
          <w:tcPr>
            <w:tcW w:w="5325" w:type="dxa"/>
          </w:tcPr>
          <w:p w:rsidR="00655ED1" w:rsidRDefault="00655ED1" w:rsidP="00655ED1">
            <w:pPr>
              <w:jc w:val="center"/>
            </w:pPr>
            <w:r w:rsidRPr="00D83E42">
              <w:rPr>
                <w:rFonts w:ascii="Arial" w:hAnsi="Arial" w:cs="Trebuchet MS"/>
                <w:noProof/>
                <w:sz w:val="18"/>
                <w:szCs w:val="18"/>
                <w:lang w:eastAsia="fr-FR"/>
              </w:rPr>
              <w:drawing>
                <wp:inline distT="0" distB="0" distL="0" distR="0">
                  <wp:extent cx="2275205" cy="1390015"/>
                  <wp:effectExtent l="0" t="0" r="0" b="0"/>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5205" cy="1390015"/>
                          </a:xfrm>
                          <a:prstGeom prst="rect">
                            <a:avLst/>
                          </a:prstGeom>
                          <a:solidFill>
                            <a:srgbClr val="FFFFFF"/>
                          </a:solidFill>
                          <a:ln>
                            <a:noFill/>
                          </a:ln>
                        </pic:spPr>
                      </pic:pic>
                    </a:graphicData>
                  </a:graphic>
                </wp:inline>
              </w:drawing>
            </w:r>
          </w:p>
        </w:tc>
        <w:tc>
          <w:tcPr>
            <w:tcW w:w="5326" w:type="dxa"/>
          </w:tcPr>
          <w:p w:rsidR="00655ED1" w:rsidRDefault="00655ED1" w:rsidP="00655ED1">
            <w:pPr>
              <w:jc w:val="center"/>
            </w:pPr>
            <w:r w:rsidRPr="00D83E42">
              <w:rPr>
                <w:rFonts w:ascii="Arial" w:hAnsi="Arial" w:cs="Trebuchet MS"/>
                <w:noProof/>
                <w:sz w:val="18"/>
                <w:szCs w:val="18"/>
                <w:lang w:eastAsia="fr-FR"/>
              </w:rPr>
              <w:drawing>
                <wp:inline distT="0" distB="0" distL="0" distR="0">
                  <wp:extent cx="2508885" cy="1390015"/>
                  <wp:effectExtent l="0" t="0" r="0" b="0"/>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8885" cy="1390015"/>
                          </a:xfrm>
                          <a:prstGeom prst="rect">
                            <a:avLst/>
                          </a:prstGeom>
                          <a:solidFill>
                            <a:srgbClr val="FFFFFF"/>
                          </a:solidFill>
                          <a:ln>
                            <a:noFill/>
                          </a:ln>
                        </pic:spPr>
                      </pic:pic>
                    </a:graphicData>
                  </a:graphic>
                </wp:inline>
              </w:drawing>
            </w:r>
          </w:p>
        </w:tc>
      </w:tr>
      <w:tr w:rsidR="00655ED1" w:rsidTr="00655ED1">
        <w:tc>
          <w:tcPr>
            <w:tcW w:w="5325" w:type="dxa"/>
          </w:tcPr>
          <w:p w:rsidR="00655ED1" w:rsidRPr="00655ED1" w:rsidRDefault="00655ED1" w:rsidP="00655ED1">
            <w:pPr>
              <w:autoSpaceDE w:val="0"/>
              <w:spacing w:after="0"/>
              <w:rPr>
                <w:rFonts w:asciiTheme="minorHAnsi" w:hAnsiTheme="minorHAnsi" w:cs="Trebuchet MS"/>
              </w:rPr>
            </w:pPr>
            <w:r w:rsidRPr="00655ED1">
              <w:rPr>
                <w:rFonts w:asciiTheme="minorHAnsi" w:hAnsiTheme="minorHAnsi" w:cs="Trebuchet MS"/>
              </w:rPr>
              <w:t>11 : Détection  de ______________________</w:t>
            </w:r>
          </w:p>
        </w:tc>
        <w:tc>
          <w:tcPr>
            <w:tcW w:w="5326" w:type="dxa"/>
          </w:tcPr>
          <w:p w:rsidR="00655ED1" w:rsidRPr="00655ED1" w:rsidRDefault="00655ED1" w:rsidP="00655ED1">
            <w:pPr>
              <w:autoSpaceDE w:val="0"/>
              <w:spacing w:after="0"/>
              <w:rPr>
                <w:rFonts w:asciiTheme="minorHAnsi" w:hAnsiTheme="minorHAnsi" w:cs="Trebuchet MS"/>
              </w:rPr>
            </w:pPr>
            <w:r w:rsidRPr="00655ED1">
              <w:rPr>
                <w:rFonts w:asciiTheme="minorHAnsi" w:hAnsiTheme="minorHAnsi" w:cs="Trebuchet MS"/>
              </w:rPr>
              <w:t>12 : Détection de la __________________ de la presse</w:t>
            </w:r>
          </w:p>
        </w:tc>
      </w:tr>
      <w:tr w:rsidR="00655ED1" w:rsidTr="00655ED1">
        <w:tc>
          <w:tcPr>
            <w:tcW w:w="5325" w:type="dxa"/>
          </w:tcPr>
          <w:p w:rsidR="00655ED1" w:rsidRPr="00655ED1" w:rsidRDefault="00655ED1" w:rsidP="00655ED1">
            <w:pPr>
              <w:rPr>
                <w:rFonts w:asciiTheme="minorHAnsi" w:hAnsiTheme="minorHAnsi"/>
              </w:rPr>
            </w:pPr>
            <w:r w:rsidRPr="00655ED1">
              <w:rPr>
                <w:rFonts w:asciiTheme="minorHAnsi" w:hAnsiTheme="minorHAnsi"/>
              </w:rPr>
              <w:tab/>
            </w:r>
            <w:r w:rsidRPr="00655ED1">
              <w:rPr>
                <w:rFonts w:asciiTheme="minorHAnsi" w:hAnsiTheme="minorHAnsi" w:cs="Trebuchet MS"/>
                <w:b/>
                <w:bCs/>
              </w:rPr>
              <w:t>Type</w:t>
            </w:r>
            <w:r w:rsidRPr="00655ED1">
              <w:rPr>
                <w:rFonts w:asciiTheme="minorHAnsi" w:hAnsiTheme="minorHAnsi" w:cs="Trebuchet MS"/>
              </w:rPr>
              <w:t xml:space="preserve"> ____________________________</w:t>
            </w:r>
          </w:p>
        </w:tc>
        <w:tc>
          <w:tcPr>
            <w:tcW w:w="5326" w:type="dxa"/>
          </w:tcPr>
          <w:p w:rsidR="00655ED1" w:rsidRPr="00655ED1" w:rsidRDefault="00655ED1" w:rsidP="00655ED1">
            <w:pPr>
              <w:rPr>
                <w:rFonts w:asciiTheme="minorHAnsi" w:hAnsiTheme="minorHAnsi"/>
              </w:rPr>
            </w:pPr>
            <w:r w:rsidRPr="00655ED1">
              <w:rPr>
                <w:rFonts w:asciiTheme="minorHAnsi" w:hAnsiTheme="minorHAnsi"/>
              </w:rPr>
              <w:tab/>
            </w:r>
            <w:r w:rsidRPr="00655ED1">
              <w:rPr>
                <w:rFonts w:asciiTheme="minorHAnsi" w:hAnsiTheme="minorHAnsi" w:cs="Trebuchet MS"/>
                <w:b/>
                <w:bCs/>
              </w:rPr>
              <w:t>Type</w:t>
            </w:r>
            <w:r w:rsidRPr="00655ED1">
              <w:rPr>
                <w:rFonts w:asciiTheme="minorHAnsi" w:hAnsiTheme="minorHAnsi" w:cs="Trebuchet MS"/>
              </w:rPr>
              <w:t xml:space="preserve"> ____________________________</w:t>
            </w:r>
          </w:p>
        </w:tc>
      </w:tr>
    </w:tbl>
    <w:p w:rsidR="00FB3CC6" w:rsidRDefault="00FB3CC6" w:rsidP="00B254FD"/>
    <w:p w:rsidR="000B75B7" w:rsidRPr="000B75B7" w:rsidRDefault="000B75B7" w:rsidP="000B75B7">
      <w:pPr>
        <w:pStyle w:val="Paragraphedeliste"/>
        <w:numPr>
          <w:ilvl w:val="0"/>
          <w:numId w:val="14"/>
        </w:numPr>
        <w:ind w:left="709"/>
        <w:jc w:val="both"/>
        <w:rPr>
          <w:rFonts w:ascii="Times New Roman" w:eastAsia="Lucida Sans Unicode1" w:hAnsi="Times New Roman"/>
          <w:b/>
          <w:color w:val="548DD4" w:themeColor="text2" w:themeTint="99"/>
          <w:sz w:val="28"/>
          <w:szCs w:val="28"/>
          <w:lang w:eastAsia="fr-FR"/>
        </w:rPr>
      </w:pPr>
      <w:r w:rsidRPr="000B75B7">
        <w:rPr>
          <w:rFonts w:ascii="Times New Roman" w:eastAsia="Lucida Sans Unicode1" w:hAnsi="Times New Roman"/>
          <w:b/>
          <w:color w:val="548DD4" w:themeColor="text2" w:themeTint="99"/>
          <w:sz w:val="28"/>
          <w:szCs w:val="28"/>
          <w:lang w:eastAsia="fr-FR"/>
        </w:rPr>
        <w:t xml:space="preserve"> Les </w:t>
      </w:r>
      <w:r w:rsidR="00130758" w:rsidRPr="000B75B7">
        <w:rPr>
          <w:rFonts w:ascii="Times New Roman" w:eastAsia="Lucida Sans Unicode1" w:hAnsi="Times New Roman"/>
          <w:b/>
          <w:color w:val="548DD4" w:themeColor="text2" w:themeTint="99"/>
          <w:sz w:val="28"/>
          <w:szCs w:val="28"/>
          <w:lang w:eastAsia="fr-FR"/>
        </w:rPr>
        <w:t xml:space="preserve">capteurs numériques </w:t>
      </w:r>
      <w:r w:rsidR="00130758">
        <w:rPr>
          <w:rFonts w:ascii="Times New Roman" w:eastAsia="Lucida Sans Unicode1" w:hAnsi="Times New Roman"/>
          <w:b/>
          <w:color w:val="548DD4" w:themeColor="text2" w:themeTint="99"/>
          <w:sz w:val="28"/>
          <w:szCs w:val="28"/>
          <w:lang w:eastAsia="fr-FR"/>
        </w:rPr>
        <w:t>(</w:t>
      </w:r>
      <w:r w:rsidRPr="000B75B7">
        <w:rPr>
          <w:rFonts w:ascii="Times New Roman" w:eastAsia="Lucida Sans Unicode1" w:hAnsi="Times New Roman"/>
          <w:b/>
          <w:color w:val="548DD4" w:themeColor="text2" w:themeTint="99"/>
          <w:sz w:val="28"/>
          <w:szCs w:val="28"/>
          <w:lang w:eastAsia="fr-FR"/>
        </w:rPr>
        <w:t>codeurs rotatifs</w:t>
      </w:r>
      <w:r w:rsidR="00130758">
        <w:rPr>
          <w:rFonts w:ascii="Times New Roman" w:eastAsia="Lucida Sans Unicode1" w:hAnsi="Times New Roman"/>
          <w:b/>
          <w:color w:val="548DD4" w:themeColor="text2" w:themeTint="99"/>
          <w:sz w:val="28"/>
          <w:szCs w:val="28"/>
          <w:lang w:eastAsia="fr-FR"/>
        </w:rPr>
        <w:t>)</w:t>
      </w:r>
      <w:r w:rsidRPr="000B75B7">
        <w:rPr>
          <w:rFonts w:ascii="Times New Roman" w:eastAsia="Lucida Sans Unicode1" w:hAnsi="Times New Roman"/>
          <w:b/>
          <w:color w:val="548DD4" w:themeColor="text2" w:themeTint="99"/>
          <w:sz w:val="28"/>
          <w:szCs w:val="28"/>
          <w:lang w:eastAsia="fr-FR"/>
        </w:rPr>
        <w:t xml:space="preserve"> </w:t>
      </w:r>
    </w:p>
    <w:p w:rsidR="000B75B7" w:rsidRPr="000B75B7" w:rsidRDefault="000B75B7" w:rsidP="000B75B7">
      <w:pPr>
        <w:spacing w:after="0"/>
        <w:jc w:val="both"/>
        <w:rPr>
          <w:rFonts w:ascii="Times New Roman" w:eastAsia="Times New Roman" w:hAnsi="Times New Roman"/>
          <w:b/>
          <w:sz w:val="24"/>
          <w:szCs w:val="24"/>
          <w:u w:val="single"/>
        </w:rPr>
      </w:pPr>
    </w:p>
    <w:p w:rsidR="000B75B7" w:rsidRPr="000B75B7" w:rsidRDefault="000B75B7" w:rsidP="000B75B7">
      <w:pPr>
        <w:autoSpaceDE w:val="0"/>
        <w:spacing w:after="0" w:line="240" w:lineRule="auto"/>
        <w:ind w:left="851" w:right="1" w:hanging="469"/>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IV.1 </w:t>
      </w:r>
      <w:r w:rsidRPr="000B75B7">
        <w:rPr>
          <w:rFonts w:ascii="Times New Roman" w:eastAsia="Times New Roman" w:hAnsi="Times New Roman"/>
          <w:sz w:val="24"/>
          <w:szCs w:val="24"/>
        </w:rPr>
        <w:t>Donner le nom des 2 types de codeurs et décrire leur fonctionnement en mettant en avant leur différence :</w:t>
      </w:r>
    </w:p>
    <w:p w:rsidR="000B75B7" w:rsidRPr="000B75B7" w:rsidRDefault="000B75B7" w:rsidP="000B75B7">
      <w:pPr>
        <w:autoSpaceDE w:val="0"/>
        <w:spacing w:after="0" w:line="240" w:lineRule="auto"/>
        <w:ind w:left="720" w:right="1"/>
        <w:contextualSpacing/>
        <w:jc w:val="both"/>
        <w:rPr>
          <w:rFonts w:ascii="Times New Roman" w:eastAsia="Times New Roman" w:hAnsi="Times New Roman"/>
          <w:sz w:val="24"/>
          <w:szCs w:val="24"/>
        </w:rPr>
      </w:pPr>
    </w:p>
    <w:p w:rsidR="000B75B7" w:rsidRPr="000B75B7" w:rsidRDefault="000B75B7" w:rsidP="000B75B7">
      <w:pPr>
        <w:autoSpaceDE w:val="0"/>
        <w:spacing w:after="0" w:line="240" w:lineRule="auto"/>
        <w:ind w:left="720" w:right="1"/>
        <w:contextualSpacing/>
        <w:jc w:val="both"/>
        <w:rPr>
          <w:rFonts w:ascii="Times New Roman" w:eastAsia="Times New Roman" w:hAnsi="Times New Roman"/>
          <w:sz w:val="24"/>
          <w:szCs w:val="24"/>
        </w:rPr>
      </w:pPr>
    </w:p>
    <w:p w:rsidR="000B75B7" w:rsidRPr="000B75B7" w:rsidRDefault="000B75B7" w:rsidP="000B75B7">
      <w:pPr>
        <w:autoSpaceDE w:val="0"/>
        <w:spacing w:after="0" w:line="240" w:lineRule="auto"/>
        <w:ind w:left="720" w:right="1"/>
        <w:contextualSpacing/>
        <w:jc w:val="both"/>
        <w:rPr>
          <w:rFonts w:ascii="Times New Roman" w:eastAsia="Times New Roman" w:hAnsi="Times New Roman"/>
          <w:sz w:val="24"/>
          <w:szCs w:val="24"/>
        </w:rPr>
      </w:pPr>
    </w:p>
    <w:p w:rsidR="000B75B7" w:rsidRPr="000B75B7" w:rsidRDefault="000B75B7" w:rsidP="000B75B7">
      <w:pPr>
        <w:autoSpaceDE w:val="0"/>
        <w:spacing w:after="0" w:line="240" w:lineRule="auto"/>
        <w:ind w:left="720" w:right="1"/>
        <w:contextualSpacing/>
        <w:jc w:val="both"/>
        <w:rPr>
          <w:rFonts w:ascii="Times New Roman" w:eastAsia="Times New Roman" w:hAnsi="Times New Roman"/>
          <w:sz w:val="24"/>
          <w:szCs w:val="24"/>
        </w:rPr>
      </w:pPr>
    </w:p>
    <w:tbl>
      <w:tblPr>
        <w:tblStyle w:val="Grilledutableau"/>
        <w:tblW w:w="0" w:type="auto"/>
        <w:tblInd w:w="720" w:type="dxa"/>
        <w:tblLook w:val="04A0"/>
      </w:tblPr>
      <w:tblGrid>
        <w:gridCol w:w="1940"/>
        <w:gridCol w:w="4033"/>
        <w:gridCol w:w="4034"/>
      </w:tblGrid>
      <w:tr w:rsidR="000B75B7" w:rsidTr="000B75B7">
        <w:tc>
          <w:tcPr>
            <w:tcW w:w="1940" w:type="dxa"/>
          </w:tcPr>
          <w:p w:rsidR="000B75B7" w:rsidRPr="000B75B7" w:rsidRDefault="000B75B7" w:rsidP="000B75B7">
            <w:pPr>
              <w:autoSpaceDE w:val="0"/>
              <w:spacing w:after="0" w:line="240" w:lineRule="auto"/>
              <w:ind w:right="1"/>
              <w:contextualSpacing/>
              <w:jc w:val="both"/>
              <w:rPr>
                <w:rFonts w:asciiTheme="minorHAnsi" w:eastAsia="Times New Roman" w:hAnsiTheme="minorHAnsi"/>
              </w:rPr>
            </w:pPr>
            <w:r w:rsidRPr="000B75B7">
              <w:rPr>
                <w:rFonts w:asciiTheme="minorHAnsi" w:eastAsia="Times New Roman" w:hAnsiTheme="minorHAnsi"/>
              </w:rPr>
              <w:t>Nom des codeurs</w:t>
            </w:r>
          </w:p>
        </w:tc>
        <w:tc>
          <w:tcPr>
            <w:tcW w:w="4033" w:type="dxa"/>
          </w:tcPr>
          <w:p w:rsidR="000B75B7" w:rsidRDefault="000B75B7" w:rsidP="000B75B7">
            <w:pPr>
              <w:autoSpaceDE w:val="0"/>
              <w:spacing w:after="0" w:line="240" w:lineRule="auto"/>
              <w:ind w:right="1"/>
              <w:contextualSpacing/>
              <w:jc w:val="both"/>
              <w:rPr>
                <w:rFonts w:ascii="Times New Roman" w:eastAsia="Times New Roman" w:hAnsi="Times New Roman"/>
                <w:sz w:val="24"/>
                <w:szCs w:val="24"/>
              </w:rPr>
            </w:pPr>
          </w:p>
        </w:tc>
        <w:tc>
          <w:tcPr>
            <w:tcW w:w="4034" w:type="dxa"/>
          </w:tcPr>
          <w:p w:rsidR="000B75B7" w:rsidRDefault="000B75B7" w:rsidP="000B75B7">
            <w:pPr>
              <w:autoSpaceDE w:val="0"/>
              <w:spacing w:after="0" w:line="240" w:lineRule="auto"/>
              <w:ind w:right="1"/>
              <w:contextualSpacing/>
              <w:jc w:val="both"/>
              <w:rPr>
                <w:rFonts w:ascii="Times New Roman" w:eastAsia="Times New Roman" w:hAnsi="Times New Roman"/>
                <w:sz w:val="24"/>
                <w:szCs w:val="24"/>
              </w:rPr>
            </w:pPr>
          </w:p>
        </w:tc>
      </w:tr>
      <w:tr w:rsidR="000B75B7" w:rsidTr="000B75B7">
        <w:tc>
          <w:tcPr>
            <w:tcW w:w="1940" w:type="dxa"/>
          </w:tcPr>
          <w:p w:rsidR="000B75B7" w:rsidRDefault="000B75B7" w:rsidP="000B75B7">
            <w:pPr>
              <w:autoSpaceDE w:val="0"/>
              <w:spacing w:after="0" w:line="240" w:lineRule="auto"/>
              <w:ind w:right="1"/>
              <w:contextualSpacing/>
              <w:jc w:val="both"/>
              <w:rPr>
                <w:rFonts w:asciiTheme="minorHAnsi" w:eastAsia="Times New Roman" w:hAnsiTheme="minorHAnsi"/>
              </w:rPr>
            </w:pPr>
          </w:p>
          <w:p w:rsidR="000B75B7" w:rsidRDefault="000B75B7" w:rsidP="000B75B7">
            <w:pPr>
              <w:autoSpaceDE w:val="0"/>
              <w:spacing w:after="0" w:line="240" w:lineRule="auto"/>
              <w:ind w:right="1"/>
              <w:contextualSpacing/>
              <w:jc w:val="both"/>
              <w:rPr>
                <w:rFonts w:asciiTheme="minorHAnsi" w:eastAsia="Times New Roman" w:hAnsiTheme="minorHAnsi"/>
              </w:rPr>
            </w:pPr>
          </w:p>
          <w:p w:rsidR="000B75B7" w:rsidRDefault="000B75B7" w:rsidP="000B75B7">
            <w:pPr>
              <w:autoSpaceDE w:val="0"/>
              <w:spacing w:after="0" w:line="240" w:lineRule="auto"/>
              <w:ind w:right="1"/>
              <w:contextualSpacing/>
              <w:jc w:val="both"/>
              <w:rPr>
                <w:rFonts w:asciiTheme="minorHAnsi" w:eastAsia="Times New Roman" w:hAnsiTheme="minorHAnsi"/>
              </w:rPr>
            </w:pPr>
          </w:p>
          <w:p w:rsidR="000B75B7" w:rsidRDefault="000B75B7" w:rsidP="000B75B7">
            <w:pPr>
              <w:autoSpaceDE w:val="0"/>
              <w:spacing w:after="0" w:line="240" w:lineRule="auto"/>
              <w:ind w:right="1"/>
              <w:contextualSpacing/>
              <w:jc w:val="both"/>
              <w:rPr>
                <w:rFonts w:asciiTheme="minorHAnsi" w:eastAsia="Times New Roman" w:hAnsiTheme="minorHAnsi"/>
              </w:rPr>
            </w:pPr>
          </w:p>
          <w:p w:rsidR="000B75B7" w:rsidRDefault="000B75B7" w:rsidP="000B75B7">
            <w:pPr>
              <w:autoSpaceDE w:val="0"/>
              <w:spacing w:after="0" w:line="240" w:lineRule="auto"/>
              <w:ind w:right="1"/>
              <w:contextualSpacing/>
              <w:jc w:val="both"/>
              <w:rPr>
                <w:rFonts w:asciiTheme="minorHAnsi" w:eastAsia="Times New Roman" w:hAnsiTheme="minorHAnsi"/>
              </w:rPr>
            </w:pPr>
          </w:p>
          <w:p w:rsidR="000B75B7" w:rsidRDefault="000B75B7" w:rsidP="000B75B7">
            <w:pPr>
              <w:autoSpaceDE w:val="0"/>
              <w:spacing w:after="0" w:line="240" w:lineRule="auto"/>
              <w:ind w:right="1"/>
              <w:contextualSpacing/>
              <w:jc w:val="both"/>
              <w:rPr>
                <w:rFonts w:asciiTheme="minorHAnsi" w:eastAsia="Times New Roman" w:hAnsiTheme="minorHAnsi"/>
              </w:rPr>
            </w:pPr>
            <w:r w:rsidRPr="000B75B7">
              <w:rPr>
                <w:rFonts w:asciiTheme="minorHAnsi" w:eastAsia="Times New Roman" w:hAnsiTheme="minorHAnsi"/>
              </w:rPr>
              <w:t>Fonctionnement</w:t>
            </w:r>
          </w:p>
          <w:p w:rsidR="000B75B7" w:rsidRDefault="000B75B7" w:rsidP="000B75B7">
            <w:pPr>
              <w:autoSpaceDE w:val="0"/>
              <w:spacing w:after="0" w:line="240" w:lineRule="auto"/>
              <w:ind w:right="1"/>
              <w:contextualSpacing/>
              <w:jc w:val="both"/>
              <w:rPr>
                <w:rFonts w:asciiTheme="minorHAnsi" w:eastAsia="Times New Roman" w:hAnsiTheme="minorHAnsi"/>
              </w:rPr>
            </w:pPr>
          </w:p>
          <w:p w:rsidR="000B75B7" w:rsidRDefault="000B75B7" w:rsidP="000B75B7">
            <w:pPr>
              <w:autoSpaceDE w:val="0"/>
              <w:spacing w:after="0" w:line="240" w:lineRule="auto"/>
              <w:ind w:right="1"/>
              <w:contextualSpacing/>
              <w:jc w:val="both"/>
              <w:rPr>
                <w:rFonts w:asciiTheme="minorHAnsi" w:eastAsia="Times New Roman" w:hAnsiTheme="minorHAnsi"/>
              </w:rPr>
            </w:pPr>
          </w:p>
          <w:p w:rsidR="000B75B7" w:rsidRDefault="000B75B7" w:rsidP="000B75B7">
            <w:pPr>
              <w:autoSpaceDE w:val="0"/>
              <w:spacing w:after="0" w:line="240" w:lineRule="auto"/>
              <w:ind w:right="1"/>
              <w:contextualSpacing/>
              <w:jc w:val="both"/>
              <w:rPr>
                <w:rFonts w:asciiTheme="minorHAnsi" w:eastAsia="Times New Roman" w:hAnsiTheme="minorHAnsi"/>
              </w:rPr>
            </w:pPr>
          </w:p>
          <w:p w:rsidR="000B75B7" w:rsidRDefault="000B75B7" w:rsidP="000B75B7">
            <w:pPr>
              <w:autoSpaceDE w:val="0"/>
              <w:spacing w:after="0" w:line="240" w:lineRule="auto"/>
              <w:ind w:right="1"/>
              <w:contextualSpacing/>
              <w:jc w:val="both"/>
              <w:rPr>
                <w:rFonts w:asciiTheme="minorHAnsi" w:eastAsia="Times New Roman" w:hAnsiTheme="minorHAnsi"/>
              </w:rPr>
            </w:pPr>
          </w:p>
          <w:p w:rsidR="000B75B7" w:rsidRDefault="000B75B7" w:rsidP="000B75B7">
            <w:pPr>
              <w:autoSpaceDE w:val="0"/>
              <w:spacing w:after="0" w:line="240" w:lineRule="auto"/>
              <w:ind w:right="1"/>
              <w:contextualSpacing/>
              <w:jc w:val="both"/>
              <w:rPr>
                <w:rFonts w:asciiTheme="minorHAnsi" w:eastAsia="Times New Roman" w:hAnsiTheme="minorHAnsi"/>
              </w:rPr>
            </w:pPr>
          </w:p>
          <w:p w:rsidR="000B75B7" w:rsidRDefault="000B75B7" w:rsidP="000B75B7">
            <w:pPr>
              <w:autoSpaceDE w:val="0"/>
              <w:spacing w:after="0" w:line="240" w:lineRule="auto"/>
              <w:ind w:right="1"/>
              <w:contextualSpacing/>
              <w:jc w:val="both"/>
              <w:rPr>
                <w:rFonts w:asciiTheme="minorHAnsi" w:eastAsia="Times New Roman" w:hAnsiTheme="minorHAnsi"/>
              </w:rPr>
            </w:pPr>
          </w:p>
          <w:p w:rsidR="000B75B7" w:rsidRPr="000B75B7" w:rsidRDefault="000B75B7" w:rsidP="000B75B7">
            <w:pPr>
              <w:autoSpaceDE w:val="0"/>
              <w:spacing w:after="0" w:line="240" w:lineRule="auto"/>
              <w:ind w:right="1"/>
              <w:contextualSpacing/>
              <w:jc w:val="both"/>
              <w:rPr>
                <w:rFonts w:asciiTheme="minorHAnsi" w:eastAsia="Times New Roman" w:hAnsiTheme="minorHAnsi"/>
              </w:rPr>
            </w:pPr>
          </w:p>
        </w:tc>
        <w:tc>
          <w:tcPr>
            <w:tcW w:w="4033" w:type="dxa"/>
          </w:tcPr>
          <w:p w:rsidR="000B75B7" w:rsidRDefault="000B75B7" w:rsidP="000B75B7">
            <w:pPr>
              <w:autoSpaceDE w:val="0"/>
              <w:spacing w:after="0" w:line="240" w:lineRule="auto"/>
              <w:ind w:right="1"/>
              <w:contextualSpacing/>
              <w:jc w:val="both"/>
              <w:rPr>
                <w:rFonts w:ascii="Times New Roman" w:eastAsia="Times New Roman" w:hAnsi="Times New Roman"/>
                <w:sz w:val="24"/>
                <w:szCs w:val="24"/>
              </w:rPr>
            </w:pPr>
          </w:p>
        </w:tc>
        <w:tc>
          <w:tcPr>
            <w:tcW w:w="4034" w:type="dxa"/>
          </w:tcPr>
          <w:p w:rsidR="000B75B7" w:rsidRDefault="000B75B7" w:rsidP="000B75B7">
            <w:pPr>
              <w:autoSpaceDE w:val="0"/>
              <w:spacing w:after="0" w:line="240" w:lineRule="auto"/>
              <w:ind w:right="1"/>
              <w:contextualSpacing/>
              <w:jc w:val="both"/>
              <w:rPr>
                <w:rFonts w:ascii="Times New Roman" w:eastAsia="Times New Roman" w:hAnsi="Times New Roman"/>
                <w:sz w:val="24"/>
                <w:szCs w:val="24"/>
              </w:rPr>
            </w:pPr>
          </w:p>
        </w:tc>
      </w:tr>
    </w:tbl>
    <w:p w:rsidR="000B75B7" w:rsidRPr="000B75B7" w:rsidRDefault="000B75B7" w:rsidP="000B75B7">
      <w:pPr>
        <w:autoSpaceDE w:val="0"/>
        <w:spacing w:after="0" w:line="240" w:lineRule="auto"/>
        <w:ind w:left="720" w:right="1"/>
        <w:contextualSpacing/>
        <w:jc w:val="both"/>
        <w:rPr>
          <w:rFonts w:ascii="Times New Roman" w:eastAsia="Times New Roman" w:hAnsi="Times New Roman"/>
          <w:sz w:val="24"/>
          <w:szCs w:val="24"/>
        </w:rPr>
      </w:pPr>
    </w:p>
    <w:p w:rsidR="000B75B7" w:rsidRPr="000B75B7" w:rsidRDefault="000B75B7" w:rsidP="000B75B7">
      <w:pPr>
        <w:autoSpaceDE w:val="0"/>
        <w:spacing w:after="0" w:line="240" w:lineRule="auto"/>
        <w:ind w:left="720" w:right="1"/>
        <w:contextualSpacing/>
        <w:jc w:val="both"/>
        <w:rPr>
          <w:rFonts w:ascii="Times New Roman" w:eastAsia="Times New Roman" w:hAnsi="Times New Roman"/>
          <w:sz w:val="24"/>
          <w:szCs w:val="24"/>
        </w:rPr>
      </w:pPr>
    </w:p>
    <w:p w:rsidR="000B75B7" w:rsidRPr="000B75B7" w:rsidRDefault="000B75B7" w:rsidP="000B75B7">
      <w:pPr>
        <w:autoSpaceDE w:val="0"/>
        <w:spacing w:after="0" w:line="240" w:lineRule="auto"/>
        <w:ind w:left="22" w:right="1"/>
        <w:contextualSpacing/>
        <w:jc w:val="both"/>
        <w:rPr>
          <w:rFonts w:ascii="Times New Roman" w:eastAsia="Times New Roman" w:hAnsi="Times New Roman"/>
          <w:sz w:val="24"/>
          <w:szCs w:val="24"/>
        </w:rPr>
      </w:pPr>
      <w:r w:rsidRPr="000B75B7">
        <w:rPr>
          <w:rFonts w:ascii="Times New Roman" w:eastAsia="Times New Roman" w:hAnsi="Times New Roman"/>
          <w:sz w:val="24"/>
          <w:szCs w:val="24"/>
        </w:rPr>
        <w:t xml:space="preserve">En partant de l’animation du </w:t>
      </w:r>
      <w:r w:rsidRPr="000B75B7">
        <w:rPr>
          <w:rFonts w:ascii="Times New Roman" w:eastAsia="Times New Roman" w:hAnsi="Times New Roman"/>
          <w:b/>
          <w:sz w:val="24"/>
          <w:szCs w:val="24"/>
          <w:u w:val="single"/>
        </w:rPr>
        <w:t>codeur absolu</w:t>
      </w:r>
      <w:r w:rsidRPr="000B75B7">
        <w:rPr>
          <w:rFonts w:ascii="Times New Roman" w:eastAsia="Times New Roman" w:hAnsi="Times New Roman"/>
          <w:sz w:val="24"/>
          <w:szCs w:val="24"/>
        </w:rPr>
        <w:t> du fichier:</w:t>
      </w:r>
    </w:p>
    <w:p w:rsidR="000B75B7" w:rsidRDefault="000B75B7" w:rsidP="000B75B7">
      <w:pPr>
        <w:autoSpaceDE w:val="0"/>
        <w:spacing w:after="0" w:line="240" w:lineRule="auto"/>
        <w:ind w:left="382" w:right="1"/>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IV.2 </w:t>
      </w:r>
      <w:r w:rsidRPr="000B75B7">
        <w:rPr>
          <w:rFonts w:ascii="Times New Roman" w:eastAsia="Times New Roman" w:hAnsi="Times New Roman"/>
          <w:sz w:val="24"/>
          <w:szCs w:val="24"/>
        </w:rPr>
        <w:t>Sur combien de bits l’information est-elle codée pour cet exemple?</w:t>
      </w:r>
    </w:p>
    <w:p w:rsidR="000B75B7" w:rsidRDefault="000B75B7" w:rsidP="000B75B7">
      <w:pPr>
        <w:autoSpaceDE w:val="0"/>
        <w:spacing w:after="0" w:line="240" w:lineRule="auto"/>
        <w:ind w:left="382" w:right="1"/>
        <w:contextualSpacing/>
        <w:jc w:val="both"/>
        <w:rPr>
          <w:rFonts w:ascii="Times New Roman" w:eastAsia="Times New Roman" w:hAnsi="Times New Roman"/>
          <w:sz w:val="24"/>
          <w:szCs w:val="24"/>
        </w:rPr>
      </w:pPr>
    </w:p>
    <w:p w:rsidR="000B75B7" w:rsidRPr="000B75B7" w:rsidRDefault="000B75B7" w:rsidP="000B75B7">
      <w:pPr>
        <w:autoSpaceDE w:val="0"/>
        <w:spacing w:after="0" w:line="240" w:lineRule="auto"/>
        <w:ind w:left="720" w:right="1"/>
        <w:contextualSpacing/>
        <w:jc w:val="both"/>
        <w:rPr>
          <w:rFonts w:ascii="Times New Roman" w:eastAsia="Times New Roman" w:hAnsi="Times New Roman"/>
          <w:sz w:val="24"/>
          <w:szCs w:val="24"/>
        </w:rPr>
      </w:pPr>
    </w:p>
    <w:p w:rsidR="000B75B7" w:rsidRPr="000B75B7" w:rsidRDefault="000B75B7" w:rsidP="000B75B7">
      <w:pPr>
        <w:autoSpaceDE w:val="0"/>
        <w:spacing w:after="0" w:line="240" w:lineRule="auto"/>
        <w:ind w:left="720" w:right="1"/>
        <w:contextualSpacing/>
        <w:jc w:val="both"/>
        <w:rPr>
          <w:rFonts w:ascii="Times New Roman" w:eastAsia="Times New Roman" w:hAnsi="Times New Roman"/>
          <w:sz w:val="24"/>
          <w:szCs w:val="24"/>
        </w:rPr>
      </w:pPr>
    </w:p>
    <w:p w:rsidR="000B75B7" w:rsidRDefault="000B75B7" w:rsidP="000B75B7">
      <w:pPr>
        <w:autoSpaceDE w:val="0"/>
        <w:spacing w:after="0" w:line="240" w:lineRule="auto"/>
        <w:ind w:left="382" w:right="1"/>
        <w:contextualSpacing/>
        <w:jc w:val="both"/>
        <w:rPr>
          <w:rFonts w:ascii="Times New Roman" w:eastAsia="Times New Roman" w:hAnsi="Times New Roman"/>
          <w:sz w:val="24"/>
          <w:szCs w:val="24"/>
        </w:rPr>
      </w:pPr>
      <w:r>
        <w:rPr>
          <w:rFonts w:ascii="Times New Roman" w:eastAsia="Times New Roman" w:hAnsi="Times New Roman"/>
          <w:sz w:val="24"/>
          <w:szCs w:val="24"/>
        </w:rPr>
        <w:t>IV.3 Q</w:t>
      </w:r>
      <w:r w:rsidRPr="000B75B7">
        <w:rPr>
          <w:rFonts w:ascii="Times New Roman" w:eastAsia="Times New Roman" w:hAnsi="Times New Roman"/>
          <w:sz w:val="24"/>
          <w:szCs w:val="24"/>
        </w:rPr>
        <w:t>uel est le code numérique lorsque le codeur est en position 180° ?</w:t>
      </w:r>
    </w:p>
    <w:p w:rsidR="000B75B7" w:rsidRDefault="000B75B7" w:rsidP="000B75B7">
      <w:pPr>
        <w:autoSpaceDE w:val="0"/>
        <w:spacing w:after="0" w:line="240" w:lineRule="auto"/>
        <w:ind w:left="382" w:right="1"/>
        <w:contextualSpacing/>
        <w:jc w:val="both"/>
        <w:rPr>
          <w:rFonts w:ascii="Times New Roman" w:eastAsia="Times New Roman" w:hAnsi="Times New Roman"/>
          <w:sz w:val="24"/>
          <w:szCs w:val="24"/>
        </w:rPr>
      </w:pPr>
    </w:p>
    <w:p w:rsidR="000B75B7" w:rsidRDefault="000B75B7" w:rsidP="000B75B7">
      <w:pPr>
        <w:autoSpaceDE w:val="0"/>
        <w:spacing w:after="0" w:line="240" w:lineRule="auto"/>
        <w:ind w:left="382" w:right="1"/>
        <w:contextualSpacing/>
        <w:jc w:val="both"/>
        <w:rPr>
          <w:rFonts w:ascii="Times New Roman" w:eastAsia="Times New Roman" w:hAnsi="Times New Roman"/>
          <w:sz w:val="24"/>
          <w:szCs w:val="24"/>
        </w:rPr>
      </w:pPr>
    </w:p>
    <w:p w:rsidR="000B75B7" w:rsidRDefault="000B75B7" w:rsidP="000B75B7">
      <w:pPr>
        <w:autoSpaceDE w:val="0"/>
        <w:spacing w:after="0" w:line="240" w:lineRule="auto"/>
        <w:ind w:left="382" w:right="1"/>
        <w:contextualSpacing/>
        <w:jc w:val="both"/>
        <w:rPr>
          <w:rFonts w:ascii="Times New Roman" w:eastAsia="Times New Roman" w:hAnsi="Times New Roman"/>
          <w:sz w:val="24"/>
          <w:szCs w:val="24"/>
        </w:rPr>
      </w:pPr>
    </w:p>
    <w:p w:rsidR="000B75B7" w:rsidRDefault="000B75B7" w:rsidP="000B75B7">
      <w:pPr>
        <w:autoSpaceDE w:val="0"/>
        <w:spacing w:after="0" w:line="240" w:lineRule="auto"/>
        <w:ind w:left="382" w:right="1"/>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IV.4 </w:t>
      </w:r>
      <w:r w:rsidRPr="000B75B7">
        <w:rPr>
          <w:rFonts w:ascii="Times New Roman" w:eastAsia="Times New Roman" w:hAnsi="Times New Roman"/>
          <w:sz w:val="24"/>
          <w:szCs w:val="24"/>
        </w:rPr>
        <w:t>Combien de positions le codeur peut-il donner ?</w:t>
      </w:r>
    </w:p>
    <w:p w:rsidR="000B75B7" w:rsidRDefault="000B75B7" w:rsidP="000B75B7">
      <w:pPr>
        <w:autoSpaceDE w:val="0"/>
        <w:spacing w:after="0" w:line="240" w:lineRule="auto"/>
        <w:ind w:left="382" w:right="1"/>
        <w:contextualSpacing/>
        <w:jc w:val="both"/>
        <w:rPr>
          <w:rFonts w:ascii="Times New Roman" w:eastAsia="Times New Roman" w:hAnsi="Times New Roman"/>
          <w:sz w:val="24"/>
          <w:szCs w:val="24"/>
        </w:rPr>
      </w:pPr>
    </w:p>
    <w:p w:rsidR="000B75B7" w:rsidRDefault="000B75B7" w:rsidP="000B75B7">
      <w:pPr>
        <w:autoSpaceDE w:val="0"/>
        <w:spacing w:after="0" w:line="240" w:lineRule="auto"/>
        <w:ind w:left="382" w:right="1"/>
        <w:contextualSpacing/>
        <w:jc w:val="both"/>
        <w:rPr>
          <w:rFonts w:ascii="Times New Roman" w:eastAsia="Times New Roman" w:hAnsi="Times New Roman"/>
          <w:sz w:val="24"/>
          <w:szCs w:val="24"/>
        </w:rPr>
      </w:pPr>
    </w:p>
    <w:p w:rsidR="000B75B7" w:rsidRDefault="000B75B7" w:rsidP="000B75B7">
      <w:pPr>
        <w:autoSpaceDE w:val="0"/>
        <w:spacing w:after="0" w:line="240" w:lineRule="auto"/>
        <w:ind w:left="382" w:right="1"/>
        <w:contextualSpacing/>
        <w:jc w:val="both"/>
        <w:rPr>
          <w:rFonts w:ascii="Times New Roman" w:eastAsia="Times New Roman" w:hAnsi="Times New Roman"/>
          <w:sz w:val="24"/>
          <w:szCs w:val="24"/>
        </w:rPr>
      </w:pPr>
    </w:p>
    <w:p w:rsidR="000B75B7" w:rsidRPr="000B75B7" w:rsidRDefault="000B75B7" w:rsidP="000B75B7">
      <w:pPr>
        <w:autoSpaceDE w:val="0"/>
        <w:spacing w:after="0" w:line="240" w:lineRule="auto"/>
        <w:ind w:left="382" w:right="1"/>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IV.5 </w:t>
      </w:r>
      <w:r w:rsidRPr="000B75B7">
        <w:rPr>
          <w:rFonts w:ascii="Times New Roman" w:eastAsia="Times New Roman" w:hAnsi="Times New Roman"/>
          <w:sz w:val="24"/>
          <w:szCs w:val="24"/>
        </w:rPr>
        <w:t>Quelle est la résolution de ce codeur (résolution = angle mini détecté) ?</w:t>
      </w:r>
    </w:p>
    <w:p w:rsidR="000B75B7" w:rsidRPr="000B75B7" w:rsidRDefault="000B75B7" w:rsidP="000B75B7">
      <w:pPr>
        <w:autoSpaceDE w:val="0"/>
        <w:spacing w:after="0" w:line="240" w:lineRule="auto"/>
        <w:ind w:left="720" w:right="1"/>
        <w:contextualSpacing/>
        <w:jc w:val="both"/>
        <w:rPr>
          <w:rFonts w:ascii="Times New Roman" w:eastAsia="Times New Roman" w:hAnsi="Times New Roman"/>
          <w:sz w:val="24"/>
          <w:szCs w:val="24"/>
        </w:rPr>
      </w:pPr>
    </w:p>
    <w:p w:rsidR="000B75B7" w:rsidRPr="000B75B7" w:rsidRDefault="000B75B7" w:rsidP="000B75B7">
      <w:pPr>
        <w:autoSpaceDE w:val="0"/>
        <w:spacing w:after="0" w:line="240" w:lineRule="auto"/>
        <w:ind w:left="720" w:right="1"/>
        <w:contextualSpacing/>
        <w:jc w:val="both"/>
        <w:rPr>
          <w:rFonts w:ascii="Times New Roman" w:eastAsia="Times New Roman" w:hAnsi="Times New Roman"/>
          <w:sz w:val="24"/>
          <w:szCs w:val="24"/>
        </w:rPr>
      </w:pPr>
    </w:p>
    <w:p w:rsidR="000B75B7" w:rsidRPr="000B75B7" w:rsidRDefault="000B75B7" w:rsidP="000B75B7">
      <w:pPr>
        <w:autoSpaceDE w:val="0"/>
        <w:spacing w:after="0" w:line="240" w:lineRule="auto"/>
        <w:ind w:left="426" w:right="1"/>
        <w:contextualSpacing/>
        <w:jc w:val="both"/>
        <w:rPr>
          <w:rFonts w:ascii="Times New Roman" w:eastAsia="Times New Roman" w:hAnsi="Times New Roman"/>
          <w:sz w:val="24"/>
          <w:szCs w:val="24"/>
        </w:rPr>
      </w:pPr>
      <w:r>
        <w:rPr>
          <w:rFonts w:ascii="Times New Roman" w:eastAsia="Times New Roman" w:hAnsi="Times New Roman"/>
          <w:sz w:val="24"/>
          <w:szCs w:val="24"/>
        </w:rPr>
        <w:t>IV.6 Exercices :</w:t>
      </w:r>
      <w:r w:rsidRPr="000B75B7">
        <w:rPr>
          <w:rFonts w:ascii="Times New Roman" w:eastAsia="Times New Roman" w:hAnsi="Times New Roman"/>
          <w:b/>
          <w:i/>
          <w:sz w:val="24"/>
          <w:szCs w:val="24"/>
        </w:rPr>
        <w:t xml:space="preserve"> on possède un codeur absolu de 8 bits.</w:t>
      </w:r>
    </w:p>
    <w:p w:rsidR="000B75B7" w:rsidRPr="000B75B7" w:rsidRDefault="000B75B7" w:rsidP="000B75B7">
      <w:pPr>
        <w:numPr>
          <w:ilvl w:val="0"/>
          <w:numId w:val="16"/>
        </w:numPr>
        <w:autoSpaceDE w:val="0"/>
        <w:spacing w:after="0" w:line="240" w:lineRule="auto"/>
        <w:ind w:left="1560" w:right="1"/>
        <w:contextualSpacing/>
        <w:jc w:val="both"/>
        <w:rPr>
          <w:rFonts w:ascii="Times New Roman" w:eastAsia="Times New Roman" w:hAnsi="Times New Roman"/>
          <w:sz w:val="24"/>
          <w:szCs w:val="24"/>
        </w:rPr>
      </w:pPr>
      <w:r w:rsidRPr="000B75B7">
        <w:rPr>
          <w:rFonts w:ascii="Times New Roman" w:eastAsia="Times New Roman" w:hAnsi="Times New Roman"/>
          <w:sz w:val="24"/>
          <w:szCs w:val="24"/>
        </w:rPr>
        <w:t>Combien de positions peut-il détecter ?</w:t>
      </w:r>
    </w:p>
    <w:p w:rsidR="000B75B7" w:rsidRPr="000B75B7" w:rsidRDefault="000B75B7" w:rsidP="000B75B7">
      <w:pPr>
        <w:autoSpaceDE w:val="0"/>
        <w:spacing w:after="0" w:line="240" w:lineRule="auto"/>
        <w:ind w:right="1"/>
        <w:contextualSpacing/>
        <w:jc w:val="both"/>
        <w:rPr>
          <w:rFonts w:ascii="Times New Roman" w:eastAsia="Times New Roman" w:hAnsi="Times New Roman"/>
          <w:sz w:val="24"/>
          <w:szCs w:val="24"/>
        </w:rPr>
      </w:pPr>
    </w:p>
    <w:p w:rsidR="000B75B7" w:rsidRPr="000B75B7" w:rsidRDefault="000B75B7" w:rsidP="000B75B7">
      <w:pPr>
        <w:autoSpaceDE w:val="0"/>
        <w:spacing w:after="0" w:line="240" w:lineRule="auto"/>
        <w:ind w:right="1"/>
        <w:contextualSpacing/>
        <w:jc w:val="both"/>
        <w:rPr>
          <w:rFonts w:ascii="Times New Roman" w:eastAsia="Times New Roman" w:hAnsi="Times New Roman"/>
          <w:sz w:val="24"/>
          <w:szCs w:val="24"/>
        </w:rPr>
      </w:pPr>
    </w:p>
    <w:p w:rsidR="000B75B7" w:rsidRPr="000B75B7" w:rsidRDefault="000B75B7" w:rsidP="000B75B7">
      <w:pPr>
        <w:numPr>
          <w:ilvl w:val="0"/>
          <w:numId w:val="16"/>
        </w:numPr>
        <w:autoSpaceDE w:val="0"/>
        <w:spacing w:after="0" w:line="240" w:lineRule="auto"/>
        <w:ind w:left="1560" w:right="1"/>
        <w:contextualSpacing/>
        <w:jc w:val="both"/>
        <w:rPr>
          <w:rFonts w:ascii="Times New Roman" w:eastAsia="Times New Roman" w:hAnsi="Times New Roman"/>
          <w:sz w:val="24"/>
          <w:szCs w:val="24"/>
        </w:rPr>
      </w:pPr>
      <w:r w:rsidRPr="000B75B7">
        <w:rPr>
          <w:rFonts w:ascii="Times New Roman" w:eastAsia="Times New Roman" w:hAnsi="Times New Roman"/>
          <w:sz w:val="24"/>
          <w:szCs w:val="24"/>
        </w:rPr>
        <w:t>Quelle est sa résolution ?</w:t>
      </w:r>
    </w:p>
    <w:p w:rsidR="000B75B7" w:rsidRPr="000B75B7" w:rsidRDefault="000B75B7" w:rsidP="000B75B7">
      <w:pPr>
        <w:autoSpaceDE w:val="0"/>
        <w:spacing w:after="0" w:line="240" w:lineRule="auto"/>
        <w:ind w:right="1"/>
        <w:contextualSpacing/>
        <w:jc w:val="both"/>
        <w:rPr>
          <w:rFonts w:ascii="Times New Roman" w:eastAsia="Times New Roman" w:hAnsi="Times New Roman"/>
          <w:sz w:val="24"/>
          <w:szCs w:val="24"/>
        </w:rPr>
      </w:pPr>
    </w:p>
    <w:p w:rsidR="000B75B7" w:rsidRPr="000B75B7" w:rsidRDefault="000B75B7" w:rsidP="000B75B7">
      <w:pPr>
        <w:autoSpaceDE w:val="0"/>
        <w:spacing w:after="0" w:line="240" w:lineRule="auto"/>
        <w:ind w:left="1560" w:right="1"/>
        <w:contextualSpacing/>
        <w:jc w:val="both"/>
        <w:rPr>
          <w:rFonts w:ascii="Times New Roman" w:eastAsia="Times New Roman" w:hAnsi="Times New Roman"/>
          <w:sz w:val="24"/>
          <w:szCs w:val="24"/>
        </w:rPr>
      </w:pPr>
    </w:p>
    <w:p w:rsidR="000B75B7" w:rsidRPr="000B75B7" w:rsidRDefault="000B75B7" w:rsidP="000B75B7">
      <w:pPr>
        <w:numPr>
          <w:ilvl w:val="0"/>
          <w:numId w:val="16"/>
        </w:numPr>
        <w:autoSpaceDE w:val="0"/>
        <w:spacing w:after="0" w:line="240" w:lineRule="auto"/>
        <w:ind w:left="1560" w:right="1"/>
        <w:contextualSpacing/>
        <w:jc w:val="both"/>
        <w:rPr>
          <w:rFonts w:ascii="Times New Roman" w:eastAsia="Times New Roman" w:hAnsi="Times New Roman"/>
          <w:sz w:val="24"/>
          <w:szCs w:val="24"/>
        </w:rPr>
      </w:pPr>
      <w:r w:rsidRPr="000B75B7">
        <w:rPr>
          <w:rFonts w:ascii="Times New Roman" w:eastAsia="Times New Roman" w:hAnsi="Times New Roman"/>
          <w:sz w:val="24"/>
          <w:szCs w:val="24"/>
        </w:rPr>
        <w:t>Quelle est la position de ce codeur (en degré) si on relève 00000001 :</w:t>
      </w:r>
    </w:p>
    <w:p w:rsidR="000B75B7" w:rsidRPr="000B75B7" w:rsidRDefault="000B75B7" w:rsidP="000B75B7">
      <w:pPr>
        <w:autoSpaceDE w:val="0"/>
        <w:spacing w:after="0" w:line="240" w:lineRule="auto"/>
        <w:ind w:left="1560" w:right="1"/>
        <w:contextualSpacing/>
        <w:jc w:val="both"/>
        <w:rPr>
          <w:rFonts w:ascii="Times New Roman" w:eastAsia="Times New Roman" w:hAnsi="Times New Roman"/>
          <w:sz w:val="24"/>
          <w:szCs w:val="24"/>
        </w:rPr>
      </w:pPr>
    </w:p>
    <w:p w:rsidR="000B75B7" w:rsidRPr="000B75B7" w:rsidRDefault="000B75B7" w:rsidP="000B75B7">
      <w:pPr>
        <w:autoSpaceDE w:val="0"/>
        <w:spacing w:after="0" w:line="240" w:lineRule="auto"/>
        <w:ind w:left="1560" w:right="1"/>
        <w:contextualSpacing/>
        <w:jc w:val="both"/>
        <w:rPr>
          <w:rFonts w:ascii="Times New Roman" w:eastAsia="Times New Roman" w:hAnsi="Times New Roman"/>
          <w:sz w:val="24"/>
          <w:szCs w:val="24"/>
        </w:rPr>
      </w:pPr>
    </w:p>
    <w:p w:rsidR="000B75B7" w:rsidRDefault="000B75B7" w:rsidP="000B75B7">
      <w:pPr>
        <w:numPr>
          <w:ilvl w:val="0"/>
          <w:numId w:val="16"/>
        </w:numPr>
        <w:autoSpaceDE w:val="0"/>
        <w:spacing w:after="0" w:line="240" w:lineRule="auto"/>
        <w:ind w:left="1560" w:right="1"/>
        <w:contextualSpacing/>
        <w:jc w:val="both"/>
        <w:rPr>
          <w:rFonts w:ascii="Times New Roman" w:eastAsia="Times New Roman" w:hAnsi="Times New Roman"/>
          <w:sz w:val="24"/>
          <w:szCs w:val="24"/>
        </w:rPr>
      </w:pPr>
      <w:r w:rsidRPr="000B75B7">
        <w:rPr>
          <w:rFonts w:ascii="Times New Roman" w:eastAsia="Times New Roman" w:hAnsi="Times New Roman"/>
          <w:sz w:val="24"/>
          <w:szCs w:val="24"/>
        </w:rPr>
        <w:t>Quelle est la position de ce codeur (en degré) si on relève 00000010 :</w:t>
      </w:r>
    </w:p>
    <w:p w:rsidR="000B75B7" w:rsidRDefault="000B75B7" w:rsidP="000B75B7">
      <w:pPr>
        <w:autoSpaceDE w:val="0"/>
        <w:spacing w:after="0" w:line="240" w:lineRule="auto"/>
        <w:ind w:right="1"/>
        <w:contextualSpacing/>
        <w:jc w:val="both"/>
        <w:rPr>
          <w:rFonts w:ascii="Times New Roman" w:eastAsia="Times New Roman" w:hAnsi="Times New Roman"/>
          <w:sz w:val="24"/>
          <w:szCs w:val="24"/>
        </w:rPr>
      </w:pPr>
    </w:p>
    <w:p w:rsidR="000B75B7" w:rsidRDefault="000B75B7" w:rsidP="000B75B7">
      <w:pPr>
        <w:autoSpaceDE w:val="0"/>
        <w:spacing w:after="0" w:line="240" w:lineRule="auto"/>
        <w:ind w:right="1"/>
        <w:contextualSpacing/>
        <w:jc w:val="both"/>
        <w:rPr>
          <w:rFonts w:ascii="Times New Roman" w:eastAsia="Times New Roman" w:hAnsi="Times New Roman"/>
          <w:sz w:val="24"/>
          <w:szCs w:val="24"/>
        </w:rPr>
      </w:pPr>
    </w:p>
    <w:p w:rsidR="000B75B7" w:rsidRPr="00130758" w:rsidRDefault="000B75B7" w:rsidP="000B75B7">
      <w:pPr>
        <w:numPr>
          <w:ilvl w:val="0"/>
          <w:numId w:val="16"/>
        </w:numPr>
        <w:autoSpaceDE w:val="0"/>
        <w:spacing w:after="0" w:line="240" w:lineRule="auto"/>
        <w:ind w:left="1560" w:right="1"/>
        <w:contextualSpacing/>
        <w:jc w:val="both"/>
        <w:rPr>
          <w:rFonts w:ascii="Times New Roman" w:eastAsia="Times New Roman" w:hAnsi="Times New Roman"/>
          <w:sz w:val="24"/>
          <w:szCs w:val="24"/>
        </w:rPr>
      </w:pPr>
      <w:r w:rsidRPr="000B75B7">
        <w:rPr>
          <w:rFonts w:ascii="Times New Roman" w:eastAsia="Times New Roman" w:hAnsi="Times New Roman"/>
          <w:sz w:val="24"/>
        </w:rPr>
        <w:t>Quelle est la position de ce codeur (en degré) si on relève 10000000 </w:t>
      </w:r>
    </w:p>
    <w:p w:rsidR="00130758" w:rsidRDefault="00130758" w:rsidP="00130758">
      <w:pPr>
        <w:autoSpaceDE w:val="0"/>
        <w:spacing w:after="0" w:line="240" w:lineRule="auto"/>
        <w:ind w:left="1560" w:right="1"/>
        <w:contextualSpacing/>
        <w:jc w:val="both"/>
        <w:rPr>
          <w:rFonts w:ascii="Times New Roman" w:eastAsia="Times New Roman" w:hAnsi="Times New Roman"/>
          <w:sz w:val="24"/>
        </w:rPr>
      </w:pPr>
    </w:p>
    <w:p w:rsidR="00130758" w:rsidRDefault="00130758" w:rsidP="00130758">
      <w:pPr>
        <w:autoSpaceDE w:val="0"/>
        <w:spacing w:after="0" w:line="240" w:lineRule="auto"/>
        <w:ind w:left="1560" w:right="1"/>
        <w:contextualSpacing/>
        <w:jc w:val="both"/>
        <w:rPr>
          <w:rFonts w:ascii="Times New Roman" w:eastAsia="Times New Roman" w:hAnsi="Times New Roman"/>
          <w:sz w:val="24"/>
        </w:rPr>
      </w:pPr>
    </w:p>
    <w:p w:rsidR="00130758" w:rsidRDefault="00130758" w:rsidP="00130758">
      <w:pPr>
        <w:autoSpaceDE w:val="0"/>
        <w:spacing w:after="0" w:line="240" w:lineRule="auto"/>
        <w:ind w:left="1560" w:right="1"/>
        <w:contextualSpacing/>
        <w:jc w:val="both"/>
        <w:rPr>
          <w:rFonts w:ascii="Times New Roman" w:eastAsia="Times New Roman" w:hAnsi="Times New Roman"/>
          <w:sz w:val="24"/>
        </w:rPr>
      </w:pPr>
    </w:p>
    <w:p w:rsidR="00130758" w:rsidRPr="000B75B7" w:rsidRDefault="00130758" w:rsidP="00130758">
      <w:pPr>
        <w:autoSpaceDE w:val="0"/>
        <w:spacing w:after="0" w:line="240" w:lineRule="auto"/>
        <w:ind w:left="1560" w:right="1"/>
        <w:contextualSpacing/>
        <w:jc w:val="both"/>
        <w:rPr>
          <w:rFonts w:ascii="Times New Roman" w:eastAsia="Times New Roman" w:hAnsi="Times New Roman"/>
          <w:sz w:val="24"/>
          <w:szCs w:val="24"/>
        </w:rPr>
      </w:pPr>
    </w:p>
    <w:p w:rsidR="00130758" w:rsidRDefault="00130758" w:rsidP="00DE4DAB">
      <w:pPr>
        <w:pStyle w:val="Paragraphedeliste"/>
        <w:numPr>
          <w:ilvl w:val="0"/>
          <w:numId w:val="14"/>
        </w:numPr>
        <w:ind w:left="709"/>
        <w:jc w:val="both"/>
        <w:rPr>
          <w:rFonts w:ascii="Times New Roman" w:eastAsia="Lucida Sans Unicode1" w:hAnsi="Times New Roman"/>
          <w:b/>
          <w:color w:val="548DD4" w:themeColor="text2" w:themeTint="99"/>
          <w:sz w:val="28"/>
          <w:szCs w:val="28"/>
          <w:lang w:eastAsia="fr-FR"/>
        </w:rPr>
      </w:pPr>
      <w:r w:rsidRPr="000B75B7">
        <w:rPr>
          <w:rFonts w:ascii="Times New Roman" w:eastAsia="Lucida Sans Unicode1" w:hAnsi="Times New Roman"/>
          <w:b/>
          <w:color w:val="548DD4" w:themeColor="text2" w:themeTint="99"/>
          <w:sz w:val="28"/>
          <w:szCs w:val="28"/>
          <w:lang w:eastAsia="fr-FR"/>
        </w:rPr>
        <w:t xml:space="preserve">Les capteurs </w:t>
      </w:r>
      <w:r>
        <w:rPr>
          <w:rFonts w:ascii="Times New Roman" w:eastAsia="Lucida Sans Unicode1" w:hAnsi="Times New Roman"/>
          <w:b/>
          <w:color w:val="548DD4" w:themeColor="text2" w:themeTint="99"/>
          <w:sz w:val="28"/>
          <w:szCs w:val="28"/>
          <w:lang w:eastAsia="fr-FR"/>
        </w:rPr>
        <w:t>analogiques</w:t>
      </w:r>
      <w:r w:rsidRPr="000B75B7">
        <w:rPr>
          <w:rFonts w:ascii="Times New Roman" w:eastAsia="Lucida Sans Unicode1" w:hAnsi="Times New Roman"/>
          <w:b/>
          <w:color w:val="548DD4" w:themeColor="text2" w:themeTint="99"/>
          <w:sz w:val="28"/>
          <w:szCs w:val="28"/>
          <w:lang w:eastAsia="fr-FR"/>
        </w:rPr>
        <w:t xml:space="preserve"> </w:t>
      </w:r>
    </w:p>
    <w:p w:rsidR="00130758" w:rsidRDefault="00130758" w:rsidP="00130758">
      <w:pPr>
        <w:pStyle w:val="Paragraphedeliste"/>
        <w:ind w:left="1287"/>
        <w:jc w:val="both"/>
        <w:rPr>
          <w:rFonts w:ascii="Times New Roman" w:eastAsia="Lucida Sans Unicode1" w:hAnsi="Times New Roman"/>
          <w:b/>
          <w:color w:val="548DD4" w:themeColor="text2" w:themeTint="99"/>
          <w:sz w:val="28"/>
          <w:szCs w:val="28"/>
          <w:lang w:eastAsia="fr-FR"/>
        </w:rPr>
      </w:pPr>
    </w:p>
    <w:p w:rsidR="00130758" w:rsidRDefault="00130758" w:rsidP="00DE4DAB">
      <w:pPr>
        <w:pStyle w:val="Paragraphedeliste"/>
        <w:ind w:left="284"/>
        <w:jc w:val="both"/>
        <w:rPr>
          <w:rFonts w:ascii="Times New Roman" w:eastAsia="Lucida Sans Unicode1" w:hAnsi="Times New Roman"/>
          <w:sz w:val="24"/>
          <w:lang w:eastAsia="fr-FR"/>
        </w:rPr>
      </w:pPr>
      <w:r w:rsidRPr="00130758">
        <w:rPr>
          <w:rFonts w:ascii="Times New Roman" w:eastAsia="Lucida Sans Unicode1" w:hAnsi="Times New Roman"/>
          <w:sz w:val="24"/>
          <w:lang w:eastAsia="fr-FR"/>
        </w:rPr>
        <w:t xml:space="preserve">V.1 </w:t>
      </w:r>
      <w:r>
        <w:rPr>
          <w:rFonts w:ascii="Times New Roman" w:eastAsia="Lucida Sans Unicode1" w:hAnsi="Times New Roman"/>
          <w:sz w:val="24"/>
          <w:lang w:eastAsia="fr-FR"/>
        </w:rPr>
        <w:t>Quelles sont les caractéristiques d’un capteur analogique,</w:t>
      </w:r>
    </w:p>
    <w:p w:rsidR="00130758" w:rsidRDefault="00130758" w:rsidP="00DE4DAB">
      <w:pPr>
        <w:pStyle w:val="Paragraphedeliste"/>
        <w:ind w:left="284"/>
        <w:jc w:val="both"/>
        <w:rPr>
          <w:rFonts w:ascii="Times New Roman" w:eastAsia="Lucida Sans Unicode1" w:hAnsi="Times New Roman"/>
          <w:sz w:val="24"/>
          <w:lang w:eastAsia="fr-FR"/>
        </w:rPr>
      </w:pPr>
    </w:p>
    <w:p w:rsidR="00130758" w:rsidRDefault="00130758" w:rsidP="00DE4DAB">
      <w:pPr>
        <w:pStyle w:val="Paragraphedeliste"/>
        <w:ind w:left="284"/>
        <w:jc w:val="both"/>
        <w:rPr>
          <w:rFonts w:ascii="Times New Roman" w:eastAsia="Lucida Sans Unicode1" w:hAnsi="Times New Roman"/>
          <w:sz w:val="24"/>
          <w:lang w:eastAsia="fr-FR"/>
        </w:rPr>
      </w:pPr>
    </w:p>
    <w:p w:rsidR="00130758" w:rsidRDefault="00130758" w:rsidP="00DE4DAB">
      <w:pPr>
        <w:pStyle w:val="Paragraphedeliste"/>
        <w:ind w:left="284"/>
        <w:jc w:val="both"/>
        <w:rPr>
          <w:rFonts w:ascii="Times New Roman" w:eastAsia="Lucida Sans Unicode1" w:hAnsi="Times New Roman"/>
          <w:sz w:val="24"/>
          <w:lang w:eastAsia="fr-FR"/>
        </w:rPr>
      </w:pPr>
    </w:p>
    <w:p w:rsidR="00130758" w:rsidRDefault="00130758" w:rsidP="00DE4DAB">
      <w:pPr>
        <w:pStyle w:val="Paragraphedeliste"/>
        <w:ind w:left="284"/>
        <w:jc w:val="both"/>
        <w:rPr>
          <w:rFonts w:ascii="Times New Roman" w:eastAsia="Lucida Sans Unicode1" w:hAnsi="Times New Roman"/>
          <w:sz w:val="24"/>
          <w:lang w:eastAsia="fr-FR"/>
        </w:rPr>
      </w:pPr>
    </w:p>
    <w:p w:rsidR="00130758" w:rsidRDefault="00130758" w:rsidP="00DE4DAB">
      <w:pPr>
        <w:pStyle w:val="Paragraphedeliste"/>
        <w:ind w:left="284"/>
        <w:jc w:val="both"/>
        <w:rPr>
          <w:rFonts w:ascii="Times New Roman" w:eastAsia="Lucida Sans Unicode1" w:hAnsi="Times New Roman"/>
          <w:sz w:val="24"/>
          <w:lang w:eastAsia="fr-FR"/>
        </w:rPr>
      </w:pPr>
    </w:p>
    <w:p w:rsidR="00130758" w:rsidRPr="00130758" w:rsidRDefault="00130758" w:rsidP="00DE4DAB">
      <w:pPr>
        <w:pStyle w:val="Paragraphedeliste"/>
        <w:ind w:left="284"/>
        <w:jc w:val="both"/>
        <w:rPr>
          <w:rFonts w:ascii="Times New Roman" w:eastAsia="Lucida Sans Unicode1" w:hAnsi="Times New Roman"/>
          <w:sz w:val="24"/>
          <w:lang w:eastAsia="fr-FR"/>
        </w:rPr>
      </w:pPr>
      <w:r>
        <w:rPr>
          <w:rFonts w:ascii="Times New Roman" w:eastAsia="Lucida Sans Unicode1" w:hAnsi="Times New Roman"/>
          <w:sz w:val="24"/>
          <w:lang w:eastAsia="fr-FR"/>
        </w:rPr>
        <w:t>V.2 Donner des exemples de capteurs analogiques</w:t>
      </w:r>
    </w:p>
    <w:p w:rsidR="000B75B7" w:rsidRPr="000B75B7" w:rsidRDefault="000B75B7" w:rsidP="000B75B7">
      <w:pPr>
        <w:autoSpaceDE w:val="0"/>
        <w:spacing w:after="0" w:line="240" w:lineRule="auto"/>
        <w:ind w:left="720" w:right="1"/>
        <w:contextualSpacing/>
        <w:jc w:val="both"/>
        <w:rPr>
          <w:rFonts w:ascii="Times New Roman" w:eastAsia="Times New Roman" w:hAnsi="Times New Roman"/>
          <w:sz w:val="24"/>
          <w:szCs w:val="24"/>
        </w:rPr>
      </w:pPr>
    </w:p>
    <w:p w:rsidR="000B75B7" w:rsidRPr="000B75B7" w:rsidRDefault="000B75B7" w:rsidP="000B75B7">
      <w:pPr>
        <w:autoSpaceDE w:val="0"/>
        <w:spacing w:after="0" w:line="240" w:lineRule="auto"/>
        <w:ind w:left="720" w:right="1"/>
        <w:contextualSpacing/>
        <w:jc w:val="both"/>
        <w:rPr>
          <w:rFonts w:ascii="Times New Roman" w:eastAsia="Times New Roman" w:hAnsi="Times New Roman"/>
          <w:sz w:val="24"/>
          <w:szCs w:val="24"/>
        </w:rPr>
      </w:pPr>
    </w:p>
    <w:p w:rsidR="003A360A" w:rsidRDefault="003A360A" w:rsidP="00DE4DAB">
      <w:pPr>
        <w:sectPr w:rsidR="003A360A">
          <w:pgSz w:w="11906" w:h="16838" w:code="9"/>
          <w:pgMar w:top="879" w:right="686" w:bottom="899" w:left="709" w:header="539" w:footer="198" w:gutter="0"/>
          <w:cols w:space="708"/>
          <w:docGrid w:linePitch="360"/>
        </w:sectPr>
      </w:pPr>
    </w:p>
    <w:p w:rsidR="003A360A" w:rsidRDefault="003A360A" w:rsidP="003A360A">
      <w:pPr>
        <w:pStyle w:val="P30"/>
        <w:jc w:val="center"/>
        <w:rPr>
          <w:rFonts w:ascii="Calibri" w:hAnsi="Calibri"/>
          <w:b/>
          <w:color w:val="0070C0"/>
          <w:sz w:val="36"/>
          <w:szCs w:val="36"/>
        </w:rPr>
      </w:pPr>
      <w:r>
        <w:rPr>
          <w:rFonts w:ascii="Calibri" w:hAnsi="Calibri"/>
          <w:b/>
          <w:color w:val="0070C0"/>
          <w:sz w:val="36"/>
          <w:szCs w:val="36"/>
        </w:rPr>
        <w:lastRenderedPageBreak/>
        <w:t>AP</w:t>
      </w:r>
      <w:r w:rsidRPr="00D77CBA">
        <w:rPr>
          <w:rFonts w:ascii="Calibri" w:hAnsi="Calibri"/>
          <w:b/>
          <w:color w:val="0070C0"/>
          <w:sz w:val="36"/>
          <w:szCs w:val="36"/>
        </w:rPr>
        <w:t xml:space="preserve"> 3.</w:t>
      </w:r>
      <w:r>
        <w:rPr>
          <w:rFonts w:ascii="Calibri" w:hAnsi="Calibri"/>
          <w:b/>
          <w:color w:val="0070C0"/>
          <w:sz w:val="36"/>
          <w:szCs w:val="36"/>
        </w:rPr>
        <w:t>3</w:t>
      </w:r>
      <w:r w:rsidRPr="00D77CBA">
        <w:rPr>
          <w:rFonts w:ascii="Calibri" w:hAnsi="Calibri"/>
          <w:b/>
          <w:color w:val="0070C0"/>
          <w:sz w:val="36"/>
          <w:szCs w:val="36"/>
        </w:rPr>
        <w:t xml:space="preserve"> : </w:t>
      </w:r>
      <w:r>
        <w:rPr>
          <w:rFonts w:ascii="Calibri" w:hAnsi="Calibri"/>
          <w:b/>
          <w:color w:val="0070C0"/>
          <w:sz w:val="36"/>
          <w:szCs w:val="36"/>
        </w:rPr>
        <w:t>Mise en situation des capteurs</w:t>
      </w:r>
    </w:p>
    <w:p w:rsidR="003A360A" w:rsidRDefault="003A360A" w:rsidP="003A360A">
      <w:pPr>
        <w:pStyle w:val="P30"/>
        <w:jc w:val="center"/>
        <w:rPr>
          <w:rFonts w:ascii="Calibri" w:hAnsi="Calibri"/>
          <w:b/>
          <w:color w:val="0070C0"/>
          <w:sz w:val="36"/>
          <w:szCs w:val="36"/>
        </w:rPr>
      </w:pPr>
    </w:p>
    <w:p w:rsidR="00DE4DAB" w:rsidRPr="00DA6A9C" w:rsidRDefault="00DA6A9C" w:rsidP="00DA6A9C">
      <w:pPr>
        <w:pStyle w:val="Paragraphedeliste"/>
        <w:numPr>
          <w:ilvl w:val="0"/>
          <w:numId w:val="23"/>
        </w:numPr>
        <w:ind w:left="709"/>
        <w:jc w:val="both"/>
        <w:rPr>
          <w:rFonts w:ascii="Times New Roman" w:eastAsia="Lucida Sans Unicode1" w:hAnsi="Times New Roman"/>
          <w:b/>
          <w:color w:val="548DD4" w:themeColor="text2" w:themeTint="99"/>
          <w:sz w:val="28"/>
          <w:szCs w:val="28"/>
          <w:lang w:eastAsia="fr-FR"/>
        </w:rPr>
      </w:pPr>
      <w:r w:rsidRPr="00DA6A9C">
        <w:rPr>
          <w:rFonts w:ascii="Times New Roman" w:eastAsia="Lucida Sans Unicode1" w:hAnsi="Times New Roman"/>
          <w:b/>
          <w:color w:val="548DD4" w:themeColor="text2" w:themeTint="99"/>
          <w:sz w:val="28"/>
          <w:szCs w:val="28"/>
          <w:lang w:eastAsia="fr-FR"/>
        </w:rPr>
        <w:t>Travail Pratique</w:t>
      </w:r>
    </w:p>
    <w:p w:rsidR="00DE4DAB" w:rsidRPr="00DE4DAB" w:rsidRDefault="00DE4DAB" w:rsidP="00DE4DAB">
      <w:pPr>
        <w:keepNext/>
        <w:numPr>
          <w:ilvl w:val="0"/>
          <w:numId w:val="18"/>
        </w:numPr>
        <w:spacing w:before="240" w:after="60"/>
        <w:outlineLvl w:val="2"/>
        <w:rPr>
          <w:rFonts w:ascii="Comic Sans MS" w:eastAsia="Times New Roman" w:hAnsi="Comic Sans MS" w:cs="Arial"/>
          <w:b/>
          <w:bCs/>
          <w:color w:val="000000"/>
        </w:rPr>
      </w:pPr>
      <w:r w:rsidRPr="00DE4DAB">
        <w:rPr>
          <w:rFonts w:ascii="Comic Sans MS" w:eastAsia="Times New Roman" w:hAnsi="Comic Sans MS" w:cs="Arial"/>
          <w:b/>
          <w:bCs/>
          <w:color w:val="000000"/>
        </w:rPr>
        <w:t>barrage à fibre optique à deux sorties NO/NC inversables (</w:t>
      </w:r>
      <w:r w:rsidRPr="00DE4DAB">
        <w:rPr>
          <w:rFonts w:eastAsia="Times New Roman" w:cs="Calibri"/>
          <w:bCs/>
          <w:color w:val="000000"/>
        </w:rPr>
        <w:t>sélecteur sur 1 ou 2</w:t>
      </w:r>
      <w:r w:rsidRPr="00DE4DAB">
        <w:rPr>
          <w:rFonts w:ascii="Comic Sans MS" w:eastAsia="Times New Roman" w:hAnsi="Comic Sans MS" w:cs="Arial"/>
          <w:b/>
          <w:bCs/>
          <w:color w:val="000000"/>
        </w:rPr>
        <w:t>)</w:t>
      </w:r>
    </w:p>
    <w:p w:rsidR="00DE4DAB" w:rsidRPr="00DE4DAB" w:rsidRDefault="007D7885" w:rsidP="00DE4DAB">
      <w:pPr>
        <w:rPr>
          <w:rFonts w:eastAsia="Times New Roman"/>
        </w:rPr>
      </w:pPr>
      <w:r>
        <w:rPr>
          <w:rFonts w:eastAsia="Times New Roman"/>
          <w:noProof/>
          <w:lang w:eastAsia="fr-FR"/>
        </w:rPr>
        <w:pict>
          <v:shape id="_x0000_s2038" type="#_x0000_t202" style="position:absolute;margin-left:-2.55pt;margin-top:5.05pt;width:154.2pt;height:108pt;z-index:251699200">
            <v:textbox>
              <w:txbxContent>
                <w:p w:rsidR="00CC5615" w:rsidRDefault="00CC5615" w:rsidP="00DE4DAB">
                  <w:r w:rsidRPr="00083116">
                    <w:rPr>
                      <w:noProof/>
                      <w:lang w:eastAsia="fr-FR"/>
                    </w:rPr>
                    <w:drawing>
                      <wp:inline distT="0" distB="0" distL="0" distR="0">
                        <wp:extent cx="1755775" cy="1272540"/>
                        <wp:effectExtent l="0" t="0" r="0" b="0"/>
                        <wp:docPr id="914" name="Image 914" descr="H:\tronc commun\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ronc commun\IMG_0023.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775" cy="1272540"/>
                                </a:xfrm>
                                <a:prstGeom prst="rect">
                                  <a:avLst/>
                                </a:prstGeom>
                                <a:noFill/>
                                <a:ln>
                                  <a:noFill/>
                                </a:ln>
                              </pic:spPr>
                            </pic:pic>
                          </a:graphicData>
                        </a:graphic>
                      </wp:inline>
                    </w:drawing>
                  </w:r>
                </w:p>
              </w:txbxContent>
            </v:textbox>
          </v:shape>
        </w:pict>
      </w:r>
    </w:p>
    <w:p w:rsidR="00DE4DAB" w:rsidRPr="00DE4DAB" w:rsidRDefault="00DE4DAB" w:rsidP="00DE4DAB">
      <w:pPr>
        <w:spacing w:line="240" w:lineRule="auto"/>
        <w:ind w:left="3261"/>
        <w:jc w:val="both"/>
        <w:rPr>
          <w:rFonts w:ascii="Comic Sans MS" w:eastAsia="Times New Roman" w:hAnsi="Comic Sans MS"/>
          <w:b/>
          <w:sz w:val="20"/>
          <w:szCs w:val="20"/>
        </w:rPr>
      </w:pPr>
      <w:r w:rsidRPr="00DE4DAB">
        <w:rPr>
          <w:rFonts w:ascii="Comic Sans MS" w:eastAsia="Times New Roman" w:hAnsi="Comic Sans MS"/>
          <w:sz w:val="20"/>
          <w:szCs w:val="20"/>
        </w:rPr>
        <w:t xml:space="preserve">Une cellule (en bleu à côté du boîtier gris) envoie de la lumière par un câble de 1m, constitué de fibres de verre gainées de plastique noir. Un autre câble transporte le faisceau reçu. La cellule a une sortie normale (position 1 du sélecteur) et une sortie "lumière en excès" (position 2). Elle comporte divers réglages ; </w:t>
      </w:r>
      <w:r w:rsidRPr="00DE4DAB">
        <w:rPr>
          <w:rFonts w:ascii="Comic Sans MS" w:eastAsia="Times New Roman" w:hAnsi="Comic Sans MS"/>
          <w:b/>
          <w:sz w:val="20"/>
          <w:szCs w:val="20"/>
        </w:rPr>
        <w:t>ne les modifiez pas.</w:t>
      </w:r>
    </w:p>
    <w:p w:rsidR="00DE4DAB" w:rsidRPr="00DE4DAB" w:rsidRDefault="00DE4DAB" w:rsidP="00DE4DAB">
      <w:pPr>
        <w:spacing w:line="240" w:lineRule="auto"/>
        <w:ind w:left="3261"/>
        <w:jc w:val="both"/>
        <w:rPr>
          <w:rFonts w:ascii="Comic Sans MS" w:eastAsia="Times New Roman" w:hAnsi="Comic Sans MS"/>
          <w:b/>
          <w:sz w:val="20"/>
          <w:szCs w:val="20"/>
        </w:rPr>
      </w:pPr>
    </w:p>
    <w:p w:rsidR="00DE4DAB" w:rsidRPr="00DE4DAB" w:rsidRDefault="00DE4DAB" w:rsidP="00DE4DAB">
      <w:pPr>
        <w:numPr>
          <w:ilvl w:val="0"/>
          <w:numId w:val="17"/>
        </w:numPr>
        <w:spacing w:after="0" w:line="240" w:lineRule="auto"/>
        <w:contextualSpacing/>
        <w:rPr>
          <w:rFonts w:ascii="Times New Roman" w:eastAsia="Times New Roman" w:hAnsi="Times New Roman"/>
          <w:szCs w:val="24"/>
        </w:rPr>
      </w:pPr>
      <w:r w:rsidRPr="00DE4DAB">
        <w:rPr>
          <w:rFonts w:ascii="Times New Roman" w:eastAsia="Times New Roman" w:hAnsi="Times New Roman"/>
          <w:szCs w:val="24"/>
        </w:rPr>
        <w:t>Projetez l'image du faisceau émis à quelques cm de l'émetteur. Mesurez son diamètre ; par une règle de trois, déduisez-en la largeur du faisceau au niveau du récepteur.</w:t>
      </w:r>
    </w:p>
    <w:p w:rsidR="00DE4DAB" w:rsidRPr="00DE4DAB" w:rsidRDefault="00DE4DAB" w:rsidP="00DE4DAB">
      <w:pPr>
        <w:spacing w:after="0" w:line="240" w:lineRule="auto"/>
        <w:ind w:left="786"/>
        <w:contextualSpacing/>
        <w:rPr>
          <w:rFonts w:ascii="Times New Roman" w:eastAsia="Times New Roman" w:hAnsi="Times New Roman"/>
          <w:szCs w:val="24"/>
        </w:rPr>
      </w:pPr>
    </w:p>
    <w:p w:rsidR="00DE4DAB" w:rsidRPr="00DE4DAB" w:rsidRDefault="00DE4DAB" w:rsidP="00DE4DAB">
      <w:pPr>
        <w:spacing w:after="0" w:line="240" w:lineRule="auto"/>
        <w:ind w:left="786"/>
        <w:contextualSpacing/>
        <w:rPr>
          <w:rFonts w:ascii="Times New Roman" w:eastAsia="Times New Roman" w:hAnsi="Times New Roman"/>
          <w:szCs w:val="24"/>
        </w:rPr>
      </w:pPr>
    </w:p>
    <w:p w:rsidR="00DE4DAB" w:rsidRPr="00DE4DAB" w:rsidRDefault="00DE4DAB" w:rsidP="00DE4DAB">
      <w:pPr>
        <w:spacing w:after="0" w:line="240" w:lineRule="auto"/>
        <w:ind w:left="786"/>
        <w:contextualSpacing/>
        <w:rPr>
          <w:rFonts w:ascii="Times New Roman" w:eastAsia="Times New Roman" w:hAnsi="Times New Roman"/>
          <w:szCs w:val="24"/>
        </w:rPr>
      </w:pPr>
    </w:p>
    <w:p w:rsidR="00DE4DAB" w:rsidRPr="00DE4DAB" w:rsidRDefault="00DE4DAB" w:rsidP="00DE4DAB">
      <w:pPr>
        <w:spacing w:after="0" w:line="240" w:lineRule="auto"/>
        <w:ind w:left="786"/>
        <w:contextualSpacing/>
        <w:rPr>
          <w:rFonts w:ascii="Times New Roman" w:eastAsia="Times New Roman" w:hAnsi="Times New Roman"/>
          <w:szCs w:val="24"/>
        </w:rPr>
      </w:pPr>
    </w:p>
    <w:p w:rsidR="00DE4DAB" w:rsidRPr="00DE4DAB" w:rsidRDefault="00DE4DAB" w:rsidP="00DE4DAB">
      <w:pPr>
        <w:numPr>
          <w:ilvl w:val="0"/>
          <w:numId w:val="17"/>
        </w:numPr>
        <w:spacing w:after="0" w:line="240" w:lineRule="auto"/>
        <w:contextualSpacing/>
        <w:rPr>
          <w:rFonts w:ascii="Times New Roman" w:eastAsia="Times New Roman" w:hAnsi="Times New Roman"/>
          <w:szCs w:val="24"/>
        </w:rPr>
      </w:pPr>
      <w:r w:rsidRPr="00DE4DAB">
        <w:rPr>
          <w:rFonts w:ascii="Times New Roman" w:eastAsia="Times New Roman" w:hAnsi="Times New Roman"/>
        </w:rPr>
        <w:t>D'après cette mesure, la position du récepteur doit-elle à votre avis être très précise par rapport à l'axe de l'émetteur ?</w:t>
      </w:r>
      <w:r w:rsidRPr="00DE4DAB">
        <w:rPr>
          <w:rFonts w:ascii="Arial" w:eastAsia="Times New Roman" w:hAnsi="Arial"/>
        </w:rPr>
        <w:t xml:space="preserve"> </w:t>
      </w:r>
      <w:r w:rsidRPr="00DE4DAB">
        <w:rPr>
          <w:rFonts w:ascii="Times New Roman" w:eastAsia="Times New Roman" w:hAnsi="Times New Roman"/>
        </w:rPr>
        <w:t>Il en est de même de son orientation.</w:t>
      </w:r>
    </w:p>
    <w:p w:rsidR="00DE4DAB" w:rsidRPr="00DE4DAB" w:rsidRDefault="00DE4DAB" w:rsidP="00DE4DAB">
      <w:pPr>
        <w:suppressLineNumbers/>
        <w:spacing w:before="120" w:after="0" w:line="240" w:lineRule="auto"/>
        <w:ind w:right="-58" w:firstLine="851"/>
        <w:jc w:val="both"/>
        <w:rPr>
          <w:rFonts w:ascii="Times New Roman" w:eastAsia="Times New Roman" w:hAnsi="Times New Roman"/>
          <w:lang w:eastAsia="fr-FR"/>
        </w:rPr>
      </w:pPr>
      <w:r w:rsidRPr="00DE4DAB">
        <w:rPr>
          <w:rFonts w:ascii="Times New Roman" w:eastAsia="Times New Roman" w:hAnsi="Times New Roman"/>
          <w:u w:val="single"/>
          <w:lang w:eastAsia="fr-FR"/>
        </w:rPr>
        <w:t>Remarque</w:t>
      </w:r>
      <w:r w:rsidRPr="00DE4DAB">
        <w:rPr>
          <w:rFonts w:ascii="Times New Roman" w:eastAsia="Times New Roman" w:hAnsi="Times New Roman"/>
          <w:lang w:eastAsia="fr-FR"/>
        </w:rPr>
        <w:t xml:space="preserve"> : ce barrage est équivalent à un fil immatériel. Il en existe aussi sous forme de rideau.</w:t>
      </w:r>
    </w:p>
    <w:p w:rsidR="00DE4DAB" w:rsidRPr="00DE4DAB" w:rsidRDefault="00DE4DAB" w:rsidP="00DE4DAB">
      <w:pPr>
        <w:suppressLineNumbers/>
        <w:spacing w:before="120" w:after="0" w:line="240" w:lineRule="auto"/>
        <w:ind w:right="-58" w:firstLine="709"/>
        <w:jc w:val="both"/>
        <w:rPr>
          <w:rFonts w:ascii="Times New Roman" w:eastAsia="Times New Roman" w:hAnsi="Times New Roman"/>
          <w:lang w:eastAsia="fr-FR"/>
        </w:rPr>
      </w:pPr>
    </w:p>
    <w:p w:rsidR="00DE4DAB" w:rsidRPr="00DE4DAB" w:rsidRDefault="00DE4DAB" w:rsidP="00DE4DAB">
      <w:pPr>
        <w:keepNext/>
        <w:spacing w:before="240" w:after="60" w:line="240" w:lineRule="auto"/>
        <w:ind w:left="284"/>
        <w:outlineLvl w:val="2"/>
        <w:rPr>
          <w:rFonts w:ascii="Comic Sans MS" w:eastAsia="Times New Roman" w:hAnsi="Comic Sans MS" w:cs="Arial"/>
          <w:b/>
          <w:bCs/>
          <w:color w:val="000000"/>
        </w:rPr>
      </w:pPr>
      <w:r w:rsidRPr="00DE4DAB">
        <w:rPr>
          <w:rFonts w:ascii="Comic Sans MS" w:eastAsia="Times New Roman" w:hAnsi="Comic Sans MS" w:cs="Arial"/>
          <w:b/>
          <w:bCs/>
          <w:color w:val="000000"/>
        </w:rPr>
        <w:t>b) Emetteur-récepteur optique (</w:t>
      </w:r>
      <w:r w:rsidRPr="00DE4DAB">
        <w:rPr>
          <w:rFonts w:eastAsia="Times New Roman" w:cs="Calibri"/>
          <w:bCs/>
          <w:color w:val="000000"/>
        </w:rPr>
        <w:t>sélecteur sur 3</w:t>
      </w:r>
      <w:r w:rsidRPr="00DE4DAB">
        <w:rPr>
          <w:rFonts w:ascii="Comic Sans MS" w:eastAsia="Times New Roman" w:hAnsi="Comic Sans MS" w:cs="Arial"/>
          <w:b/>
          <w:bCs/>
          <w:color w:val="000000"/>
        </w:rPr>
        <w:t>)</w:t>
      </w:r>
    </w:p>
    <w:p w:rsidR="00DE4DAB" w:rsidRPr="00DE4DAB" w:rsidRDefault="007D7885" w:rsidP="00DE4DAB">
      <w:pPr>
        <w:ind w:left="709" w:right="3202"/>
        <w:jc w:val="both"/>
        <w:rPr>
          <w:rFonts w:ascii="Comic Sans MS" w:eastAsia="Times New Roman" w:hAnsi="Comic Sans MS"/>
          <w:sz w:val="20"/>
          <w:szCs w:val="20"/>
        </w:rPr>
      </w:pPr>
      <w:r w:rsidRPr="007D7885">
        <w:rPr>
          <w:rFonts w:eastAsia="Times New Roman"/>
          <w:noProof/>
          <w:lang w:eastAsia="fr-FR"/>
        </w:rPr>
        <w:pict>
          <v:shape id="_x0000_s2039" type="#_x0000_t202" style="position:absolute;left:0;text-align:left;margin-left:85.75pt;margin-top:52.45pt;width:305.65pt;height:92.4pt;z-index:251701248">
            <v:textbox style="mso-next-textbox:#_x0000_s2039">
              <w:txbxContent>
                <w:p w:rsidR="00CC5615" w:rsidRPr="00545E1A" w:rsidRDefault="00CC5615" w:rsidP="00DE4DAB">
                  <w:r w:rsidRPr="00083116">
                    <w:rPr>
                      <w:noProof/>
                      <w:lang w:eastAsia="fr-FR"/>
                    </w:rPr>
                    <w:drawing>
                      <wp:inline distT="0" distB="0" distL="0" distR="0">
                        <wp:extent cx="3694430" cy="1082675"/>
                        <wp:effectExtent l="0" t="0" r="0" b="0"/>
                        <wp:docPr id="918" name="Imag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4430" cy="1082675"/>
                                </a:xfrm>
                                <a:prstGeom prst="rect">
                                  <a:avLst/>
                                </a:prstGeom>
                                <a:noFill/>
                                <a:ln>
                                  <a:noFill/>
                                </a:ln>
                              </pic:spPr>
                            </pic:pic>
                          </a:graphicData>
                        </a:graphic>
                      </wp:inline>
                    </w:drawing>
                  </w:r>
                </w:p>
              </w:txbxContent>
            </v:textbox>
          </v:shape>
        </w:pict>
      </w:r>
      <w:r w:rsidR="00DE4DAB" w:rsidRPr="00DE4DAB">
        <w:rPr>
          <w:rFonts w:ascii="Comic Sans MS" w:eastAsia="Times New Roman" w:hAnsi="Comic Sans MS"/>
          <w:sz w:val="20"/>
          <w:szCs w:val="20"/>
        </w:rPr>
        <w:t>Utilisable avec ou sans réflecteur. Le réflecteur est ici un catadioptre, qui renvoie toujours la lumière vers l'émetteur (contrairement à un miroir).</w:t>
      </w:r>
    </w:p>
    <w:p w:rsidR="00DE4DAB" w:rsidRPr="00DE4DAB" w:rsidRDefault="00DE4DAB" w:rsidP="00DE4DAB">
      <w:pPr>
        <w:ind w:left="709" w:right="3202"/>
        <w:jc w:val="both"/>
        <w:rPr>
          <w:rFonts w:ascii="Comic Sans MS" w:eastAsia="Times New Roman" w:hAnsi="Comic Sans MS"/>
          <w:sz w:val="20"/>
          <w:szCs w:val="20"/>
        </w:rPr>
      </w:pPr>
    </w:p>
    <w:p w:rsidR="00DE4DAB" w:rsidRPr="00DE4DAB" w:rsidRDefault="00DE4DAB" w:rsidP="00DE4DAB">
      <w:pPr>
        <w:ind w:left="709" w:right="3202"/>
        <w:jc w:val="both"/>
        <w:rPr>
          <w:rFonts w:ascii="Comic Sans MS" w:eastAsia="Times New Roman" w:hAnsi="Comic Sans MS"/>
          <w:sz w:val="20"/>
          <w:szCs w:val="20"/>
        </w:rPr>
      </w:pPr>
    </w:p>
    <w:p w:rsidR="00DE4DAB" w:rsidRPr="00DE4DAB" w:rsidRDefault="00DE4DAB" w:rsidP="00DE4DAB">
      <w:pPr>
        <w:ind w:left="709" w:right="3202"/>
        <w:jc w:val="both"/>
        <w:rPr>
          <w:rFonts w:ascii="Comic Sans MS" w:eastAsia="Times New Roman" w:hAnsi="Comic Sans MS"/>
          <w:sz w:val="20"/>
          <w:szCs w:val="20"/>
        </w:rPr>
      </w:pPr>
    </w:p>
    <w:p w:rsidR="00DE4DAB" w:rsidRPr="00DE4DAB" w:rsidRDefault="00DE4DAB" w:rsidP="00DE4DAB">
      <w:pPr>
        <w:ind w:left="709" w:right="3202"/>
        <w:jc w:val="both"/>
        <w:rPr>
          <w:rFonts w:ascii="Comic Sans MS" w:eastAsia="Times New Roman" w:hAnsi="Comic Sans MS"/>
          <w:sz w:val="20"/>
          <w:szCs w:val="20"/>
        </w:rPr>
      </w:pPr>
    </w:p>
    <w:p w:rsidR="00DE4DAB" w:rsidRPr="00DE4DAB" w:rsidRDefault="00DE4DAB" w:rsidP="00DE4DAB">
      <w:pPr>
        <w:numPr>
          <w:ilvl w:val="0"/>
          <w:numId w:val="19"/>
        </w:numPr>
        <w:spacing w:after="0" w:line="240" w:lineRule="auto"/>
        <w:contextualSpacing/>
        <w:jc w:val="both"/>
        <w:rPr>
          <w:rFonts w:ascii="Times New Roman" w:eastAsia="Times New Roman" w:hAnsi="Times New Roman"/>
        </w:rPr>
      </w:pPr>
      <w:r w:rsidRPr="00DE4DAB">
        <w:rPr>
          <w:rFonts w:ascii="Times New Roman" w:eastAsia="Times New Roman" w:hAnsi="Times New Roman"/>
        </w:rPr>
        <w:t>Comment détecter une feuille blanche (ou un autre objet, clair ou foncé, mais moyennement réfléchissant) ? (cochez la bonne case)</w:t>
      </w:r>
    </w:p>
    <w:tbl>
      <w:tblPr>
        <w:tblpPr w:leftFromText="284" w:rightFromText="284" w:vertAnchor="text" w:horzAnchor="margin" w:tblpXSpec="center" w:tblpY="198"/>
        <w:tblOverlap w:val="never"/>
        <w:tblW w:w="6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3"/>
        <w:gridCol w:w="2409"/>
        <w:gridCol w:w="2694"/>
      </w:tblGrid>
      <w:tr w:rsidR="00DE4DAB" w:rsidRPr="00DE4DAB" w:rsidTr="00DF09AF">
        <w:trPr>
          <w:trHeight w:val="500"/>
        </w:trPr>
        <w:tc>
          <w:tcPr>
            <w:tcW w:w="1063" w:type="dxa"/>
          </w:tcPr>
          <w:p w:rsidR="00DE4DAB" w:rsidRPr="00DE4DAB" w:rsidRDefault="00DE4DAB" w:rsidP="00DE4DAB">
            <w:pPr>
              <w:jc w:val="center"/>
              <w:rPr>
                <w:rFonts w:ascii="Times New Roman" w:eastAsia="Times New Roman" w:hAnsi="Times New Roman"/>
              </w:rPr>
            </w:pPr>
            <w:r w:rsidRPr="00DE4DAB">
              <w:rPr>
                <w:rFonts w:ascii="Times New Roman" w:eastAsia="Times New Roman" w:hAnsi="Times New Roman"/>
              </w:rPr>
              <w:t>montage</w:t>
            </w:r>
          </w:p>
        </w:tc>
        <w:tc>
          <w:tcPr>
            <w:tcW w:w="2409" w:type="dxa"/>
          </w:tcPr>
          <w:p w:rsidR="00DE4DAB" w:rsidRPr="00DE4DAB" w:rsidRDefault="00DE4DAB" w:rsidP="00DE4DAB">
            <w:pPr>
              <w:ind w:left="-51"/>
              <w:jc w:val="center"/>
              <w:rPr>
                <w:rFonts w:ascii="Times New Roman" w:eastAsia="Times New Roman" w:hAnsi="Times New Roman"/>
              </w:rPr>
            </w:pPr>
            <w:r w:rsidRPr="00DE4DAB">
              <w:rPr>
                <w:rFonts w:ascii="Times New Roman" w:eastAsia="Times New Roman" w:hAnsi="Times New Roman"/>
              </w:rPr>
              <w:t>objet proche du détecteur</w:t>
            </w:r>
          </w:p>
        </w:tc>
        <w:tc>
          <w:tcPr>
            <w:tcW w:w="2694" w:type="dxa"/>
          </w:tcPr>
          <w:p w:rsidR="00DE4DAB" w:rsidRPr="00DE4DAB" w:rsidRDefault="00DE4DAB" w:rsidP="00DE4DAB">
            <w:pPr>
              <w:ind w:left="-51"/>
              <w:jc w:val="center"/>
              <w:rPr>
                <w:rFonts w:ascii="Times New Roman" w:eastAsia="Times New Roman" w:hAnsi="Times New Roman"/>
              </w:rPr>
            </w:pPr>
            <w:r w:rsidRPr="00DE4DAB">
              <w:rPr>
                <w:rFonts w:ascii="Times New Roman" w:eastAsia="Times New Roman" w:hAnsi="Times New Roman"/>
              </w:rPr>
              <w:t>objet loin du détecteur</w:t>
            </w:r>
          </w:p>
        </w:tc>
      </w:tr>
      <w:tr w:rsidR="00DE4DAB" w:rsidRPr="00DE4DAB" w:rsidTr="00DF09AF">
        <w:trPr>
          <w:trHeight w:val="498"/>
        </w:trPr>
        <w:tc>
          <w:tcPr>
            <w:tcW w:w="1063" w:type="dxa"/>
          </w:tcPr>
          <w:p w:rsidR="00DE4DAB" w:rsidRPr="00DE4DAB" w:rsidRDefault="00DE4DAB" w:rsidP="00DE4DAB">
            <w:pPr>
              <w:ind w:left="-51"/>
              <w:jc w:val="center"/>
              <w:rPr>
                <w:rFonts w:ascii="Times New Roman" w:eastAsia="Times New Roman" w:hAnsi="Times New Roman"/>
              </w:rPr>
            </w:pPr>
            <w:r w:rsidRPr="00DE4DAB">
              <w:rPr>
                <w:rFonts w:ascii="Times New Roman" w:eastAsia="Times New Roman" w:hAnsi="Times New Roman"/>
              </w:rPr>
              <w:t>réflex</w:t>
            </w:r>
          </w:p>
        </w:tc>
        <w:tc>
          <w:tcPr>
            <w:tcW w:w="2409" w:type="dxa"/>
            <w:shd w:val="clear" w:color="auto" w:fill="C0C0C0"/>
          </w:tcPr>
          <w:p w:rsidR="00DE4DAB" w:rsidRPr="00DE4DAB" w:rsidRDefault="00DE4DAB" w:rsidP="00DE4DAB">
            <w:pPr>
              <w:ind w:left="-51"/>
              <w:jc w:val="center"/>
              <w:rPr>
                <w:rFonts w:ascii="Times New Roman" w:eastAsia="Times New Roman" w:hAnsi="Times New Roman"/>
              </w:rPr>
            </w:pPr>
          </w:p>
        </w:tc>
        <w:tc>
          <w:tcPr>
            <w:tcW w:w="2694" w:type="dxa"/>
            <w:shd w:val="clear" w:color="auto" w:fill="C0C0C0"/>
          </w:tcPr>
          <w:p w:rsidR="00DE4DAB" w:rsidRPr="00DE4DAB" w:rsidRDefault="00DE4DAB" w:rsidP="00DE4DAB">
            <w:pPr>
              <w:ind w:left="-51"/>
              <w:jc w:val="center"/>
              <w:rPr>
                <w:rFonts w:ascii="Times New Roman" w:eastAsia="Times New Roman" w:hAnsi="Times New Roman"/>
              </w:rPr>
            </w:pPr>
          </w:p>
        </w:tc>
      </w:tr>
      <w:tr w:rsidR="00DE4DAB" w:rsidRPr="00DE4DAB" w:rsidTr="00DF09AF">
        <w:trPr>
          <w:trHeight w:val="498"/>
        </w:trPr>
        <w:tc>
          <w:tcPr>
            <w:tcW w:w="1063" w:type="dxa"/>
          </w:tcPr>
          <w:p w:rsidR="00DE4DAB" w:rsidRPr="00DE4DAB" w:rsidRDefault="00DE4DAB" w:rsidP="00DE4DAB">
            <w:pPr>
              <w:ind w:left="-51"/>
              <w:jc w:val="center"/>
              <w:rPr>
                <w:rFonts w:ascii="Times New Roman" w:eastAsia="Times New Roman" w:hAnsi="Times New Roman"/>
              </w:rPr>
            </w:pPr>
            <w:r w:rsidRPr="00DE4DAB">
              <w:rPr>
                <w:rFonts w:ascii="Times New Roman" w:eastAsia="Times New Roman" w:hAnsi="Times New Roman"/>
              </w:rPr>
              <w:t>proximité</w:t>
            </w:r>
          </w:p>
        </w:tc>
        <w:tc>
          <w:tcPr>
            <w:tcW w:w="2409" w:type="dxa"/>
            <w:shd w:val="clear" w:color="auto" w:fill="C0C0C0"/>
          </w:tcPr>
          <w:p w:rsidR="00DE4DAB" w:rsidRPr="00DE4DAB" w:rsidRDefault="00DE4DAB" w:rsidP="00DE4DAB">
            <w:pPr>
              <w:ind w:left="-51"/>
              <w:jc w:val="center"/>
              <w:rPr>
                <w:rFonts w:ascii="Times New Roman" w:eastAsia="Times New Roman" w:hAnsi="Times New Roman"/>
              </w:rPr>
            </w:pPr>
          </w:p>
        </w:tc>
        <w:tc>
          <w:tcPr>
            <w:tcW w:w="2694" w:type="dxa"/>
            <w:shd w:val="clear" w:color="auto" w:fill="C0C0C0"/>
          </w:tcPr>
          <w:p w:rsidR="00DE4DAB" w:rsidRPr="00DE4DAB" w:rsidRDefault="00DE4DAB" w:rsidP="00DE4DAB">
            <w:pPr>
              <w:ind w:left="-51"/>
              <w:jc w:val="center"/>
              <w:rPr>
                <w:rFonts w:ascii="Times New Roman" w:eastAsia="Times New Roman" w:hAnsi="Times New Roman"/>
              </w:rPr>
            </w:pPr>
          </w:p>
        </w:tc>
      </w:tr>
    </w:tbl>
    <w:p w:rsidR="00DE4DAB" w:rsidRPr="00DE4DAB" w:rsidRDefault="00DE4DAB" w:rsidP="00DE4DAB">
      <w:pPr>
        <w:jc w:val="both"/>
        <w:rPr>
          <w:rFonts w:ascii="Times New Roman" w:eastAsia="Times New Roman" w:hAnsi="Times New Roman"/>
        </w:rPr>
      </w:pPr>
    </w:p>
    <w:p w:rsidR="00DE4DAB" w:rsidRPr="00DE4DAB" w:rsidRDefault="00DE4DAB" w:rsidP="00DE4DAB">
      <w:pPr>
        <w:jc w:val="both"/>
        <w:rPr>
          <w:rFonts w:ascii="Times New Roman" w:eastAsia="Times New Roman" w:hAnsi="Times New Roman"/>
        </w:rPr>
      </w:pPr>
    </w:p>
    <w:p w:rsidR="00DE4DAB" w:rsidRPr="00DE4DAB" w:rsidRDefault="00DE4DAB" w:rsidP="00DE4DAB">
      <w:pPr>
        <w:jc w:val="both"/>
        <w:rPr>
          <w:rFonts w:ascii="Times New Roman" w:eastAsia="Times New Roman" w:hAnsi="Times New Roman"/>
        </w:rPr>
      </w:pPr>
    </w:p>
    <w:p w:rsidR="00DE4DAB" w:rsidRPr="00DE4DAB" w:rsidRDefault="00DE4DAB" w:rsidP="00DE4DAB">
      <w:pPr>
        <w:jc w:val="both"/>
        <w:rPr>
          <w:rFonts w:ascii="Times New Roman" w:eastAsia="Times New Roman" w:hAnsi="Times New Roman"/>
        </w:rPr>
      </w:pPr>
    </w:p>
    <w:p w:rsidR="00DE4DAB" w:rsidRPr="00DE4DAB" w:rsidRDefault="00DE4DAB" w:rsidP="00DE4DAB">
      <w:pPr>
        <w:numPr>
          <w:ilvl w:val="0"/>
          <w:numId w:val="19"/>
        </w:numPr>
        <w:spacing w:after="0" w:line="240" w:lineRule="auto"/>
        <w:contextualSpacing/>
        <w:jc w:val="both"/>
        <w:rPr>
          <w:rFonts w:ascii="Times New Roman" w:eastAsia="Times New Roman" w:hAnsi="Times New Roman"/>
        </w:rPr>
      </w:pPr>
      <w:r w:rsidRPr="00DE4DAB">
        <w:rPr>
          <w:rFonts w:ascii="Times New Roman" w:eastAsia="Times New Roman" w:hAnsi="Times New Roman"/>
        </w:rPr>
        <w:lastRenderedPageBreak/>
        <w:t>Essayez de détecter un objet étroit (crayon par exemple) passant tout près du catadioptre. Y arrivez-vous ? Pourquoi ?</w:t>
      </w:r>
    </w:p>
    <w:p w:rsidR="00DE4DAB" w:rsidRPr="00DE4DAB" w:rsidRDefault="00DE4DAB" w:rsidP="00DE4DAB">
      <w:pPr>
        <w:spacing w:after="0" w:line="240" w:lineRule="auto"/>
        <w:ind w:left="786"/>
        <w:contextualSpacing/>
        <w:jc w:val="both"/>
        <w:rPr>
          <w:rFonts w:ascii="Times New Roman" w:eastAsia="Times New Roman" w:hAnsi="Times New Roman"/>
        </w:rPr>
      </w:pPr>
    </w:p>
    <w:p w:rsidR="00DE4DAB" w:rsidRPr="00DE4DAB" w:rsidRDefault="00DE4DAB" w:rsidP="00DE4DAB">
      <w:pPr>
        <w:spacing w:after="0" w:line="240" w:lineRule="auto"/>
        <w:ind w:left="786"/>
        <w:contextualSpacing/>
        <w:jc w:val="both"/>
        <w:rPr>
          <w:rFonts w:ascii="Times New Roman" w:eastAsia="Times New Roman" w:hAnsi="Times New Roman"/>
        </w:rPr>
      </w:pPr>
    </w:p>
    <w:p w:rsidR="00DE4DAB" w:rsidRPr="00DE4DAB" w:rsidRDefault="00DE4DAB" w:rsidP="00DE4DAB">
      <w:pPr>
        <w:spacing w:after="0" w:line="240" w:lineRule="auto"/>
        <w:ind w:left="786"/>
        <w:contextualSpacing/>
        <w:jc w:val="both"/>
        <w:rPr>
          <w:rFonts w:ascii="Times New Roman" w:eastAsia="Times New Roman" w:hAnsi="Times New Roman"/>
        </w:rPr>
      </w:pPr>
    </w:p>
    <w:p w:rsidR="00DE4DAB" w:rsidRPr="00DE4DAB" w:rsidRDefault="00DE4DAB" w:rsidP="00DE4DAB">
      <w:pPr>
        <w:spacing w:after="0" w:line="240" w:lineRule="auto"/>
        <w:ind w:left="786"/>
        <w:contextualSpacing/>
        <w:jc w:val="both"/>
        <w:rPr>
          <w:rFonts w:ascii="Times New Roman" w:eastAsia="Times New Roman" w:hAnsi="Times New Roman"/>
        </w:rPr>
      </w:pPr>
    </w:p>
    <w:p w:rsidR="00DE4DAB" w:rsidRPr="00DE4DAB" w:rsidRDefault="00DE4DAB" w:rsidP="00DE4DAB">
      <w:pPr>
        <w:numPr>
          <w:ilvl w:val="0"/>
          <w:numId w:val="19"/>
        </w:numPr>
        <w:spacing w:after="0" w:line="240" w:lineRule="auto"/>
        <w:contextualSpacing/>
        <w:jc w:val="both"/>
        <w:rPr>
          <w:rFonts w:ascii="Times New Roman" w:eastAsia="Times New Roman" w:hAnsi="Times New Roman"/>
        </w:rPr>
      </w:pPr>
      <w:r w:rsidRPr="00DE4DAB">
        <w:rPr>
          <w:rFonts w:ascii="Times New Roman" w:eastAsia="Times New Roman" w:hAnsi="Times New Roman"/>
        </w:rPr>
        <w:t>Comment un capteur optique peut-il distinguer la lumière qu'il doit détecter de la lumière ambiante ?</w:t>
      </w:r>
    </w:p>
    <w:p w:rsidR="00DE4DAB" w:rsidRPr="00DE4DAB" w:rsidRDefault="00DE4DAB" w:rsidP="00DE4DAB">
      <w:pPr>
        <w:jc w:val="both"/>
        <w:rPr>
          <w:rFonts w:ascii="Times New Roman" w:eastAsia="Times New Roman" w:hAnsi="Times New Roman"/>
        </w:rPr>
      </w:pPr>
    </w:p>
    <w:p w:rsidR="00DE4DAB" w:rsidRPr="00DE4DAB" w:rsidRDefault="00DE4DAB" w:rsidP="00DE4DAB">
      <w:pPr>
        <w:jc w:val="both"/>
        <w:rPr>
          <w:rFonts w:ascii="Times New Roman" w:eastAsia="Times New Roman" w:hAnsi="Times New Roman"/>
        </w:rPr>
      </w:pPr>
    </w:p>
    <w:p w:rsidR="00DE4DAB" w:rsidRPr="00DE4DAB" w:rsidRDefault="00DE4DAB" w:rsidP="00DE4DAB">
      <w:pPr>
        <w:numPr>
          <w:ilvl w:val="0"/>
          <w:numId w:val="19"/>
        </w:numPr>
        <w:spacing w:after="0" w:line="240" w:lineRule="auto"/>
        <w:contextualSpacing/>
        <w:jc w:val="both"/>
        <w:rPr>
          <w:rFonts w:ascii="Times New Roman" w:eastAsia="Times New Roman" w:hAnsi="Times New Roman"/>
        </w:rPr>
      </w:pPr>
      <w:r w:rsidRPr="00DE4DAB">
        <w:rPr>
          <w:rFonts w:ascii="Times New Roman" w:eastAsia="Times New Roman" w:hAnsi="Times New Roman"/>
          <w:szCs w:val="24"/>
        </w:rPr>
        <w:t>Quelle est l'équation de la détection ? (cochez la bonne case)</w:t>
      </w:r>
    </w:p>
    <w:p w:rsidR="00DE4DAB" w:rsidRPr="00DE4DAB" w:rsidRDefault="00DE4DAB" w:rsidP="00DE4DAB">
      <w:pPr>
        <w:spacing w:after="0" w:line="240" w:lineRule="auto"/>
        <w:ind w:left="786"/>
        <w:contextualSpacing/>
        <w:jc w:val="both"/>
        <w:rPr>
          <w:rFonts w:ascii="Times New Roman" w:eastAsia="Times New Roman" w:hAnsi="Times New Roman"/>
        </w:rPr>
      </w:pPr>
    </w:p>
    <w:tbl>
      <w:tblPr>
        <w:tblpPr w:leftFromText="284" w:rightFromText="284" w:vertAnchor="text" w:horzAnchor="margin" w:tblpXSpec="center" w:tblpY="143"/>
        <w:tblOverlap w:val="never"/>
        <w:tblW w:w="6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89"/>
        <w:gridCol w:w="2550"/>
        <w:gridCol w:w="2410"/>
      </w:tblGrid>
      <w:tr w:rsidR="00DE4DAB" w:rsidRPr="00DE4DAB" w:rsidTr="00DF09AF">
        <w:trPr>
          <w:trHeight w:val="500"/>
        </w:trPr>
        <w:tc>
          <w:tcPr>
            <w:tcW w:w="1489" w:type="dxa"/>
          </w:tcPr>
          <w:p w:rsidR="00DE4DAB" w:rsidRPr="00DE4DAB" w:rsidRDefault="00DE4DAB" w:rsidP="00DE4DAB">
            <w:pPr>
              <w:jc w:val="center"/>
              <w:rPr>
                <w:rFonts w:eastAsia="Times New Roman"/>
              </w:rPr>
            </w:pPr>
            <w:r w:rsidRPr="00DE4DAB">
              <w:rPr>
                <w:rFonts w:eastAsia="Times New Roman"/>
              </w:rPr>
              <w:t>montage</w:t>
            </w:r>
          </w:p>
        </w:tc>
        <w:tc>
          <w:tcPr>
            <w:tcW w:w="2550" w:type="dxa"/>
          </w:tcPr>
          <w:p w:rsidR="00DE4DAB" w:rsidRPr="00DE4DAB" w:rsidRDefault="00DE4DAB" w:rsidP="00DE4DAB">
            <w:pPr>
              <w:ind w:left="-51"/>
              <w:jc w:val="center"/>
              <w:rPr>
                <w:rFonts w:eastAsia="Times New Roman"/>
              </w:rPr>
            </w:pPr>
            <w:r w:rsidRPr="00DE4DAB">
              <w:rPr>
                <w:rFonts w:eastAsia="Times New Roman"/>
              </w:rPr>
              <w:t>présence pièce = faisceau reçu</w:t>
            </w:r>
          </w:p>
        </w:tc>
        <w:tc>
          <w:tcPr>
            <w:tcW w:w="2410" w:type="dxa"/>
          </w:tcPr>
          <w:p w:rsidR="00DE4DAB" w:rsidRPr="00DE4DAB" w:rsidRDefault="00DE4DAB" w:rsidP="00DE4DAB">
            <w:pPr>
              <w:ind w:left="-51"/>
              <w:jc w:val="center"/>
              <w:rPr>
                <w:rFonts w:eastAsia="Times New Roman"/>
              </w:rPr>
            </w:pPr>
            <w:r w:rsidRPr="00DE4DAB">
              <w:rPr>
                <w:rFonts w:eastAsia="Times New Roman"/>
              </w:rPr>
              <w:t>présence pièce = /faisceau reçu</w:t>
            </w:r>
          </w:p>
        </w:tc>
      </w:tr>
      <w:tr w:rsidR="00DE4DAB" w:rsidRPr="00DE4DAB" w:rsidTr="00DF09AF">
        <w:trPr>
          <w:trHeight w:val="498"/>
        </w:trPr>
        <w:tc>
          <w:tcPr>
            <w:tcW w:w="1489" w:type="dxa"/>
          </w:tcPr>
          <w:p w:rsidR="00DE4DAB" w:rsidRPr="00DE4DAB" w:rsidRDefault="00DE4DAB" w:rsidP="00DE4DAB">
            <w:pPr>
              <w:ind w:left="-51"/>
              <w:jc w:val="center"/>
              <w:rPr>
                <w:rFonts w:eastAsia="Times New Roman"/>
              </w:rPr>
            </w:pPr>
            <w:r w:rsidRPr="00DE4DAB">
              <w:rPr>
                <w:rFonts w:eastAsia="Times New Roman"/>
              </w:rPr>
              <w:t>barrage</w:t>
            </w:r>
          </w:p>
        </w:tc>
        <w:tc>
          <w:tcPr>
            <w:tcW w:w="2550" w:type="dxa"/>
            <w:shd w:val="clear" w:color="auto" w:fill="C0C0C0"/>
          </w:tcPr>
          <w:p w:rsidR="00DE4DAB" w:rsidRPr="00DE4DAB" w:rsidRDefault="00DE4DAB" w:rsidP="00DE4DAB">
            <w:pPr>
              <w:ind w:left="-51"/>
              <w:jc w:val="center"/>
              <w:rPr>
                <w:rFonts w:eastAsia="Times New Roman"/>
              </w:rPr>
            </w:pPr>
          </w:p>
        </w:tc>
        <w:tc>
          <w:tcPr>
            <w:tcW w:w="2410" w:type="dxa"/>
            <w:shd w:val="clear" w:color="auto" w:fill="C0C0C0"/>
          </w:tcPr>
          <w:p w:rsidR="00DE4DAB" w:rsidRPr="00DE4DAB" w:rsidRDefault="00DE4DAB" w:rsidP="00DE4DAB">
            <w:pPr>
              <w:ind w:left="-51"/>
              <w:jc w:val="center"/>
              <w:rPr>
                <w:rFonts w:eastAsia="Times New Roman"/>
              </w:rPr>
            </w:pPr>
          </w:p>
        </w:tc>
      </w:tr>
      <w:tr w:rsidR="00DE4DAB" w:rsidRPr="00DE4DAB" w:rsidTr="00DF09AF">
        <w:trPr>
          <w:trHeight w:val="498"/>
        </w:trPr>
        <w:tc>
          <w:tcPr>
            <w:tcW w:w="1489" w:type="dxa"/>
          </w:tcPr>
          <w:p w:rsidR="00DE4DAB" w:rsidRPr="00DE4DAB" w:rsidRDefault="00DE4DAB" w:rsidP="00DE4DAB">
            <w:pPr>
              <w:ind w:left="-51"/>
              <w:jc w:val="center"/>
              <w:rPr>
                <w:rFonts w:eastAsia="Times New Roman"/>
              </w:rPr>
            </w:pPr>
            <w:r w:rsidRPr="00DE4DAB">
              <w:rPr>
                <w:rFonts w:eastAsia="Times New Roman"/>
              </w:rPr>
              <w:t>réflex</w:t>
            </w:r>
          </w:p>
        </w:tc>
        <w:tc>
          <w:tcPr>
            <w:tcW w:w="2550" w:type="dxa"/>
            <w:shd w:val="clear" w:color="auto" w:fill="C0C0C0"/>
          </w:tcPr>
          <w:p w:rsidR="00DE4DAB" w:rsidRPr="00DE4DAB" w:rsidRDefault="00DE4DAB" w:rsidP="00DE4DAB">
            <w:pPr>
              <w:ind w:left="-51"/>
              <w:jc w:val="center"/>
              <w:rPr>
                <w:rFonts w:eastAsia="Times New Roman"/>
              </w:rPr>
            </w:pPr>
          </w:p>
        </w:tc>
        <w:tc>
          <w:tcPr>
            <w:tcW w:w="2410" w:type="dxa"/>
            <w:shd w:val="clear" w:color="auto" w:fill="C0C0C0"/>
          </w:tcPr>
          <w:p w:rsidR="00DE4DAB" w:rsidRPr="00DE4DAB" w:rsidRDefault="00DE4DAB" w:rsidP="00DE4DAB">
            <w:pPr>
              <w:ind w:left="-51"/>
              <w:jc w:val="center"/>
              <w:rPr>
                <w:rFonts w:eastAsia="Times New Roman"/>
              </w:rPr>
            </w:pPr>
          </w:p>
        </w:tc>
      </w:tr>
      <w:tr w:rsidR="00DE4DAB" w:rsidRPr="00DE4DAB" w:rsidTr="00DF09AF">
        <w:trPr>
          <w:trHeight w:val="498"/>
        </w:trPr>
        <w:tc>
          <w:tcPr>
            <w:tcW w:w="1489" w:type="dxa"/>
          </w:tcPr>
          <w:p w:rsidR="00DE4DAB" w:rsidRPr="00DE4DAB" w:rsidRDefault="00DE4DAB" w:rsidP="00DE4DAB">
            <w:pPr>
              <w:ind w:left="-51"/>
              <w:jc w:val="center"/>
              <w:rPr>
                <w:rFonts w:eastAsia="Times New Roman"/>
              </w:rPr>
            </w:pPr>
            <w:r w:rsidRPr="00DE4DAB">
              <w:rPr>
                <w:rFonts w:eastAsia="Times New Roman"/>
              </w:rPr>
              <w:t>proximité</w:t>
            </w:r>
          </w:p>
        </w:tc>
        <w:tc>
          <w:tcPr>
            <w:tcW w:w="2550" w:type="dxa"/>
            <w:shd w:val="clear" w:color="auto" w:fill="C0C0C0"/>
          </w:tcPr>
          <w:p w:rsidR="00DE4DAB" w:rsidRPr="00DE4DAB" w:rsidRDefault="00DE4DAB" w:rsidP="00DE4DAB">
            <w:pPr>
              <w:ind w:left="-51"/>
              <w:jc w:val="center"/>
              <w:rPr>
                <w:rFonts w:eastAsia="Times New Roman"/>
              </w:rPr>
            </w:pPr>
          </w:p>
        </w:tc>
        <w:tc>
          <w:tcPr>
            <w:tcW w:w="2410" w:type="dxa"/>
            <w:shd w:val="clear" w:color="auto" w:fill="C0C0C0"/>
          </w:tcPr>
          <w:p w:rsidR="00DE4DAB" w:rsidRPr="00DE4DAB" w:rsidRDefault="00DE4DAB" w:rsidP="00DE4DAB">
            <w:pPr>
              <w:ind w:left="-51"/>
              <w:jc w:val="center"/>
              <w:rPr>
                <w:rFonts w:eastAsia="Times New Roman"/>
              </w:rPr>
            </w:pPr>
          </w:p>
        </w:tc>
      </w:tr>
    </w:tbl>
    <w:p w:rsidR="00DE4DAB" w:rsidRPr="00DE4DAB" w:rsidRDefault="00DE4DAB" w:rsidP="00DE4DAB">
      <w:pPr>
        <w:spacing w:after="0" w:line="240" w:lineRule="auto"/>
        <w:ind w:left="786"/>
        <w:contextualSpacing/>
        <w:jc w:val="both"/>
        <w:rPr>
          <w:rFonts w:ascii="Times New Roman" w:eastAsia="Times New Roman" w:hAnsi="Times New Roman"/>
        </w:rPr>
      </w:pPr>
    </w:p>
    <w:p w:rsidR="00DE4DAB" w:rsidRPr="00DE4DAB" w:rsidRDefault="00DE4DAB" w:rsidP="00DE4DAB">
      <w:pPr>
        <w:spacing w:after="120"/>
        <w:ind w:right="7738"/>
        <w:rPr>
          <w:rFonts w:ascii="Times New Roman" w:eastAsia="Times New Roman" w:hAnsi="Times New Roman"/>
        </w:rPr>
      </w:pPr>
    </w:p>
    <w:p w:rsidR="00DE4DAB" w:rsidRPr="00DE4DAB" w:rsidRDefault="00DE4DAB" w:rsidP="00DE4DAB">
      <w:pPr>
        <w:keepNext/>
        <w:spacing w:after="60"/>
        <w:outlineLvl w:val="2"/>
        <w:rPr>
          <w:rFonts w:ascii="Arial" w:eastAsia="Times New Roman" w:hAnsi="Arial" w:cs="Arial"/>
          <w:b/>
          <w:bCs/>
          <w:color w:val="000000"/>
          <w:sz w:val="26"/>
          <w:szCs w:val="26"/>
        </w:rPr>
      </w:pPr>
    </w:p>
    <w:p w:rsidR="00DE4DAB" w:rsidRPr="00DE4DAB" w:rsidRDefault="00DE4DAB" w:rsidP="00DE4DAB">
      <w:pPr>
        <w:keepNext/>
        <w:spacing w:after="60"/>
        <w:outlineLvl w:val="2"/>
        <w:rPr>
          <w:rFonts w:ascii="Arial" w:eastAsia="Times New Roman" w:hAnsi="Arial" w:cs="Arial"/>
          <w:b/>
          <w:bCs/>
          <w:color w:val="000000"/>
          <w:sz w:val="26"/>
          <w:szCs w:val="26"/>
        </w:rPr>
      </w:pPr>
    </w:p>
    <w:p w:rsidR="00DE4DAB" w:rsidRPr="00DE4DAB" w:rsidRDefault="00DE4DAB" w:rsidP="00DE4DAB">
      <w:pPr>
        <w:rPr>
          <w:rFonts w:eastAsia="Times New Roman"/>
        </w:rPr>
      </w:pPr>
    </w:p>
    <w:p w:rsidR="00DE4DAB" w:rsidRPr="00DE4DAB" w:rsidRDefault="00DE4DAB" w:rsidP="00DE4DAB">
      <w:pPr>
        <w:rPr>
          <w:rFonts w:eastAsia="Times New Roman"/>
        </w:rPr>
      </w:pPr>
    </w:p>
    <w:p w:rsidR="00DE4DAB" w:rsidRPr="00DE4DAB" w:rsidRDefault="00DE4DAB" w:rsidP="00DE4DAB">
      <w:pPr>
        <w:rPr>
          <w:rFonts w:eastAsia="Times New Roman"/>
        </w:rPr>
      </w:pPr>
    </w:p>
    <w:p w:rsidR="00DE4DAB" w:rsidRPr="00DE4DAB" w:rsidRDefault="00DE4DAB" w:rsidP="00DE4DAB">
      <w:pPr>
        <w:rPr>
          <w:rFonts w:eastAsia="Times New Roman"/>
        </w:rPr>
      </w:pPr>
    </w:p>
    <w:p w:rsidR="00DE4DAB" w:rsidRPr="00DE4DAB" w:rsidRDefault="00DE4DAB" w:rsidP="00DE4DAB">
      <w:pPr>
        <w:keepNext/>
        <w:numPr>
          <w:ilvl w:val="0"/>
          <w:numId w:val="20"/>
        </w:numPr>
        <w:spacing w:before="240" w:after="60"/>
        <w:outlineLvl w:val="2"/>
        <w:rPr>
          <w:rFonts w:ascii="Comic Sans MS" w:eastAsia="Times New Roman" w:hAnsi="Comic Sans MS" w:cs="Arial"/>
          <w:b/>
          <w:bCs/>
          <w:color w:val="000000"/>
        </w:rPr>
      </w:pPr>
      <w:r w:rsidRPr="00DE4DAB">
        <w:rPr>
          <w:rFonts w:ascii="Comic Sans MS" w:eastAsia="Times New Roman" w:hAnsi="Comic Sans MS" w:cs="Arial"/>
          <w:b/>
          <w:bCs/>
          <w:color w:val="000000"/>
        </w:rPr>
        <w:t>Barrage optique à fourche (</w:t>
      </w:r>
      <w:r w:rsidRPr="00DE4DAB">
        <w:rPr>
          <w:rFonts w:eastAsia="Times New Roman" w:cs="Calibri"/>
          <w:bCs/>
          <w:color w:val="000000"/>
        </w:rPr>
        <w:t>sélecteur sur 4</w:t>
      </w:r>
      <w:r w:rsidRPr="00DE4DAB">
        <w:rPr>
          <w:rFonts w:ascii="Comic Sans MS" w:eastAsia="Times New Roman" w:hAnsi="Comic Sans MS" w:cs="Arial"/>
          <w:b/>
          <w:bCs/>
          <w:color w:val="000000"/>
        </w:rPr>
        <w:t>)</w:t>
      </w:r>
    </w:p>
    <w:p w:rsidR="00DE4DAB" w:rsidRPr="00DE4DAB" w:rsidRDefault="007D7885" w:rsidP="00DE4DAB">
      <w:pPr>
        <w:ind w:left="851"/>
        <w:rPr>
          <w:rFonts w:ascii="Times New Roman" w:eastAsia="Times New Roman" w:hAnsi="Times New Roman"/>
        </w:rPr>
      </w:pPr>
      <w:r w:rsidRPr="007D7885">
        <w:rPr>
          <w:rFonts w:eastAsia="Times New Roman"/>
          <w:noProof/>
          <w:lang w:eastAsia="fr-FR"/>
        </w:rPr>
        <w:pict>
          <v:shape id="_x0000_s2040" type="#_x0000_t202" style="position:absolute;left:0;text-align:left;margin-left:340.45pt;margin-top:18.35pt;width:150.1pt;height:95.75pt;z-index:251702272" stroked="f">
            <v:textbox>
              <w:txbxContent>
                <w:p w:rsidR="00CC5615" w:rsidRDefault="00CC5615" w:rsidP="00DE4DAB">
                  <w:r w:rsidRPr="00083116">
                    <w:rPr>
                      <w:noProof/>
                      <w:lang w:eastAsia="fr-FR"/>
                    </w:rPr>
                    <w:drawing>
                      <wp:inline distT="0" distB="0" distL="0" distR="0">
                        <wp:extent cx="1668145" cy="1134110"/>
                        <wp:effectExtent l="0" t="0" r="0" b="0"/>
                        <wp:docPr id="917" name="Image 917" descr="H:\tronc commun\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ronc commun\IMG_0013.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8145" cy="1134110"/>
                                </a:xfrm>
                                <a:prstGeom prst="rect">
                                  <a:avLst/>
                                </a:prstGeom>
                                <a:noFill/>
                                <a:ln>
                                  <a:noFill/>
                                </a:ln>
                              </pic:spPr>
                            </pic:pic>
                          </a:graphicData>
                        </a:graphic>
                      </wp:inline>
                    </w:drawing>
                  </w:r>
                </w:p>
              </w:txbxContent>
            </v:textbox>
          </v:shape>
        </w:pict>
      </w:r>
      <w:r w:rsidR="00DE4DAB" w:rsidRPr="00DE4DAB">
        <w:rPr>
          <w:rFonts w:ascii="Times New Roman" w:eastAsia="Times New Roman" w:hAnsi="Times New Roman"/>
        </w:rPr>
        <w:t xml:space="preserve">Observez et essayez ce détecteur sans modifier ses réglages. Quel est le réglage actuel ? </w:t>
      </w:r>
    </w:p>
    <w:p w:rsidR="00DE4DAB" w:rsidRPr="00DE4DAB" w:rsidRDefault="00DE4DAB" w:rsidP="00DE4DAB">
      <w:pPr>
        <w:spacing w:line="240" w:lineRule="auto"/>
        <w:ind w:left="1418"/>
        <w:rPr>
          <w:rFonts w:eastAsia="Times New Roman" w:cs="Calibri"/>
        </w:rPr>
      </w:pPr>
      <w:r w:rsidRPr="00DE4DAB">
        <w:rPr>
          <w:rFonts w:eastAsia="Times New Roman" w:cs="Calibri"/>
        </w:rPr>
        <w:t xml:space="preserve">Sortie=réception (donc sortie=/présence pièce) </w:t>
      </w:r>
      <w:r w:rsidRPr="00DE4DAB">
        <w:rPr>
          <w:rFonts w:eastAsia="Times New Roman" w:hAnsi="Times New Roman" w:cs="Calibri"/>
        </w:rPr>
        <w:t>⁪</w:t>
      </w:r>
    </w:p>
    <w:p w:rsidR="00DE4DAB" w:rsidRPr="00DE4DAB" w:rsidRDefault="00DE4DAB" w:rsidP="00DE4DAB">
      <w:pPr>
        <w:spacing w:line="240" w:lineRule="auto"/>
        <w:ind w:left="1418"/>
        <w:rPr>
          <w:rFonts w:eastAsia="Times New Roman" w:cs="Calibri"/>
        </w:rPr>
      </w:pPr>
      <w:r w:rsidRPr="00DE4DAB">
        <w:rPr>
          <w:rFonts w:eastAsia="Times New Roman" w:cs="Calibri"/>
        </w:rPr>
        <w:t xml:space="preserve">Sortie=/réception (donc sortie=présence pièce) </w:t>
      </w:r>
      <w:r w:rsidRPr="00DE4DAB">
        <w:rPr>
          <w:rFonts w:eastAsia="Times New Roman" w:hAnsi="Times New Roman" w:cs="Calibri"/>
        </w:rPr>
        <w:t>⁪</w:t>
      </w:r>
    </w:p>
    <w:p w:rsidR="00DE4DAB" w:rsidRPr="00DE4DAB" w:rsidRDefault="00DE4DAB" w:rsidP="00DE4DAB">
      <w:pPr>
        <w:spacing w:line="240" w:lineRule="auto"/>
        <w:ind w:left="1418"/>
        <w:rPr>
          <w:rFonts w:eastAsia="Times New Roman" w:cs="Calibri"/>
        </w:rPr>
      </w:pPr>
    </w:p>
    <w:p w:rsidR="00DE4DAB" w:rsidRPr="00DE4DAB" w:rsidRDefault="00DE4DAB" w:rsidP="00DE4DAB">
      <w:pPr>
        <w:spacing w:line="240" w:lineRule="auto"/>
        <w:ind w:left="1418"/>
        <w:rPr>
          <w:rFonts w:eastAsia="Times New Roman" w:cs="Calibri"/>
        </w:rPr>
      </w:pPr>
    </w:p>
    <w:p w:rsidR="00DE4DAB" w:rsidRPr="00DE4DAB" w:rsidRDefault="00DE4DAB" w:rsidP="00DE4DAB">
      <w:pPr>
        <w:keepNext/>
        <w:numPr>
          <w:ilvl w:val="0"/>
          <w:numId w:val="20"/>
        </w:numPr>
        <w:spacing w:before="240" w:after="60"/>
        <w:outlineLvl w:val="2"/>
        <w:rPr>
          <w:rFonts w:ascii="Comic Sans MS" w:eastAsia="Times New Roman" w:hAnsi="Comic Sans MS" w:cs="Arial"/>
          <w:b/>
          <w:bCs/>
          <w:color w:val="000000"/>
        </w:rPr>
      </w:pPr>
      <w:r w:rsidRPr="00DE4DAB">
        <w:rPr>
          <w:rFonts w:ascii="Comic Sans MS" w:eastAsia="Times New Roman" w:hAnsi="Comic Sans MS" w:cs="Arial"/>
          <w:b/>
          <w:bCs/>
          <w:color w:val="000000"/>
        </w:rPr>
        <w:t>Détecteur à ultrasons réglable par apprentissage (</w:t>
      </w:r>
      <w:r w:rsidRPr="00DE4DAB">
        <w:rPr>
          <w:rFonts w:eastAsia="Times New Roman" w:cs="Calibri"/>
          <w:bCs/>
          <w:color w:val="000000"/>
        </w:rPr>
        <w:t>sélecteur sur 5</w:t>
      </w:r>
      <w:r w:rsidRPr="00DE4DAB">
        <w:rPr>
          <w:rFonts w:ascii="Comic Sans MS" w:eastAsia="Times New Roman" w:hAnsi="Comic Sans MS" w:cs="Arial"/>
          <w:b/>
          <w:bCs/>
          <w:color w:val="000000"/>
        </w:rPr>
        <w:t>)</w:t>
      </w:r>
    </w:p>
    <w:p w:rsidR="00DE4DAB" w:rsidRPr="00DE4DAB" w:rsidRDefault="00DE4DAB" w:rsidP="00DE4DAB">
      <w:pPr>
        <w:spacing w:after="0" w:line="240" w:lineRule="auto"/>
        <w:ind w:left="644"/>
        <w:contextualSpacing/>
        <w:rPr>
          <w:rFonts w:ascii="Arial" w:eastAsia="Times New Roman" w:hAnsi="Arial"/>
          <w:szCs w:val="24"/>
        </w:rPr>
      </w:pPr>
    </w:p>
    <w:p w:rsidR="00DE4DAB" w:rsidRPr="00DE4DAB" w:rsidRDefault="007D7885" w:rsidP="00DE4DAB">
      <w:pPr>
        <w:ind w:left="851" w:right="2777"/>
        <w:jc w:val="both"/>
        <w:rPr>
          <w:rFonts w:ascii="Times New Roman" w:eastAsia="Times New Roman" w:hAnsi="Times New Roman"/>
        </w:rPr>
      </w:pPr>
      <w:r w:rsidRPr="007D7885">
        <w:rPr>
          <w:rFonts w:eastAsia="Times New Roman"/>
          <w:noProof/>
          <w:lang w:eastAsia="fr-FR"/>
        </w:rPr>
        <w:pict>
          <v:shape id="_x0000_s2041" type="#_x0000_t202" style="position:absolute;left:0;text-align:left;margin-left:396.85pt;margin-top:1.1pt;width:120.5pt;height:86.9pt;z-index:251703296" stroked="f">
            <v:textbox>
              <w:txbxContent>
                <w:p w:rsidR="00CC5615" w:rsidRDefault="00CC5615" w:rsidP="00DE4DAB">
                  <w:r w:rsidRPr="00083116">
                    <w:rPr>
                      <w:noProof/>
                      <w:lang w:eastAsia="fr-FR"/>
                    </w:rPr>
                    <w:drawing>
                      <wp:inline distT="0" distB="0" distL="0" distR="0">
                        <wp:extent cx="1302385" cy="972820"/>
                        <wp:effectExtent l="0" t="0" r="0" b="0"/>
                        <wp:docPr id="916" name="Image 916" descr="H:\tronc commun\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ronc commun\IMG_0015.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972820"/>
                                </a:xfrm>
                                <a:prstGeom prst="rect">
                                  <a:avLst/>
                                </a:prstGeom>
                                <a:noFill/>
                                <a:ln>
                                  <a:noFill/>
                                </a:ln>
                              </pic:spPr>
                            </pic:pic>
                          </a:graphicData>
                        </a:graphic>
                      </wp:inline>
                    </w:drawing>
                  </w:r>
                </w:p>
              </w:txbxContent>
            </v:textbox>
          </v:shape>
        </w:pict>
      </w:r>
      <w:r w:rsidR="00DE4DAB" w:rsidRPr="00DE4DAB">
        <w:rPr>
          <w:rFonts w:ascii="Times New Roman" w:eastAsia="Times New Roman" w:hAnsi="Times New Roman"/>
        </w:rPr>
        <w:t>Réglez la distance de détection sur 15cm : placez votre main à 15cm du détecteur, dans son axe, et appuyez sur le bouton rouge à droite du boîtier gris. Dès que le témoin du capteur se met à clignoter (au bout de 3s environ), la portée est réglée, vous pouvez relâcher le bouton. (</w:t>
      </w:r>
      <w:r w:rsidR="00DE4DAB" w:rsidRPr="00DE4DAB">
        <w:rPr>
          <w:rFonts w:ascii="Times New Roman" w:eastAsia="Times New Roman" w:hAnsi="Times New Roman"/>
          <w:sz w:val="20"/>
          <w:szCs w:val="20"/>
        </w:rPr>
        <w:t>N.B. : Ce réglage peut se faire même si le sélecteur n'est pas sur 5</w:t>
      </w:r>
      <w:r w:rsidR="00DE4DAB" w:rsidRPr="00DE4DAB">
        <w:rPr>
          <w:rFonts w:ascii="Times New Roman" w:eastAsia="Times New Roman" w:hAnsi="Times New Roman"/>
        </w:rPr>
        <w:t>).</w:t>
      </w:r>
    </w:p>
    <w:p w:rsidR="00DE4DAB" w:rsidRPr="00DE4DAB" w:rsidRDefault="00DE4DAB" w:rsidP="00DE4DAB">
      <w:pPr>
        <w:numPr>
          <w:ilvl w:val="0"/>
          <w:numId w:val="21"/>
        </w:numPr>
        <w:spacing w:after="0" w:line="240" w:lineRule="auto"/>
        <w:contextualSpacing/>
        <w:rPr>
          <w:rFonts w:ascii="Times New Roman" w:eastAsia="Times New Roman" w:hAnsi="Times New Roman"/>
          <w:szCs w:val="24"/>
        </w:rPr>
      </w:pPr>
      <w:r w:rsidRPr="00DE4DAB">
        <w:rPr>
          <w:rFonts w:ascii="Times New Roman" w:eastAsia="Times New Roman" w:hAnsi="Times New Roman"/>
          <w:szCs w:val="24"/>
        </w:rPr>
        <w:t>Pourquoi des ultrasons plutôt que des sons normaux (plusieurs raisons) ?</w:t>
      </w:r>
    </w:p>
    <w:p w:rsidR="00DE4DAB" w:rsidRPr="00DE4DAB" w:rsidRDefault="00DE4DAB" w:rsidP="00DE4DAB">
      <w:pPr>
        <w:spacing w:after="0" w:line="240" w:lineRule="auto"/>
        <w:ind w:left="1211"/>
        <w:contextualSpacing/>
        <w:jc w:val="both"/>
        <w:rPr>
          <w:rFonts w:ascii="Times New Roman" w:eastAsia="Times New Roman" w:hAnsi="Times New Roman"/>
          <w:szCs w:val="24"/>
        </w:rPr>
      </w:pPr>
    </w:p>
    <w:p w:rsidR="00DE4DAB" w:rsidRPr="00DE4DAB" w:rsidRDefault="00DE4DAB" w:rsidP="00DE4DAB">
      <w:pPr>
        <w:spacing w:after="0" w:line="240" w:lineRule="auto"/>
        <w:ind w:left="1211"/>
        <w:contextualSpacing/>
        <w:jc w:val="both"/>
        <w:rPr>
          <w:rFonts w:ascii="Times New Roman" w:eastAsia="Times New Roman" w:hAnsi="Times New Roman"/>
          <w:szCs w:val="24"/>
        </w:rPr>
      </w:pPr>
    </w:p>
    <w:p w:rsidR="00DE4DAB" w:rsidRPr="00DE4DAB" w:rsidRDefault="00DE4DAB" w:rsidP="00DE4DAB">
      <w:pPr>
        <w:spacing w:after="0" w:line="240" w:lineRule="auto"/>
        <w:ind w:left="1211"/>
        <w:contextualSpacing/>
        <w:jc w:val="both"/>
        <w:rPr>
          <w:rFonts w:ascii="Times New Roman" w:eastAsia="Times New Roman" w:hAnsi="Times New Roman"/>
          <w:szCs w:val="24"/>
        </w:rPr>
      </w:pPr>
    </w:p>
    <w:p w:rsidR="00DE4DAB" w:rsidRPr="00DE4DAB" w:rsidRDefault="00DE4DAB" w:rsidP="00DE4DAB">
      <w:pPr>
        <w:numPr>
          <w:ilvl w:val="0"/>
          <w:numId w:val="21"/>
        </w:numPr>
        <w:spacing w:after="0" w:line="240" w:lineRule="auto"/>
        <w:contextualSpacing/>
        <w:jc w:val="both"/>
        <w:rPr>
          <w:rFonts w:ascii="Times New Roman" w:eastAsia="Times New Roman" w:hAnsi="Times New Roman"/>
          <w:szCs w:val="24"/>
        </w:rPr>
      </w:pPr>
      <w:r w:rsidRPr="00DE4DAB">
        <w:rPr>
          <w:rFonts w:ascii="Times New Roman" w:eastAsia="Times New Roman" w:hAnsi="Times New Roman"/>
          <w:szCs w:val="24"/>
        </w:rPr>
        <w:t>Essayez de détecter de petits objets : la distance de détection change-elle ?</w:t>
      </w:r>
    </w:p>
    <w:p w:rsidR="00DE4DAB" w:rsidRPr="00DE4DAB" w:rsidRDefault="00DE4DAB" w:rsidP="00DE4DAB">
      <w:pPr>
        <w:spacing w:after="0" w:line="240" w:lineRule="auto"/>
        <w:ind w:left="1211"/>
        <w:contextualSpacing/>
        <w:jc w:val="both"/>
        <w:rPr>
          <w:rFonts w:ascii="Times New Roman" w:eastAsia="Times New Roman" w:hAnsi="Times New Roman"/>
          <w:szCs w:val="24"/>
        </w:rPr>
      </w:pPr>
    </w:p>
    <w:p w:rsidR="00DE4DAB" w:rsidRPr="00DE4DAB" w:rsidRDefault="00DE4DAB" w:rsidP="00DE4DAB">
      <w:pPr>
        <w:spacing w:after="0" w:line="240" w:lineRule="auto"/>
        <w:ind w:left="1211"/>
        <w:contextualSpacing/>
        <w:jc w:val="both"/>
        <w:rPr>
          <w:rFonts w:ascii="Times New Roman" w:eastAsia="Times New Roman" w:hAnsi="Times New Roman"/>
          <w:szCs w:val="24"/>
        </w:rPr>
      </w:pPr>
    </w:p>
    <w:p w:rsidR="00DE4DAB" w:rsidRPr="00DE4DAB" w:rsidRDefault="00DE4DAB" w:rsidP="00DE4DAB">
      <w:pPr>
        <w:spacing w:after="0" w:line="240" w:lineRule="auto"/>
        <w:ind w:left="1211"/>
        <w:contextualSpacing/>
        <w:jc w:val="both"/>
        <w:rPr>
          <w:rFonts w:ascii="Times New Roman" w:eastAsia="Times New Roman" w:hAnsi="Times New Roman"/>
          <w:szCs w:val="24"/>
        </w:rPr>
      </w:pPr>
    </w:p>
    <w:p w:rsidR="00DE4DAB" w:rsidRPr="00DE4DAB" w:rsidRDefault="00DE4DAB" w:rsidP="00DE4DAB">
      <w:pPr>
        <w:numPr>
          <w:ilvl w:val="0"/>
          <w:numId w:val="21"/>
        </w:numPr>
        <w:spacing w:after="0" w:line="240" w:lineRule="auto"/>
        <w:contextualSpacing/>
        <w:jc w:val="both"/>
        <w:rPr>
          <w:rFonts w:ascii="Times New Roman" w:eastAsia="Times New Roman" w:hAnsi="Times New Roman"/>
          <w:szCs w:val="24"/>
        </w:rPr>
      </w:pPr>
      <w:r w:rsidRPr="00DE4DAB">
        <w:rPr>
          <w:rFonts w:ascii="Times New Roman" w:eastAsia="Times New Roman" w:hAnsi="Times New Roman"/>
          <w:szCs w:val="24"/>
        </w:rPr>
        <w:t>Remarquez l'</w:t>
      </w:r>
      <w:r w:rsidRPr="00DE4DAB">
        <w:rPr>
          <w:rFonts w:ascii="Times New Roman" w:eastAsia="Times New Roman" w:hAnsi="Times New Roman"/>
          <w:b/>
          <w:bCs/>
          <w:szCs w:val="24"/>
        </w:rPr>
        <w:t>hystérésis</w:t>
      </w:r>
      <w:r w:rsidRPr="00DE4DAB">
        <w:rPr>
          <w:rFonts w:ascii="Times New Roman" w:eastAsia="Times New Roman" w:hAnsi="Times New Roman"/>
          <w:szCs w:val="24"/>
        </w:rPr>
        <w:t xml:space="preserve"> : la distance pour que le capteur revienne à 0 est plus grande que celle pour laquelle il passe à 1. Ce phénomène est plus ou moins net, mais présent sur tous les capteurs de proximité.</w:t>
      </w:r>
    </w:p>
    <w:p w:rsidR="00DE4DAB" w:rsidRPr="00DE4DAB" w:rsidRDefault="00DE4DAB" w:rsidP="00DE4DAB">
      <w:pPr>
        <w:spacing w:after="0" w:line="240" w:lineRule="auto"/>
        <w:ind w:left="720"/>
        <w:contextualSpacing/>
        <w:rPr>
          <w:rFonts w:ascii="Times New Roman" w:eastAsia="Times New Roman" w:hAnsi="Times New Roman"/>
          <w:szCs w:val="24"/>
        </w:rPr>
      </w:pPr>
    </w:p>
    <w:p w:rsidR="00DE4DAB" w:rsidRPr="00DE4DAB" w:rsidRDefault="00DE4DAB" w:rsidP="00DE4DAB">
      <w:pPr>
        <w:spacing w:after="0" w:line="240" w:lineRule="auto"/>
        <w:ind w:left="720"/>
        <w:contextualSpacing/>
        <w:rPr>
          <w:rFonts w:ascii="Times New Roman" w:eastAsia="Times New Roman" w:hAnsi="Times New Roman"/>
          <w:szCs w:val="24"/>
        </w:rPr>
      </w:pPr>
    </w:p>
    <w:p w:rsidR="00DE4DAB" w:rsidRPr="00DE4DAB" w:rsidRDefault="00DE4DAB" w:rsidP="00DE4DAB">
      <w:pPr>
        <w:numPr>
          <w:ilvl w:val="0"/>
          <w:numId w:val="21"/>
        </w:numPr>
        <w:spacing w:after="0" w:line="240" w:lineRule="auto"/>
        <w:contextualSpacing/>
        <w:jc w:val="both"/>
        <w:rPr>
          <w:rFonts w:ascii="Times New Roman" w:eastAsia="Times New Roman" w:hAnsi="Times New Roman"/>
          <w:szCs w:val="24"/>
        </w:rPr>
      </w:pPr>
      <w:r w:rsidRPr="00DE4DAB">
        <w:rPr>
          <w:rFonts w:ascii="Times New Roman" w:eastAsia="Times New Roman" w:hAnsi="Times New Roman"/>
          <w:szCs w:val="24"/>
        </w:rPr>
        <w:t xml:space="preserve">Reprenez le réglage pour déterminer la portée maximale : tout en appuyant sur le bouton, approchez l'objet à détecter jusqu'à obtenir le clignotement. La portée est-elle la même quelle soit la surface de l'objet ? </w:t>
      </w:r>
    </w:p>
    <w:p w:rsidR="00DE4DAB" w:rsidRPr="00DE4DAB" w:rsidRDefault="00DE4DAB" w:rsidP="00DE4DAB">
      <w:pPr>
        <w:spacing w:after="0" w:line="240" w:lineRule="auto"/>
        <w:ind w:left="720"/>
        <w:contextualSpacing/>
        <w:rPr>
          <w:rFonts w:ascii="Times New Roman" w:eastAsia="Times New Roman" w:hAnsi="Times New Roman"/>
          <w:szCs w:val="24"/>
        </w:rPr>
      </w:pPr>
    </w:p>
    <w:p w:rsidR="00DE4DAB" w:rsidRPr="00DE4DAB" w:rsidRDefault="00DE4DAB" w:rsidP="00DE4DAB">
      <w:pPr>
        <w:spacing w:after="0" w:line="240" w:lineRule="auto"/>
        <w:ind w:left="720"/>
        <w:contextualSpacing/>
        <w:rPr>
          <w:rFonts w:ascii="Times New Roman" w:eastAsia="Times New Roman" w:hAnsi="Times New Roman"/>
          <w:szCs w:val="24"/>
        </w:rPr>
      </w:pPr>
    </w:p>
    <w:p w:rsidR="00DE4DAB" w:rsidRPr="00DE4DAB" w:rsidRDefault="00DE4DAB" w:rsidP="00DE4DAB">
      <w:pPr>
        <w:numPr>
          <w:ilvl w:val="0"/>
          <w:numId w:val="21"/>
        </w:numPr>
        <w:spacing w:after="0" w:line="240" w:lineRule="auto"/>
        <w:contextualSpacing/>
        <w:jc w:val="both"/>
        <w:rPr>
          <w:rFonts w:ascii="Times New Roman" w:eastAsia="Times New Roman" w:hAnsi="Times New Roman"/>
          <w:szCs w:val="24"/>
        </w:rPr>
      </w:pPr>
      <w:r w:rsidRPr="00DE4DAB">
        <w:rPr>
          <w:rFonts w:ascii="Times New Roman" w:eastAsia="Times New Roman" w:hAnsi="Times New Roman"/>
          <w:szCs w:val="24"/>
        </w:rPr>
        <w:t>Quelle est la plus grande portée que vous avez trouvée ?</w:t>
      </w:r>
    </w:p>
    <w:p w:rsidR="00DE4DAB" w:rsidRPr="00DE4DAB" w:rsidRDefault="00DE4DAB" w:rsidP="00DE4DAB">
      <w:pPr>
        <w:ind w:left="567" w:right="-58"/>
        <w:jc w:val="both"/>
        <w:rPr>
          <w:rFonts w:ascii="Times New Roman" w:eastAsia="Times New Roman" w:hAnsi="Times New Roman"/>
        </w:rPr>
      </w:pPr>
    </w:p>
    <w:p w:rsidR="00DE4DAB" w:rsidRPr="00DE4DAB" w:rsidRDefault="007D7885" w:rsidP="00DE4DAB">
      <w:pPr>
        <w:keepNext/>
        <w:spacing w:before="240" w:after="60"/>
        <w:ind w:left="284"/>
        <w:outlineLvl w:val="2"/>
        <w:rPr>
          <w:rFonts w:ascii="Comic Sans MS" w:eastAsia="Times New Roman" w:hAnsi="Comic Sans MS" w:cs="Arial"/>
          <w:b/>
          <w:bCs/>
          <w:color w:val="000000"/>
        </w:rPr>
      </w:pPr>
      <w:r w:rsidRPr="007D7885">
        <w:rPr>
          <w:rFonts w:ascii="Arial" w:eastAsia="Times New Roman" w:hAnsi="Arial" w:cs="Arial"/>
          <w:b/>
          <w:bCs/>
          <w:noProof/>
          <w:sz w:val="26"/>
          <w:szCs w:val="26"/>
          <w:lang w:eastAsia="fr-FR"/>
        </w:rPr>
        <w:pict>
          <v:shape id="_x0000_s2042" type="#_x0000_t202" style="position:absolute;left:0;text-align:left;margin-left:370.05pt;margin-top:12.5pt;width:120.5pt;height:90.3pt;z-index:251704320" stroked="f">
            <v:textbox>
              <w:txbxContent>
                <w:p w:rsidR="00CC5615" w:rsidRDefault="00CC5615" w:rsidP="00DE4DAB">
                  <w:r w:rsidRPr="00083116">
                    <w:rPr>
                      <w:b/>
                      <w:bCs/>
                      <w:noProof/>
                      <w:lang w:eastAsia="fr-FR"/>
                    </w:rPr>
                    <w:drawing>
                      <wp:inline distT="0" distB="0" distL="0" distR="0">
                        <wp:extent cx="1338580" cy="1002030"/>
                        <wp:effectExtent l="0" t="0" r="0" b="0"/>
                        <wp:docPr id="915" name="Image 915" descr="H:\tronc commun\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ronc commun\IMG_0016.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8580" cy="1002030"/>
                                </a:xfrm>
                                <a:prstGeom prst="rect">
                                  <a:avLst/>
                                </a:prstGeom>
                                <a:noFill/>
                                <a:ln>
                                  <a:noFill/>
                                </a:ln>
                              </pic:spPr>
                            </pic:pic>
                          </a:graphicData>
                        </a:graphic>
                      </wp:inline>
                    </w:drawing>
                  </w:r>
                </w:p>
              </w:txbxContent>
            </v:textbox>
          </v:shape>
        </w:pict>
      </w:r>
      <w:r w:rsidR="00DE4DAB" w:rsidRPr="00DE4DAB">
        <w:rPr>
          <w:rFonts w:ascii="Comic Sans MS" w:eastAsia="Times New Roman" w:hAnsi="Comic Sans MS" w:cs="Arial"/>
          <w:b/>
          <w:bCs/>
          <w:color w:val="000000"/>
        </w:rPr>
        <w:t>e) détecteur inductif (</w:t>
      </w:r>
      <w:r w:rsidR="00DE4DAB" w:rsidRPr="00DE4DAB">
        <w:rPr>
          <w:rFonts w:eastAsia="Times New Roman" w:cs="Calibri"/>
          <w:bCs/>
          <w:color w:val="000000"/>
        </w:rPr>
        <w:t>sélecteur sur 6</w:t>
      </w:r>
      <w:r w:rsidR="00DE4DAB" w:rsidRPr="00DE4DAB">
        <w:rPr>
          <w:rFonts w:ascii="Comic Sans MS" w:eastAsia="Times New Roman" w:hAnsi="Comic Sans MS" w:cs="Arial"/>
          <w:b/>
          <w:bCs/>
          <w:color w:val="000000"/>
        </w:rPr>
        <w:t>)</w:t>
      </w:r>
    </w:p>
    <w:p w:rsidR="00DE4DAB" w:rsidRPr="00DE4DAB" w:rsidRDefault="00DE4DAB" w:rsidP="00DE4DAB">
      <w:pPr>
        <w:ind w:left="567"/>
        <w:rPr>
          <w:rFonts w:ascii="Times New Roman" w:eastAsia="Times New Roman" w:hAnsi="Times New Roman"/>
        </w:rPr>
      </w:pPr>
      <w:r w:rsidRPr="00DE4DAB">
        <w:rPr>
          <w:rFonts w:ascii="Times New Roman" w:eastAsia="Times New Roman" w:hAnsi="Times New Roman"/>
        </w:rPr>
        <w:t>Essayez différents objets métalliques et notez la portée maxi dans l'axe.</w:t>
      </w:r>
    </w:p>
    <w:p w:rsidR="00DE4DAB" w:rsidRPr="00DE4DAB" w:rsidRDefault="00DE4DAB" w:rsidP="00DE4DAB">
      <w:pPr>
        <w:ind w:left="567"/>
        <w:rPr>
          <w:rFonts w:ascii="Times New Roman" w:eastAsia="Times New Roman" w:hAnsi="Times New Roman"/>
        </w:rPr>
      </w:pPr>
    </w:p>
    <w:p w:rsidR="00DE4DAB" w:rsidRPr="00DE4DAB" w:rsidRDefault="00DE4DAB" w:rsidP="00DE4DAB">
      <w:pPr>
        <w:ind w:left="567"/>
        <w:rPr>
          <w:rFonts w:ascii="Times New Roman" w:eastAsia="Times New Roman" w:hAnsi="Times New Roman"/>
        </w:rPr>
      </w:pPr>
    </w:p>
    <w:p w:rsidR="00DE4DAB" w:rsidRPr="00DE4DAB" w:rsidRDefault="00DE4DAB" w:rsidP="00DE4DAB">
      <w:pPr>
        <w:ind w:left="567"/>
        <w:rPr>
          <w:rFonts w:ascii="Times New Roman" w:eastAsia="Times New Roman" w:hAnsi="Times New Roman"/>
        </w:rPr>
      </w:pPr>
    </w:p>
    <w:p w:rsidR="00DE4DAB" w:rsidRDefault="00DE4DAB" w:rsidP="00DE4DAB">
      <w:pPr>
        <w:pStyle w:val="Titre3"/>
        <w:numPr>
          <w:ilvl w:val="0"/>
          <w:numId w:val="22"/>
        </w:numPr>
        <w:rPr>
          <w:rFonts w:ascii="Comic Sans MS" w:hAnsi="Comic Sans MS"/>
          <w:color w:val="000000"/>
          <w:sz w:val="22"/>
          <w:szCs w:val="22"/>
        </w:rPr>
      </w:pPr>
      <w:r>
        <w:rPr>
          <w:rFonts w:ascii="Comic Sans MS" w:hAnsi="Comic Sans MS"/>
          <w:color w:val="000000"/>
          <w:sz w:val="22"/>
          <w:szCs w:val="22"/>
        </w:rPr>
        <w:t>D</w:t>
      </w:r>
      <w:r w:rsidRPr="00AC6482">
        <w:rPr>
          <w:rFonts w:ascii="Comic Sans MS" w:hAnsi="Comic Sans MS"/>
          <w:color w:val="000000"/>
          <w:sz w:val="22"/>
          <w:szCs w:val="22"/>
        </w:rPr>
        <w:t>étecteur capacitif à seuil réglable (</w:t>
      </w:r>
      <w:r w:rsidRPr="00AC6482">
        <w:rPr>
          <w:rFonts w:ascii="Calibri" w:hAnsi="Calibri" w:cs="Calibri"/>
          <w:b w:val="0"/>
          <w:color w:val="000000"/>
          <w:sz w:val="22"/>
          <w:szCs w:val="22"/>
        </w:rPr>
        <w:t>sélecteur sur 7</w:t>
      </w:r>
      <w:r w:rsidRPr="00AC6482">
        <w:rPr>
          <w:rFonts w:ascii="Comic Sans MS" w:hAnsi="Comic Sans MS"/>
          <w:color w:val="000000"/>
          <w:sz w:val="22"/>
          <w:szCs w:val="22"/>
        </w:rPr>
        <w:t>)</w:t>
      </w:r>
    </w:p>
    <w:p w:rsidR="00DE4DAB" w:rsidRPr="00F80912" w:rsidRDefault="007D7885" w:rsidP="00DE4DAB">
      <w:pPr>
        <w:pStyle w:val="Paragraphedeliste"/>
        <w:ind w:left="2268"/>
      </w:pPr>
      <w:r>
        <w:rPr>
          <w:noProof/>
          <w:lang w:eastAsia="fr-FR"/>
        </w:rPr>
        <w:pict>
          <v:shape id="_x0000_s2043" type="#_x0000_t202" style="position:absolute;left:0;text-align:left;margin-left:12.85pt;margin-top:2.85pt;width:134.05pt;height:110.5pt;z-index:251706368" stroked="f">
            <v:textbox>
              <w:txbxContent>
                <w:p w:rsidR="00CC5615" w:rsidRDefault="00CC5615" w:rsidP="00DE4DAB">
                  <w:r w:rsidRPr="00083116">
                    <w:rPr>
                      <w:noProof/>
                      <w:lang w:eastAsia="fr-FR"/>
                    </w:rPr>
                    <w:drawing>
                      <wp:inline distT="0" distB="0" distL="0" distR="0">
                        <wp:extent cx="1338580" cy="1331595"/>
                        <wp:effectExtent l="0" t="0" r="0" b="0"/>
                        <wp:docPr id="919" name="Image 919" descr="H:\tronc commun\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ronc commun\IMG_0017.JP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8580" cy="1331595"/>
                                </a:xfrm>
                                <a:prstGeom prst="rect">
                                  <a:avLst/>
                                </a:prstGeom>
                                <a:noFill/>
                                <a:ln>
                                  <a:noFill/>
                                </a:ln>
                              </pic:spPr>
                            </pic:pic>
                          </a:graphicData>
                        </a:graphic>
                      </wp:inline>
                    </w:drawing>
                  </w:r>
                </w:p>
              </w:txbxContent>
            </v:textbox>
          </v:shape>
        </w:pict>
      </w:r>
    </w:p>
    <w:p w:rsidR="00DE4DAB" w:rsidRDefault="00DE4DAB" w:rsidP="00DE4DAB">
      <w:pPr>
        <w:ind w:left="3544"/>
        <w:rPr>
          <w:rFonts w:ascii="Times New Roman" w:hAnsi="Times New Roman"/>
        </w:rPr>
      </w:pPr>
      <w:r w:rsidRPr="00F80912">
        <w:rPr>
          <w:rFonts w:ascii="Times New Roman" w:hAnsi="Times New Roman"/>
        </w:rPr>
        <w:t>Sa portée est réglable de 0 à 30mm environ. Ne pas modifier le réglage actuel. Il est sensible théoriquement à tous les matériaux, mais plus ou moins selon leur épaisseur et leur densité. Dans son réglage actuel,</w:t>
      </w:r>
    </w:p>
    <w:p w:rsidR="00DE4DAB" w:rsidRDefault="00DE4DAB" w:rsidP="00DE4DAB">
      <w:pPr>
        <w:ind w:left="2268"/>
        <w:rPr>
          <w:rFonts w:ascii="Times New Roman" w:hAnsi="Times New Roman"/>
        </w:rPr>
      </w:pPr>
    </w:p>
    <w:p w:rsidR="00DE4DAB" w:rsidRDefault="00DE4DAB" w:rsidP="00DE4DAB">
      <w:pPr>
        <w:ind w:left="2268"/>
        <w:rPr>
          <w:rFonts w:ascii="Times New Roman" w:hAnsi="Times New Roman"/>
        </w:rPr>
      </w:pPr>
    </w:p>
    <w:p w:rsidR="00DE4DAB" w:rsidRPr="00F80912" w:rsidRDefault="00DE4DAB" w:rsidP="00DE4DAB">
      <w:pPr>
        <w:ind w:left="851"/>
        <w:rPr>
          <w:rFonts w:ascii="Times New Roman" w:hAnsi="Times New Roman"/>
        </w:rPr>
      </w:pPr>
      <w:r w:rsidRPr="00F80912">
        <w:rPr>
          <w:rFonts w:ascii="Times New Roman" w:hAnsi="Times New Roman"/>
        </w:rPr>
        <w:t>- combien de feuilles de papier faut-il empiler pour qu'il détecte l'ensemble à une portée de 0mm ?</w:t>
      </w:r>
    </w:p>
    <w:p w:rsidR="00DE4DAB" w:rsidRPr="00F80912" w:rsidRDefault="00DE4DAB" w:rsidP="00DE4DAB">
      <w:pPr>
        <w:spacing w:before="240"/>
        <w:ind w:left="851"/>
        <w:rPr>
          <w:rFonts w:ascii="Times New Roman" w:hAnsi="Times New Roman"/>
        </w:rPr>
      </w:pPr>
      <w:r w:rsidRPr="00F80912">
        <w:rPr>
          <w:rFonts w:ascii="Times New Roman" w:hAnsi="Times New Roman"/>
        </w:rPr>
        <w:t>- à quelle distance détecte-il un doigt ?</w:t>
      </w:r>
    </w:p>
    <w:p w:rsidR="00DE4DAB" w:rsidRPr="00F80912" w:rsidRDefault="00DE4DAB" w:rsidP="00DE4DAB">
      <w:pPr>
        <w:spacing w:before="240"/>
        <w:ind w:left="851"/>
        <w:rPr>
          <w:rFonts w:ascii="Times New Roman" w:hAnsi="Times New Roman"/>
        </w:rPr>
      </w:pPr>
      <w:r w:rsidRPr="00F80912">
        <w:rPr>
          <w:rFonts w:ascii="Times New Roman" w:hAnsi="Times New Roman"/>
        </w:rPr>
        <w:t xml:space="preserve">- peut-il détecter un doigt à travers une feuille de papier ? </w:t>
      </w:r>
    </w:p>
    <w:p w:rsidR="00DE4DAB" w:rsidRDefault="00DE4DAB" w:rsidP="00DE4DAB">
      <w:pPr>
        <w:pStyle w:val="Titre3"/>
        <w:ind w:left="284"/>
        <w:rPr>
          <w:rFonts w:ascii="Comic Sans MS" w:hAnsi="Comic Sans MS"/>
          <w:color w:val="000000"/>
          <w:sz w:val="22"/>
          <w:szCs w:val="22"/>
        </w:rPr>
      </w:pPr>
      <w:r>
        <w:rPr>
          <w:rFonts w:ascii="Comic Sans MS" w:hAnsi="Comic Sans MS"/>
          <w:color w:val="000000"/>
          <w:sz w:val="22"/>
          <w:szCs w:val="22"/>
        </w:rPr>
        <w:t>g) D</w:t>
      </w:r>
      <w:r w:rsidRPr="00F80912">
        <w:rPr>
          <w:rFonts w:ascii="Comic Sans MS" w:hAnsi="Comic Sans MS"/>
          <w:color w:val="000000"/>
          <w:sz w:val="22"/>
          <w:szCs w:val="22"/>
        </w:rPr>
        <w:t>étecteur magnétique ILS (interrupteur à lame souple) (</w:t>
      </w:r>
      <w:r w:rsidRPr="00F80912">
        <w:rPr>
          <w:rFonts w:ascii="Calibri" w:hAnsi="Calibri" w:cs="Calibri"/>
          <w:b w:val="0"/>
          <w:color w:val="000000"/>
          <w:sz w:val="22"/>
          <w:szCs w:val="22"/>
        </w:rPr>
        <w:t>sélecteur sur 8</w:t>
      </w:r>
      <w:r w:rsidRPr="00F80912">
        <w:rPr>
          <w:rFonts w:ascii="Comic Sans MS" w:hAnsi="Comic Sans MS"/>
          <w:color w:val="000000"/>
          <w:sz w:val="22"/>
          <w:szCs w:val="22"/>
        </w:rPr>
        <w:t>)</w:t>
      </w:r>
    </w:p>
    <w:p w:rsidR="00DE4DAB" w:rsidRPr="00F80912" w:rsidRDefault="00DE4DAB" w:rsidP="00DE4DAB"/>
    <w:p w:rsidR="00DA6A9C" w:rsidRPr="00731B63" w:rsidRDefault="00DE4DAB" w:rsidP="00731B63">
      <w:pPr>
        <w:ind w:left="567"/>
        <w:jc w:val="both"/>
        <w:rPr>
          <w:rFonts w:ascii="Times New Roman" w:hAnsi="Times New Roman"/>
        </w:rPr>
      </w:pPr>
      <w:r w:rsidRPr="00F80912">
        <w:rPr>
          <w:rFonts w:ascii="Times New Roman" w:hAnsi="Times New Roman"/>
        </w:rPr>
        <w:t xml:space="preserve">Ce détecteur ne doit pas être confondu avec le </w:t>
      </w:r>
      <w:r w:rsidRPr="00F80912">
        <w:rPr>
          <w:rFonts w:ascii="Times New Roman" w:hAnsi="Times New Roman"/>
          <w:color w:val="000000"/>
        </w:rPr>
        <w:t>détecteur inductif. Essayez-le avec un aimant. Remarquez que, pour certaines orientations de l'aimant il y a un "trou" de détection au passage de l'aimant tangentiellement devant le capteur. C'est généralement sans importance.</w:t>
      </w:r>
    </w:p>
    <w:p w:rsidR="00DA6A9C" w:rsidRDefault="00DA6A9C" w:rsidP="00DA6A9C">
      <w:pPr>
        <w:ind w:left="851" w:hanging="851"/>
        <w:jc w:val="both"/>
        <w:rPr>
          <w:rFonts w:ascii="Times New Roman" w:eastAsia="Lucida Sans Unicode1" w:hAnsi="Times New Roman"/>
          <w:b/>
          <w:color w:val="548DD4" w:themeColor="text2" w:themeTint="99"/>
          <w:sz w:val="28"/>
          <w:szCs w:val="28"/>
          <w:lang w:eastAsia="fr-FR"/>
        </w:rPr>
      </w:pPr>
      <w:r w:rsidRPr="00DA6A9C">
        <w:rPr>
          <w:rFonts w:ascii="Times New Roman" w:eastAsia="Lucida Sans Unicode1" w:hAnsi="Times New Roman"/>
          <w:b/>
          <w:color w:val="548DD4" w:themeColor="text2" w:themeTint="99"/>
          <w:sz w:val="28"/>
          <w:szCs w:val="28"/>
          <w:lang w:eastAsia="fr-FR"/>
        </w:rPr>
        <w:t xml:space="preserve">III. </w:t>
      </w:r>
      <w:r>
        <w:rPr>
          <w:rFonts w:ascii="Times New Roman" w:eastAsia="Lucida Sans Unicode1" w:hAnsi="Times New Roman"/>
          <w:b/>
          <w:color w:val="548DD4" w:themeColor="text2" w:themeTint="99"/>
          <w:sz w:val="28"/>
          <w:szCs w:val="28"/>
          <w:lang w:eastAsia="fr-FR"/>
        </w:rPr>
        <w:tab/>
        <w:t>Les capteurs dans la chaine d’énergie</w:t>
      </w:r>
    </w:p>
    <w:p w:rsidR="00DA6A9C" w:rsidRDefault="00DA6A9C" w:rsidP="00731B63">
      <w:pPr>
        <w:spacing w:after="0" w:line="240" w:lineRule="auto"/>
        <w:ind w:left="284"/>
        <w:jc w:val="both"/>
        <w:rPr>
          <w:rFonts w:ascii="Times New Roman" w:eastAsia="Times New Roman" w:hAnsi="Times New Roman"/>
          <w:sz w:val="24"/>
          <w:szCs w:val="24"/>
        </w:rPr>
      </w:pPr>
      <w:r w:rsidRPr="00DA6A9C">
        <w:rPr>
          <w:rFonts w:ascii="Times New Roman" w:eastAsia="Times New Roman" w:hAnsi="Times New Roman"/>
          <w:sz w:val="24"/>
          <w:szCs w:val="24"/>
        </w:rPr>
        <w:t>Une chaîne d'énergie est un ensemble de constituants associés de manière structurée et permettant à partir d'une source d'énergie d'agir sur une matière, une énergie. L'organisation de la chaîne d'énergie est composée principalement des groupes fonctionnels suivants:</w:t>
      </w:r>
    </w:p>
    <w:p w:rsidR="00731B63" w:rsidRDefault="00731B63" w:rsidP="00DA6A9C">
      <w:pPr>
        <w:spacing w:after="0" w:line="240" w:lineRule="auto"/>
        <w:jc w:val="both"/>
        <w:rPr>
          <w:rFonts w:ascii="Times New Roman" w:eastAsia="Times New Roman" w:hAnsi="Times New Roman"/>
          <w:sz w:val="24"/>
          <w:szCs w:val="24"/>
        </w:rPr>
      </w:pPr>
    </w:p>
    <w:p w:rsidR="00731B63" w:rsidRPr="00DA6A9C" w:rsidRDefault="00731B63" w:rsidP="00DA6A9C">
      <w:pPr>
        <w:spacing w:after="0" w:line="240" w:lineRule="auto"/>
        <w:jc w:val="both"/>
        <w:rPr>
          <w:rFonts w:ascii="Times New Roman" w:eastAsia="Times New Roman" w:hAnsi="Times New Roman"/>
          <w:sz w:val="24"/>
          <w:szCs w:val="24"/>
        </w:rPr>
      </w:pPr>
    </w:p>
    <w:p w:rsidR="00DA6A9C" w:rsidRDefault="007D7885" w:rsidP="00DA6A9C">
      <w:pPr>
        <w:ind w:left="851" w:hanging="851"/>
        <w:jc w:val="both"/>
        <w:rPr>
          <w:rFonts w:ascii="Times New Roman" w:eastAsia="Lucida Sans Unicode1" w:hAnsi="Times New Roman"/>
          <w:b/>
          <w:color w:val="548DD4" w:themeColor="text2" w:themeTint="99"/>
          <w:sz w:val="28"/>
          <w:szCs w:val="28"/>
          <w:lang w:eastAsia="fr-FR"/>
        </w:rPr>
      </w:pPr>
      <w:r>
        <w:rPr>
          <w:rFonts w:ascii="Times New Roman" w:eastAsia="Lucida Sans Unicode1" w:hAnsi="Times New Roman"/>
          <w:b/>
          <w:noProof/>
          <w:color w:val="548DD4" w:themeColor="text2" w:themeTint="99"/>
          <w:sz w:val="28"/>
          <w:szCs w:val="28"/>
          <w:lang w:eastAsia="fr-FR"/>
        </w:rPr>
        <w:lastRenderedPageBreak/>
        <w:pict>
          <v:shape id="_x0000_s2044" type="#_x0000_t202" style="position:absolute;left:0;text-align:left;margin-left:3.7pt;margin-top:11.7pt;width:528.8pt;height:231.55pt;z-index:251707392" stroked="f">
            <v:textbox>
              <w:txbxContent>
                <w:p w:rsidR="00CC5615" w:rsidRDefault="00CC5615" w:rsidP="00731B63">
                  <w:pPr>
                    <w:jc w:val="center"/>
                  </w:pPr>
                  <w:r>
                    <w:rPr>
                      <w:noProof/>
                      <w:lang w:eastAsia="fr-FR"/>
                    </w:rPr>
                    <w:drawing>
                      <wp:inline distT="0" distB="0" distL="0" distR="0">
                        <wp:extent cx="5252314" cy="2699600"/>
                        <wp:effectExtent l="0" t="0" r="0" b="0"/>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8637" t="22697" r="18973" b="30796"/>
                                <a:stretch/>
                              </pic:blipFill>
                              <pic:spPr bwMode="auto">
                                <a:xfrm>
                                  <a:off x="0" y="0"/>
                                  <a:ext cx="5273412" cy="27104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p>
    <w:p w:rsidR="00DA6A9C" w:rsidRPr="00DA6A9C" w:rsidRDefault="00DA6A9C" w:rsidP="00DA6A9C">
      <w:pPr>
        <w:ind w:left="851" w:hanging="851"/>
        <w:jc w:val="both"/>
        <w:rPr>
          <w:rFonts w:ascii="Times New Roman" w:eastAsia="Lucida Sans Unicode1" w:hAnsi="Times New Roman"/>
          <w:b/>
          <w:color w:val="548DD4" w:themeColor="text2" w:themeTint="99"/>
          <w:sz w:val="28"/>
          <w:szCs w:val="28"/>
          <w:lang w:eastAsia="fr-FR"/>
        </w:rPr>
      </w:pPr>
    </w:p>
    <w:p w:rsidR="00731B63" w:rsidRDefault="00731B63" w:rsidP="00B254FD"/>
    <w:p w:rsidR="00731B63" w:rsidRPr="00731B63" w:rsidRDefault="00731B63" w:rsidP="00731B63"/>
    <w:p w:rsidR="00731B63" w:rsidRPr="00731B63" w:rsidRDefault="00731B63" w:rsidP="00731B63"/>
    <w:p w:rsidR="00731B63" w:rsidRPr="00731B63" w:rsidRDefault="00731B63" w:rsidP="00731B63"/>
    <w:p w:rsidR="00731B63" w:rsidRPr="00731B63" w:rsidRDefault="00731B63" w:rsidP="00731B63"/>
    <w:p w:rsidR="00731B63" w:rsidRPr="00731B63" w:rsidRDefault="00731B63" w:rsidP="00731B63"/>
    <w:p w:rsidR="00731B63" w:rsidRDefault="00731B63" w:rsidP="00731B63"/>
    <w:p w:rsidR="00731B63" w:rsidRDefault="00731B63" w:rsidP="00731B63">
      <w:pPr>
        <w:spacing w:after="0" w:line="240" w:lineRule="auto"/>
        <w:jc w:val="both"/>
        <w:rPr>
          <w:rFonts w:ascii="Times New Roman" w:eastAsia="Times New Roman" w:hAnsi="Times New Roman"/>
          <w:b/>
          <w:i/>
        </w:rPr>
      </w:pPr>
    </w:p>
    <w:p w:rsidR="00731B63" w:rsidRPr="00731B63" w:rsidRDefault="00731B63" w:rsidP="00731B63">
      <w:pPr>
        <w:spacing w:after="0" w:line="240" w:lineRule="auto"/>
        <w:jc w:val="both"/>
        <w:rPr>
          <w:rFonts w:ascii="Times New Roman" w:eastAsia="Times New Roman" w:hAnsi="Times New Roman"/>
          <w:b/>
        </w:rPr>
      </w:pPr>
      <w:r w:rsidRPr="00731B63">
        <w:rPr>
          <w:rFonts w:ascii="Times New Roman" w:eastAsia="Times New Roman" w:hAnsi="Times New Roman"/>
          <w:b/>
        </w:rPr>
        <w:t xml:space="preserve">Les fonctions : </w:t>
      </w:r>
    </w:p>
    <w:p w:rsidR="00731B63" w:rsidRPr="00731B63" w:rsidRDefault="00731B63" w:rsidP="00731B63">
      <w:pPr>
        <w:spacing w:after="0" w:line="240" w:lineRule="auto"/>
        <w:jc w:val="both"/>
        <w:rPr>
          <w:rFonts w:ascii="Times New Roman" w:eastAsia="Times New Roman" w:hAnsi="Times New Roman"/>
          <w:sz w:val="24"/>
          <w:szCs w:val="24"/>
          <w:lang w:eastAsia="fr-FR"/>
        </w:rPr>
      </w:pPr>
    </w:p>
    <w:p w:rsidR="00731B63" w:rsidRPr="00731B63" w:rsidRDefault="00731B63" w:rsidP="00731B63">
      <w:pPr>
        <w:spacing w:after="0" w:line="240" w:lineRule="auto"/>
        <w:ind w:left="426"/>
        <w:jc w:val="both"/>
        <w:rPr>
          <w:rFonts w:ascii="Times New Roman" w:eastAsia="Times New Roman" w:hAnsi="Times New Roman"/>
          <w:sz w:val="24"/>
          <w:szCs w:val="24"/>
          <w:lang w:eastAsia="fr-FR"/>
        </w:rPr>
      </w:pPr>
      <w:r w:rsidRPr="00731B63">
        <w:rPr>
          <w:rFonts w:ascii="Times New Roman" w:eastAsia="Times New Roman" w:hAnsi="Times New Roman"/>
          <w:sz w:val="24"/>
          <w:szCs w:val="24"/>
          <w:lang w:eastAsia="fr-FR"/>
        </w:rPr>
        <w:t xml:space="preserve">Fonction ALIMENTER ==&gt;Alimenter en énergie </w:t>
      </w:r>
    </w:p>
    <w:p w:rsidR="00731B63" w:rsidRPr="00731B63" w:rsidRDefault="00731B63" w:rsidP="00731B63">
      <w:pPr>
        <w:spacing w:after="0" w:line="240" w:lineRule="auto"/>
        <w:ind w:left="426"/>
        <w:jc w:val="both"/>
        <w:rPr>
          <w:rFonts w:ascii="Times New Roman" w:eastAsia="Times New Roman" w:hAnsi="Times New Roman"/>
          <w:i/>
          <w:sz w:val="24"/>
          <w:szCs w:val="24"/>
          <w:lang w:eastAsia="fr-FR"/>
        </w:rPr>
      </w:pPr>
      <w:r w:rsidRPr="00731B63">
        <w:rPr>
          <w:rFonts w:ascii="Times New Roman" w:eastAsia="Times New Roman" w:hAnsi="Times New Roman"/>
          <w:sz w:val="24"/>
          <w:szCs w:val="24"/>
          <w:lang w:eastAsia="fr-FR"/>
        </w:rPr>
        <w:tab/>
      </w:r>
      <w:r w:rsidRPr="00731B63">
        <w:rPr>
          <w:rFonts w:ascii="Times New Roman" w:eastAsia="Times New Roman" w:hAnsi="Times New Roman"/>
          <w:i/>
          <w:sz w:val="24"/>
          <w:szCs w:val="24"/>
          <w:lang w:eastAsia="fr-FR"/>
        </w:rPr>
        <w:t>Celle-ci est en principalement l’énergie électrique mais elle peut être aussi pneumatique.</w:t>
      </w:r>
    </w:p>
    <w:p w:rsidR="00731B63" w:rsidRPr="00731B63" w:rsidRDefault="00731B63" w:rsidP="00731B63">
      <w:pPr>
        <w:spacing w:after="0" w:line="240" w:lineRule="auto"/>
        <w:ind w:left="426"/>
        <w:jc w:val="both"/>
        <w:rPr>
          <w:rFonts w:ascii="Times New Roman" w:eastAsia="Times New Roman" w:hAnsi="Times New Roman"/>
          <w:i/>
          <w:sz w:val="24"/>
          <w:szCs w:val="24"/>
          <w:lang w:eastAsia="fr-FR"/>
        </w:rPr>
      </w:pPr>
    </w:p>
    <w:p w:rsidR="00731B63" w:rsidRPr="00731B63" w:rsidRDefault="00731B63" w:rsidP="00731B63">
      <w:pPr>
        <w:spacing w:after="0" w:line="240" w:lineRule="auto"/>
        <w:ind w:left="426"/>
        <w:jc w:val="both"/>
        <w:rPr>
          <w:rFonts w:ascii="Times New Roman" w:eastAsia="Times New Roman" w:hAnsi="Times New Roman"/>
          <w:sz w:val="24"/>
          <w:szCs w:val="24"/>
          <w:lang w:eastAsia="fr-FR"/>
        </w:rPr>
      </w:pPr>
      <w:r w:rsidRPr="00731B63">
        <w:rPr>
          <w:rFonts w:ascii="Times New Roman" w:eastAsia="Times New Roman" w:hAnsi="Times New Roman"/>
          <w:sz w:val="24"/>
          <w:szCs w:val="24"/>
          <w:lang w:eastAsia="fr-FR"/>
        </w:rPr>
        <w:t xml:space="preserve">Fonction DISTRIBUER ==&gt; Distribuer l'énergie vers les convertisseurs </w:t>
      </w:r>
    </w:p>
    <w:p w:rsidR="00731B63" w:rsidRPr="00731B63" w:rsidRDefault="00731B63" w:rsidP="00731B63">
      <w:pPr>
        <w:spacing w:after="0" w:line="240" w:lineRule="auto"/>
        <w:ind w:left="426"/>
        <w:jc w:val="both"/>
        <w:rPr>
          <w:rFonts w:ascii="Times New Roman" w:eastAsia="Times New Roman" w:hAnsi="Times New Roman"/>
          <w:i/>
          <w:sz w:val="24"/>
          <w:szCs w:val="24"/>
          <w:lang w:eastAsia="fr-FR"/>
        </w:rPr>
      </w:pPr>
      <w:r w:rsidRPr="00731B63">
        <w:rPr>
          <w:rFonts w:ascii="Times New Roman" w:eastAsia="Times New Roman" w:hAnsi="Times New Roman"/>
          <w:sz w:val="24"/>
          <w:szCs w:val="24"/>
          <w:lang w:eastAsia="fr-FR"/>
        </w:rPr>
        <w:tab/>
      </w:r>
      <w:r w:rsidRPr="00731B63">
        <w:rPr>
          <w:rFonts w:ascii="Times New Roman" w:eastAsia="Times New Roman" w:hAnsi="Times New Roman"/>
          <w:i/>
          <w:sz w:val="24"/>
          <w:szCs w:val="24"/>
          <w:lang w:eastAsia="fr-FR"/>
        </w:rPr>
        <w:t>Celle-ci est en principalement assuré par des contacteurs, relais, variateur électrique et distributeur pneumatique.</w:t>
      </w:r>
    </w:p>
    <w:p w:rsidR="00731B63" w:rsidRPr="00731B63" w:rsidRDefault="00731B63" w:rsidP="00731B63">
      <w:pPr>
        <w:spacing w:after="0" w:line="240" w:lineRule="auto"/>
        <w:ind w:left="426"/>
        <w:jc w:val="both"/>
        <w:rPr>
          <w:rFonts w:ascii="Times New Roman" w:eastAsia="Times New Roman" w:hAnsi="Times New Roman"/>
          <w:sz w:val="24"/>
          <w:szCs w:val="24"/>
          <w:lang w:eastAsia="fr-FR"/>
        </w:rPr>
      </w:pPr>
    </w:p>
    <w:p w:rsidR="00731B63" w:rsidRPr="00731B63" w:rsidRDefault="00731B63" w:rsidP="00731B63">
      <w:pPr>
        <w:spacing w:after="0" w:line="240" w:lineRule="auto"/>
        <w:ind w:left="426"/>
        <w:jc w:val="both"/>
        <w:rPr>
          <w:rFonts w:ascii="Times New Roman" w:eastAsia="Times New Roman" w:hAnsi="Times New Roman"/>
          <w:sz w:val="24"/>
          <w:szCs w:val="24"/>
          <w:lang w:eastAsia="fr-FR"/>
        </w:rPr>
      </w:pPr>
      <w:r w:rsidRPr="00731B63">
        <w:rPr>
          <w:rFonts w:ascii="Times New Roman" w:eastAsia="Times New Roman" w:hAnsi="Times New Roman"/>
          <w:sz w:val="24"/>
          <w:szCs w:val="24"/>
          <w:lang w:eastAsia="fr-FR"/>
        </w:rPr>
        <w:t xml:space="preserve">Fonction CONVERTIR ==&gt; Convertir les énergies en énergies utiles </w:t>
      </w:r>
    </w:p>
    <w:p w:rsidR="00731B63" w:rsidRPr="00731B63" w:rsidRDefault="00731B63" w:rsidP="00731B63">
      <w:pPr>
        <w:spacing w:after="0" w:line="240" w:lineRule="auto"/>
        <w:ind w:left="426"/>
        <w:jc w:val="both"/>
        <w:rPr>
          <w:rFonts w:ascii="Times New Roman" w:eastAsia="Times New Roman" w:hAnsi="Times New Roman"/>
          <w:i/>
          <w:sz w:val="24"/>
          <w:szCs w:val="24"/>
          <w:lang w:eastAsia="fr-FR"/>
        </w:rPr>
      </w:pPr>
      <w:r w:rsidRPr="00731B63">
        <w:rPr>
          <w:rFonts w:ascii="Times New Roman" w:eastAsia="Times New Roman" w:hAnsi="Times New Roman"/>
          <w:i/>
          <w:sz w:val="24"/>
          <w:szCs w:val="24"/>
          <w:lang w:eastAsia="fr-FR"/>
        </w:rPr>
        <w:tab/>
        <w:t>Celle-ci est en principalement assuré par des moteurs, vérins, résistances chauffantes, lampes, etc.</w:t>
      </w:r>
    </w:p>
    <w:p w:rsidR="00731B63" w:rsidRPr="00731B63" w:rsidRDefault="00731B63" w:rsidP="00731B63">
      <w:pPr>
        <w:spacing w:after="0" w:line="240" w:lineRule="auto"/>
        <w:ind w:left="426"/>
        <w:jc w:val="both"/>
        <w:rPr>
          <w:rFonts w:ascii="Times New Roman" w:eastAsia="Times New Roman" w:hAnsi="Times New Roman"/>
          <w:sz w:val="24"/>
          <w:szCs w:val="24"/>
          <w:lang w:eastAsia="fr-FR"/>
        </w:rPr>
      </w:pPr>
    </w:p>
    <w:p w:rsidR="00731B63" w:rsidRPr="00731B63" w:rsidRDefault="00731B63" w:rsidP="00731B63">
      <w:pPr>
        <w:spacing w:after="0" w:line="240" w:lineRule="auto"/>
        <w:ind w:left="426"/>
        <w:jc w:val="both"/>
        <w:rPr>
          <w:rFonts w:ascii="Times New Roman" w:eastAsia="Times New Roman" w:hAnsi="Times New Roman"/>
          <w:sz w:val="24"/>
          <w:szCs w:val="24"/>
          <w:lang w:eastAsia="fr-FR"/>
        </w:rPr>
      </w:pPr>
      <w:r w:rsidRPr="00731B63">
        <w:rPr>
          <w:rFonts w:ascii="Times New Roman" w:eastAsia="Times New Roman" w:hAnsi="Times New Roman"/>
          <w:sz w:val="24"/>
          <w:szCs w:val="24"/>
          <w:lang w:eastAsia="fr-FR"/>
        </w:rPr>
        <w:t xml:space="preserve">Fonction TRANSMETTRE ==&gt; Transmettre les énergies utiles aux éléments du système </w:t>
      </w:r>
    </w:p>
    <w:p w:rsidR="00731B63" w:rsidRPr="00731B63" w:rsidRDefault="00731B63" w:rsidP="00731B63">
      <w:pPr>
        <w:spacing w:after="0" w:line="240" w:lineRule="auto"/>
        <w:ind w:left="426"/>
        <w:jc w:val="both"/>
        <w:rPr>
          <w:rFonts w:ascii="Times New Roman" w:eastAsia="Times New Roman" w:hAnsi="Times New Roman"/>
          <w:i/>
          <w:sz w:val="24"/>
          <w:szCs w:val="24"/>
          <w:lang w:eastAsia="fr-FR"/>
        </w:rPr>
      </w:pPr>
      <w:r w:rsidRPr="00731B63">
        <w:rPr>
          <w:rFonts w:ascii="Times New Roman" w:eastAsia="Times New Roman" w:hAnsi="Times New Roman"/>
          <w:sz w:val="24"/>
          <w:szCs w:val="24"/>
          <w:lang w:eastAsia="fr-FR"/>
        </w:rPr>
        <w:tab/>
      </w:r>
      <w:r w:rsidRPr="00731B63">
        <w:rPr>
          <w:rFonts w:ascii="Times New Roman" w:eastAsia="Times New Roman" w:hAnsi="Times New Roman"/>
          <w:i/>
          <w:sz w:val="24"/>
          <w:szCs w:val="24"/>
          <w:lang w:eastAsia="fr-FR"/>
        </w:rPr>
        <w:tab/>
        <w:t>Celle-ci est en principalement assuré par des réducteurs</w:t>
      </w:r>
    </w:p>
    <w:p w:rsidR="00731B63" w:rsidRPr="00731B63" w:rsidRDefault="00731B63" w:rsidP="00731B63">
      <w:pPr>
        <w:spacing w:after="0" w:line="240" w:lineRule="auto"/>
        <w:ind w:left="426"/>
        <w:jc w:val="both"/>
        <w:rPr>
          <w:rFonts w:ascii="Times New Roman" w:eastAsia="Times New Roman" w:hAnsi="Times New Roman"/>
          <w:sz w:val="24"/>
          <w:szCs w:val="24"/>
          <w:lang w:eastAsia="fr-FR"/>
        </w:rPr>
      </w:pPr>
    </w:p>
    <w:p w:rsidR="00731B63" w:rsidRPr="00731B63" w:rsidRDefault="00731B63" w:rsidP="00731B63">
      <w:pPr>
        <w:spacing w:after="0" w:line="240" w:lineRule="auto"/>
        <w:ind w:left="426"/>
        <w:jc w:val="both"/>
        <w:rPr>
          <w:rFonts w:ascii="Times New Roman" w:eastAsia="Times New Roman" w:hAnsi="Times New Roman"/>
          <w:sz w:val="24"/>
          <w:szCs w:val="24"/>
          <w:lang w:eastAsia="fr-FR"/>
        </w:rPr>
      </w:pPr>
      <w:r w:rsidRPr="00731B63">
        <w:rPr>
          <w:rFonts w:ascii="Times New Roman" w:eastAsia="Times New Roman" w:hAnsi="Times New Roman"/>
          <w:sz w:val="24"/>
          <w:szCs w:val="24"/>
          <w:lang w:eastAsia="fr-FR"/>
        </w:rPr>
        <w:t xml:space="preserve">Parfois, il existe aussi la chaine d’information qui comprend principalement les fonctions suivantes : </w:t>
      </w:r>
    </w:p>
    <w:p w:rsidR="00731B63" w:rsidRPr="00731B63" w:rsidRDefault="00731B63" w:rsidP="00731B63">
      <w:pPr>
        <w:spacing w:after="0" w:line="240" w:lineRule="auto"/>
        <w:ind w:left="426"/>
        <w:jc w:val="both"/>
        <w:rPr>
          <w:rFonts w:ascii="Times New Roman" w:eastAsia="Times New Roman" w:hAnsi="Times New Roman"/>
          <w:sz w:val="24"/>
          <w:szCs w:val="24"/>
          <w:lang w:eastAsia="fr-FR"/>
        </w:rPr>
      </w:pPr>
    </w:p>
    <w:p w:rsidR="00731B63" w:rsidRPr="00731B63" w:rsidRDefault="00731B63" w:rsidP="00731B63">
      <w:pPr>
        <w:spacing w:after="0" w:line="240" w:lineRule="auto"/>
        <w:ind w:left="426"/>
        <w:jc w:val="both"/>
        <w:rPr>
          <w:rFonts w:ascii="Times New Roman" w:eastAsia="Times New Roman" w:hAnsi="Times New Roman"/>
          <w:sz w:val="24"/>
          <w:szCs w:val="24"/>
          <w:lang w:eastAsia="fr-FR"/>
        </w:rPr>
      </w:pPr>
      <w:r w:rsidRPr="00731B63">
        <w:rPr>
          <w:rFonts w:ascii="Times New Roman" w:eastAsia="Times New Roman" w:hAnsi="Times New Roman"/>
          <w:sz w:val="24"/>
          <w:szCs w:val="24"/>
          <w:lang w:eastAsia="fr-FR"/>
        </w:rPr>
        <w:t xml:space="preserve">Fonction ACQUERIR ==&gt;ACQUERIR une information ou commande </w:t>
      </w:r>
    </w:p>
    <w:p w:rsidR="00731B63" w:rsidRPr="00731B63" w:rsidRDefault="00731B63" w:rsidP="00731B63">
      <w:pPr>
        <w:spacing w:after="0" w:line="240" w:lineRule="auto"/>
        <w:ind w:left="426"/>
        <w:jc w:val="both"/>
        <w:rPr>
          <w:rFonts w:ascii="Times New Roman" w:eastAsia="Times New Roman" w:hAnsi="Times New Roman"/>
          <w:i/>
          <w:sz w:val="24"/>
          <w:szCs w:val="24"/>
          <w:lang w:eastAsia="fr-FR"/>
        </w:rPr>
      </w:pPr>
      <w:r w:rsidRPr="00731B63">
        <w:rPr>
          <w:rFonts w:ascii="Times New Roman" w:eastAsia="Times New Roman" w:hAnsi="Times New Roman"/>
          <w:sz w:val="24"/>
          <w:szCs w:val="24"/>
          <w:lang w:eastAsia="fr-FR"/>
        </w:rPr>
        <w:tab/>
      </w:r>
      <w:r w:rsidRPr="00731B63">
        <w:rPr>
          <w:rFonts w:ascii="Times New Roman" w:eastAsia="Times New Roman" w:hAnsi="Times New Roman"/>
          <w:i/>
          <w:sz w:val="24"/>
          <w:szCs w:val="24"/>
          <w:lang w:eastAsia="fr-FR"/>
        </w:rPr>
        <w:t>Celles-ci viennent principalement de bouton poussoir marche arrêt et autres ou de capteurs.</w:t>
      </w:r>
    </w:p>
    <w:p w:rsidR="00731B63" w:rsidRPr="00731B63" w:rsidRDefault="00731B63" w:rsidP="00731B63">
      <w:pPr>
        <w:spacing w:after="0" w:line="240" w:lineRule="auto"/>
        <w:ind w:left="426"/>
        <w:jc w:val="both"/>
        <w:rPr>
          <w:rFonts w:ascii="Times New Roman" w:eastAsia="Times New Roman" w:hAnsi="Times New Roman"/>
          <w:i/>
          <w:sz w:val="24"/>
          <w:szCs w:val="24"/>
          <w:lang w:eastAsia="fr-FR"/>
        </w:rPr>
      </w:pPr>
    </w:p>
    <w:p w:rsidR="00731B63" w:rsidRPr="00731B63" w:rsidRDefault="00731B63" w:rsidP="00731B63">
      <w:pPr>
        <w:spacing w:after="0" w:line="240" w:lineRule="auto"/>
        <w:ind w:left="426"/>
        <w:jc w:val="both"/>
        <w:rPr>
          <w:rFonts w:ascii="Times New Roman" w:eastAsia="Times New Roman" w:hAnsi="Times New Roman"/>
          <w:sz w:val="24"/>
          <w:szCs w:val="24"/>
          <w:lang w:eastAsia="fr-FR"/>
        </w:rPr>
      </w:pPr>
      <w:r w:rsidRPr="00731B63">
        <w:rPr>
          <w:rFonts w:ascii="Times New Roman" w:eastAsia="Times New Roman" w:hAnsi="Times New Roman"/>
          <w:sz w:val="24"/>
          <w:szCs w:val="24"/>
          <w:lang w:eastAsia="fr-FR"/>
        </w:rPr>
        <w:t xml:space="preserve">Fonction TRAITER ==&gt; traiter des informations </w:t>
      </w:r>
    </w:p>
    <w:p w:rsidR="00DA6A9C" w:rsidRDefault="00731B63" w:rsidP="00731B63">
      <w:pPr>
        <w:ind w:left="426"/>
        <w:rPr>
          <w:i/>
        </w:rPr>
      </w:pPr>
      <w:r w:rsidRPr="00731B63">
        <w:rPr>
          <w:rFonts w:eastAsia="Times New Roman"/>
        </w:rPr>
        <w:tab/>
      </w:r>
      <w:r w:rsidRPr="00731B63">
        <w:rPr>
          <w:rFonts w:eastAsia="Times New Roman"/>
          <w:i/>
        </w:rPr>
        <w:t>Celle-ci est en principalement assuré par des automates ou des</w:t>
      </w:r>
      <w:r>
        <w:rPr>
          <w:rFonts w:eastAsia="Times New Roman"/>
          <w:i/>
        </w:rPr>
        <w:t xml:space="preserve"> </w:t>
      </w:r>
      <w:r>
        <w:rPr>
          <w:i/>
        </w:rPr>
        <w:t>microcontrôleurs.</w:t>
      </w:r>
    </w:p>
    <w:p w:rsidR="00731B63" w:rsidRDefault="00731B63" w:rsidP="00731B63">
      <w:pPr>
        <w:rPr>
          <w:i/>
        </w:rPr>
      </w:pPr>
    </w:p>
    <w:p w:rsidR="00731B63" w:rsidRDefault="00731B63" w:rsidP="00731B63">
      <w:pPr>
        <w:rPr>
          <w:i/>
        </w:rPr>
      </w:pPr>
    </w:p>
    <w:p w:rsidR="00731B63" w:rsidRDefault="00731B63" w:rsidP="00731B63">
      <w:pPr>
        <w:rPr>
          <w:rFonts w:eastAsia="Times New Roman"/>
          <w:i/>
        </w:rPr>
      </w:pPr>
    </w:p>
    <w:p w:rsidR="00731B63" w:rsidRDefault="00731B63" w:rsidP="00731B63">
      <w:pPr>
        <w:rPr>
          <w:rFonts w:eastAsia="Times New Roman"/>
          <w:i/>
        </w:rPr>
      </w:pPr>
    </w:p>
    <w:p w:rsidR="00731B63" w:rsidRDefault="00731B63" w:rsidP="00731B63">
      <w:pPr>
        <w:rPr>
          <w:rFonts w:eastAsia="Times New Roman"/>
          <w:i/>
        </w:rPr>
      </w:pPr>
    </w:p>
    <w:p w:rsidR="00731B63" w:rsidRDefault="00731B63" w:rsidP="00731B63">
      <w:pPr>
        <w:numPr>
          <w:ilvl w:val="0"/>
          <w:numId w:val="24"/>
        </w:numPr>
        <w:autoSpaceDE w:val="0"/>
        <w:spacing w:after="0" w:line="240" w:lineRule="auto"/>
        <w:ind w:right="1"/>
        <w:contextualSpacing/>
        <w:jc w:val="both"/>
        <w:rPr>
          <w:rFonts w:ascii="Times New Roman" w:eastAsia="Times New Roman" w:hAnsi="Times New Roman"/>
          <w:sz w:val="24"/>
          <w:szCs w:val="24"/>
        </w:rPr>
      </w:pPr>
      <w:r w:rsidRPr="00731B63">
        <w:rPr>
          <w:rFonts w:ascii="Times New Roman" w:eastAsia="Times New Roman" w:hAnsi="Times New Roman"/>
          <w:sz w:val="24"/>
          <w:szCs w:val="24"/>
        </w:rPr>
        <w:lastRenderedPageBreak/>
        <w:t>Compléter les fonctions et les éléments la réalisant dans la chaine.  Entourez ma chaine d’énergie et la chaine d’information.</w:t>
      </w:r>
    </w:p>
    <w:p w:rsidR="00731B63" w:rsidRDefault="00731B63" w:rsidP="00731B63">
      <w:pPr>
        <w:autoSpaceDE w:val="0"/>
        <w:spacing w:after="0" w:line="240" w:lineRule="auto"/>
        <w:ind w:left="382" w:right="1"/>
        <w:contextualSpacing/>
        <w:jc w:val="both"/>
        <w:rPr>
          <w:rFonts w:ascii="Times New Roman" w:eastAsia="Times New Roman" w:hAnsi="Times New Roman"/>
          <w:sz w:val="24"/>
          <w:szCs w:val="24"/>
        </w:rPr>
      </w:pPr>
    </w:p>
    <w:p w:rsidR="00731B63" w:rsidRPr="00731B63" w:rsidRDefault="00731B63" w:rsidP="00731B63">
      <w:pPr>
        <w:autoSpaceDE w:val="0"/>
        <w:spacing w:after="0" w:line="240" w:lineRule="auto"/>
        <w:ind w:left="2832" w:right="1"/>
        <w:contextualSpacing/>
        <w:jc w:val="both"/>
        <w:rPr>
          <w:rFonts w:ascii="Times New Roman" w:eastAsia="Times New Roman" w:hAnsi="Times New Roman"/>
          <w:b/>
          <w:sz w:val="24"/>
          <w:szCs w:val="24"/>
        </w:rPr>
      </w:pPr>
      <w:r w:rsidRPr="00731B63">
        <w:rPr>
          <w:rFonts w:ascii="Times New Roman" w:eastAsia="Times New Roman" w:hAnsi="Times New Roman"/>
          <w:b/>
          <w:sz w:val="24"/>
          <w:szCs w:val="24"/>
        </w:rPr>
        <w:t>Système : portail Coulissant Automatisé</w:t>
      </w:r>
    </w:p>
    <w:p w:rsidR="00731B63" w:rsidRPr="00731B63" w:rsidRDefault="00731B63" w:rsidP="00731B63">
      <w:pPr>
        <w:tabs>
          <w:tab w:val="left" w:pos="3398"/>
        </w:tabs>
        <w:autoSpaceDE w:val="0"/>
        <w:spacing w:after="0" w:line="240" w:lineRule="auto"/>
        <w:ind w:left="382" w:right="1"/>
        <w:contextualSpacing/>
        <w:jc w:val="both"/>
        <w:rPr>
          <w:rFonts w:ascii="Times New Roman" w:eastAsia="Times New Roman" w:hAnsi="Times New Roman"/>
          <w:sz w:val="24"/>
          <w:szCs w:val="24"/>
        </w:rPr>
      </w:pPr>
      <w:r w:rsidRPr="00731B63">
        <w:rPr>
          <w:rFonts w:ascii="Times New Roman" w:eastAsia="Times New Roman" w:hAnsi="Times New Roman"/>
          <w:sz w:val="24"/>
          <w:szCs w:val="24"/>
        </w:rPr>
        <w:tab/>
      </w: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D7885" w:rsidP="00731B63">
      <w:pPr>
        <w:autoSpaceDE w:val="0"/>
        <w:spacing w:after="0" w:line="240" w:lineRule="auto"/>
        <w:jc w:val="both"/>
        <w:rPr>
          <w:rFonts w:ascii="Times New Roman" w:eastAsia="Times New Roman" w:hAnsi="Times New Roman"/>
          <w:sz w:val="24"/>
        </w:rPr>
      </w:pPr>
      <w:r w:rsidRPr="007D7885">
        <w:rPr>
          <w:rFonts w:eastAsia="Times New Roman"/>
          <w:noProof/>
          <w:lang w:eastAsia="fr-FR"/>
        </w:rPr>
        <w:pict>
          <v:group id="_x0000_s2045" style="position:absolute;left:0;text-align:left;margin-left:-6.2pt;margin-top:.25pt;width:540.9pt;height:249.65pt;z-index:251709440" coordorigin="585,9394" coordsize="10818,4993">
            <v:shape id="_x0000_s2046" type="#_x0000_t202" style="position:absolute;left:753;top:9658;width:2295;height:816">
              <v:textbox inset="0,0,0,0">
                <w:txbxContent>
                  <w:p w:rsidR="00CC5615" w:rsidRDefault="00CC5615" w:rsidP="00731B63">
                    <w:pPr>
                      <w:spacing w:after="0" w:line="240" w:lineRule="auto"/>
                      <w:jc w:val="center"/>
                    </w:pPr>
                    <w:r>
                      <w:t>Présence voiture</w:t>
                    </w:r>
                  </w:p>
                  <w:p w:rsidR="00CC5615" w:rsidRDefault="00CC5615" w:rsidP="00731B63">
                    <w:pPr>
                      <w:spacing w:after="0" w:line="240" w:lineRule="auto"/>
                      <w:jc w:val="center"/>
                    </w:pPr>
                    <w:r>
                      <w:t>Présence personne</w:t>
                    </w:r>
                  </w:p>
                  <w:p w:rsidR="00CC5615" w:rsidRDefault="00CC5615" w:rsidP="00731B63">
                    <w:pPr>
                      <w:spacing w:after="0" w:line="240" w:lineRule="auto"/>
                      <w:jc w:val="center"/>
                    </w:pPr>
                    <w:r>
                      <w:t>Porte ouverte</w:t>
                    </w:r>
                  </w:p>
                  <w:p w:rsidR="00CC5615" w:rsidRDefault="00CC5615" w:rsidP="00731B63">
                    <w:pPr>
                      <w:spacing w:after="0" w:line="240" w:lineRule="auto"/>
                      <w:jc w:val="center"/>
                    </w:pPr>
                  </w:p>
                </w:txbxContent>
              </v:textbox>
            </v:shape>
            <v:shape id="_x0000_s2047" type="#_x0000_t202" style="position:absolute;left:753;top:10883;width:2295;height:624">
              <v:textbox inset="0,0,0,0">
                <w:txbxContent>
                  <w:p w:rsidR="00CC5615" w:rsidRDefault="00CC5615" w:rsidP="00731B63">
                    <w:pPr>
                      <w:spacing w:after="0" w:line="240" w:lineRule="auto"/>
                      <w:jc w:val="center"/>
                    </w:pPr>
                  </w:p>
                  <w:p w:rsidR="00CC5615" w:rsidRDefault="00CC5615" w:rsidP="00731B63">
                    <w:pPr>
                      <w:spacing w:after="0" w:line="240" w:lineRule="auto"/>
                      <w:jc w:val="center"/>
                    </w:pPr>
                    <w:r>
                      <w:t>Marche</w:t>
                    </w:r>
                  </w:p>
                  <w:p w:rsidR="00CC5615" w:rsidRDefault="00CC5615" w:rsidP="00731B63">
                    <w:pPr>
                      <w:spacing w:after="0" w:line="240" w:lineRule="auto"/>
                      <w:jc w:val="center"/>
                    </w:pPr>
                  </w:p>
                </w:txbxContent>
              </v:textbox>
            </v:shape>
            <v:shape id="_x0000_s8192" type="#_x0000_t202" style="position:absolute;left:3561;top:9562;width:2019;height:840" strokeweight="1.5pt">
              <v:textbox inset="0,0,0,0">
                <w:txbxContent>
                  <w:p w:rsidR="00CC5615" w:rsidRPr="00410557" w:rsidRDefault="00CC5615" w:rsidP="00731B63">
                    <w:pPr>
                      <w:spacing w:after="0" w:line="240" w:lineRule="auto"/>
                      <w:jc w:val="center"/>
                      <w:rPr>
                        <w:b/>
                      </w:rPr>
                    </w:pPr>
                    <w:r w:rsidRPr="00410557">
                      <w:rPr>
                        <w:b/>
                      </w:rPr>
                      <w:t>Acquérir</w:t>
                    </w:r>
                  </w:p>
                  <w:p w:rsidR="00CC5615" w:rsidRDefault="00CC5615" w:rsidP="00731B63">
                    <w:pPr>
                      <w:spacing w:after="0" w:line="240" w:lineRule="auto"/>
                      <w:jc w:val="center"/>
                    </w:pPr>
                    <w:r>
                      <w:t>………………………………</w:t>
                    </w:r>
                  </w:p>
                </w:txbxContent>
              </v:textbox>
            </v:shape>
            <v:shape id="_x0000_s8193" type="#_x0000_t202" style="position:absolute;left:3549;top:10787;width:2031;height:792" strokeweight="1.5pt">
              <v:textbox inset="0,0,0,0">
                <w:txbxContent>
                  <w:p w:rsidR="00CC5615" w:rsidRDefault="00CC5615" w:rsidP="00731B63">
                    <w:pPr>
                      <w:spacing w:after="0" w:line="240" w:lineRule="auto"/>
                      <w:jc w:val="center"/>
                      <w:rPr>
                        <w:b/>
                      </w:rPr>
                    </w:pPr>
                    <w:r>
                      <w:rPr>
                        <w:b/>
                      </w:rPr>
                      <w:t>………………………</w:t>
                    </w:r>
                  </w:p>
                  <w:p w:rsidR="00CC5615" w:rsidRPr="00410557" w:rsidRDefault="00CC5615" w:rsidP="00731B63">
                    <w:pPr>
                      <w:spacing w:after="0" w:line="240" w:lineRule="auto"/>
                      <w:jc w:val="center"/>
                      <w:rPr>
                        <w:b/>
                        <w:i/>
                      </w:rPr>
                    </w:pPr>
                    <w:r w:rsidRPr="00410557">
                      <w:rPr>
                        <w:b/>
                        <w:i/>
                      </w:rPr>
                      <w:t>BP marche</w:t>
                    </w:r>
                  </w:p>
                </w:txbxContent>
              </v:textbox>
            </v:shape>
            <v:shape id="_x0000_s8194" type="#_x0000_t202" style="position:absolute;left:6105;top:9778;width:2295;height:1872" strokeweight="1.5pt">
              <v:textbox inset="0,0,0,0">
                <w:txbxContent>
                  <w:p w:rsidR="00CC5615" w:rsidRDefault="00CC5615" w:rsidP="00731B63">
                    <w:pPr>
                      <w:spacing w:after="0" w:line="240" w:lineRule="auto"/>
                      <w:jc w:val="center"/>
                    </w:pPr>
                  </w:p>
                  <w:p w:rsidR="00CC5615" w:rsidRDefault="00CC5615" w:rsidP="00731B63">
                    <w:pPr>
                      <w:spacing w:after="0" w:line="240" w:lineRule="auto"/>
                      <w:jc w:val="center"/>
                    </w:pPr>
                  </w:p>
                  <w:p w:rsidR="00CC5615" w:rsidRDefault="00CC5615" w:rsidP="00731B63">
                    <w:pPr>
                      <w:spacing w:after="0" w:line="240" w:lineRule="auto"/>
                      <w:jc w:val="center"/>
                    </w:pPr>
                    <w:r>
                      <w:t>………………………………</w:t>
                    </w:r>
                  </w:p>
                  <w:p w:rsidR="00CC5615" w:rsidRPr="00410557" w:rsidRDefault="00CC5615" w:rsidP="00731B63">
                    <w:pPr>
                      <w:spacing w:after="0" w:line="240" w:lineRule="auto"/>
                      <w:jc w:val="center"/>
                      <w:rPr>
                        <w:b/>
                        <w:i/>
                      </w:rPr>
                    </w:pPr>
                    <w:r w:rsidRPr="00410557">
                      <w:rPr>
                        <w:b/>
                        <w:i/>
                      </w:rPr>
                      <w:t>Automate programmable</w:t>
                    </w:r>
                  </w:p>
                </w:txbxContent>
              </v:textbox>
            </v:shape>
            <v:shapetype id="_x0000_t32" coordsize="21600,21600" o:spt="32" o:oned="t" path="m,l21600,21600e" filled="f">
              <v:path arrowok="t" fillok="f" o:connecttype="none"/>
              <o:lock v:ext="edit" shapetype="t"/>
            </v:shapetype>
            <v:shape id="_x0000_s8195" type="#_x0000_t32" style="position:absolute;left:3051;top:10043;width:501;height:0" o:connectortype="straight" strokeweight="4pt">
              <v:stroke endarrow="block"/>
            </v:shape>
            <v:shape id="_x0000_s8196" type="#_x0000_t32" style="position:absolute;left:3060;top:11183;width:501;height:0" o:connectortype="straight" strokeweight="4pt">
              <v:stroke endarrow="block"/>
            </v:shape>
            <v:shape id="_x0000_s8197" type="#_x0000_t32" style="position:absolute;left:5592;top:10139;width:501;height:0" o:connectortype="straight" strokeweight="4pt">
              <v:stroke endarrow="block"/>
            </v:shape>
            <v:shape id="_x0000_s8198" type="#_x0000_t32" style="position:absolute;left:5580;top:11147;width:501;height:0" o:connectortype="straight" strokeweight="4pt">
              <v:stroke endarrow="block"/>
            </v:shape>
            <v:rect id="_x0000_s8199" style="position:absolute;left:3192;top:9394;width:5364;height:2412" strokeweight="1.5pt">
              <v:fill opacity="0"/>
            </v:rect>
            <v:shape id="_x0000_s8200" type="#_x0000_t32" style="position:absolute;left:8400;top:10129;width:984;height:10;flip:y" o:connectortype="straight" strokeweight="4pt">
              <v:stroke endarrow="block"/>
            </v:shape>
            <v:shape id="_x0000_s8201" type="#_x0000_t202" style="position:absolute;left:9384;top:9611;width:2019;height:1044" strokeweight="1.5pt">
              <v:textbox style="mso-next-textbox:#_x0000_s8201" inset="0,0,0,0">
                <w:txbxContent>
                  <w:p w:rsidR="00CC5615" w:rsidRDefault="00CC5615" w:rsidP="00731B63">
                    <w:pPr>
                      <w:spacing w:after="0" w:line="240" w:lineRule="auto"/>
                      <w:jc w:val="center"/>
                      <w:rPr>
                        <w:b/>
                      </w:rPr>
                    </w:pPr>
                  </w:p>
                  <w:p w:rsidR="00CC5615" w:rsidRPr="00410557" w:rsidRDefault="00CC5615" w:rsidP="00731B63">
                    <w:pPr>
                      <w:spacing w:after="0" w:line="240" w:lineRule="auto"/>
                      <w:jc w:val="center"/>
                      <w:rPr>
                        <w:b/>
                      </w:rPr>
                    </w:pPr>
                    <w:r>
                      <w:rPr>
                        <w:b/>
                      </w:rPr>
                      <w:t>Signaler</w:t>
                    </w:r>
                  </w:p>
                  <w:p w:rsidR="00CC5615" w:rsidRDefault="00CC5615" w:rsidP="00731B63">
                    <w:pPr>
                      <w:spacing w:after="0" w:line="240" w:lineRule="auto"/>
                      <w:jc w:val="center"/>
                    </w:pPr>
                    <w:r>
                      <w:t>………………………………</w:t>
                    </w:r>
                  </w:p>
                </w:txbxContent>
              </v:textbox>
            </v:shape>
            <v:shape id="_x0000_s8202" type="#_x0000_t202" style="position:absolute;left:585;top:12659;width:1419;height:624">
              <v:textbox inset="0,0,0,0">
                <w:txbxContent>
                  <w:p w:rsidR="00CC5615" w:rsidRDefault="00CC5615" w:rsidP="00731B63">
                    <w:pPr>
                      <w:spacing w:after="0" w:line="240" w:lineRule="auto"/>
                      <w:jc w:val="center"/>
                    </w:pPr>
                  </w:p>
                  <w:p w:rsidR="00CC5615" w:rsidRDefault="00CC5615" w:rsidP="00731B63">
                    <w:pPr>
                      <w:spacing w:after="0" w:line="240" w:lineRule="auto"/>
                      <w:jc w:val="center"/>
                    </w:pPr>
                    <w:r>
                      <w:t>…………………..</w:t>
                    </w:r>
                  </w:p>
                  <w:p w:rsidR="00CC5615" w:rsidRDefault="00CC5615" w:rsidP="00731B63">
                    <w:pPr>
                      <w:spacing w:after="0" w:line="240" w:lineRule="auto"/>
                      <w:jc w:val="center"/>
                    </w:pPr>
                  </w:p>
                </w:txbxContent>
              </v:textbox>
            </v:shape>
            <v:shape id="_x0000_s8203" type="#_x0000_t202" style="position:absolute;left:2505;top:12443;width:1407;height:1044" strokeweight="1.5pt">
              <v:textbox style="mso-next-textbox:#_x0000_s8203" inset="0,0,0,0">
                <w:txbxContent>
                  <w:p w:rsidR="00CC5615" w:rsidRDefault="00CC5615" w:rsidP="00731B63">
                    <w:pPr>
                      <w:spacing w:after="0" w:line="240" w:lineRule="auto"/>
                      <w:jc w:val="center"/>
                      <w:rPr>
                        <w:b/>
                      </w:rPr>
                    </w:pPr>
                  </w:p>
                  <w:p w:rsidR="00CC5615" w:rsidRPr="00410557" w:rsidRDefault="00CC5615" w:rsidP="00731B63">
                    <w:pPr>
                      <w:spacing w:after="0" w:line="240" w:lineRule="auto"/>
                      <w:jc w:val="center"/>
                      <w:rPr>
                        <w:b/>
                      </w:rPr>
                    </w:pPr>
                    <w:r>
                      <w:rPr>
                        <w:b/>
                      </w:rPr>
                      <w:t>Alimenter</w:t>
                    </w:r>
                  </w:p>
                  <w:p w:rsidR="00CC5615" w:rsidRDefault="00CC5615" w:rsidP="00731B63">
                    <w:pPr>
                      <w:spacing w:after="0" w:line="240" w:lineRule="auto"/>
                      <w:jc w:val="center"/>
                    </w:pPr>
                    <w:r>
                      <w:t>………………………</w:t>
                    </w:r>
                  </w:p>
                </w:txbxContent>
              </v:textbox>
            </v:shape>
            <v:shape id="_x0000_s8204" type="#_x0000_t32" style="position:absolute;left:2004;top:12995;width:501;height:0" o:connectortype="straight" strokeweight="4pt">
              <v:stroke endarrow="block"/>
            </v:shape>
            <v:shape id="_x0000_s8205" type="#_x0000_t202" style="position:absolute;left:4473;top:12443;width:1491;height:1044" strokeweight="1.5pt">
              <v:textbox style="mso-next-textbox:#_x0000_s8205" inset="0,0,0,0">
                <w:txbxContent>
                  <w:p w:rsidR="00CC5615" w:rsidRDefault="00CC5615" w:rsidP="00731B63">
                    <w:pPr>
                      <w:spacing w:after="0" w:line="240" w:lineRule="auto"/>
                      <w:jc w:val="center"/>
                      <w:rPr>
                        <w:b/>
                      </w:rPr>
                    </w:pPr>
                  </w:p>
                  <w:p w:rsidR="00CC5615" w:rsidRDefault="00CC5615" w:rsidP="00731B63">
                    <w:pPr>
                      <w:spacing w:after="0" w:line="240" w:lineRule="auto"/>
                      <w:jc w:val="center"/>
                    </w:pPr>
                    <w:r>
                      <w:t>………………………</w:t>
                    </w:r>
                  </w:p>
                  <w:p w:rsidR="00CC5615" w:rsidRPr="008A1B52" w:rsidRDefault="00CC5615" w:rsidP="00731B63">
                    <w:pPr>
                      <w:spacing w:after="0" w:line="240" w:lineRule="auto"/>
                      <w:jc w:val="center"/>
                      <w:rPr>
                        <w:b/>
                        <w:i/>
                      </w:rPr>
                    </w:pPr>
                    <w:r w:rsidRPr="008A1B52">
                      <w:rPr>
                        <w:b/>
                        <w:i/>
                      </w:rPr>
                      <w:t>Contacteur</w:t>
                    </w:r>
                  </w:p>
                </w:txbxContent>
              </v:textbox>
            </v:shape>
            <v:shape id="_x0000_s8206" type="#_x0000_t32" style="position:absolute;left:3963;top:12923;width:501;height:0" o:connectortype="straight" strokeweight="4pt">
              <v:stroke endarrow="block"/>
            </v:shape>
            <v:shape id="_x0000_s8207" type="#_x0000_t202" style="position:absolute;left:6465;top:12407;width:1479;height:1044" strokeweight="1.5pt">
              <v:textbox style="mso-next-textbox:#_x0000_s8207" inset="0,0,0,0">
                <w:txbxContent>
                  <w:p w:rsidR="00CC5615" w:rsidRDefault="00CC5615" w:rsidP="00731B63">
                    <w:pPr>
                      <w:spacing w:after="0" w:line="240" w:lineRule="auto"/>
                      <w:jc w:val="center"/>
                      <w:rPr>
                        <w:b/>
                      </w:rPr>
                    </w:pPr>
                  </w:p>
                  <w:p w:rsidR="00CC5615" w:rsidRPr="00410557" w:rsidRDefault="00CC5615" w:rsidP="00731B63">
                    <w:pPr>
                      <w:spacing w:after="0" w:line="240" w:lineRule="auto"/>
                      <w:jc w:val="center"/>
                      <w:rPr>
                        <w:b/>
                      </w:rPr>
                    </w:pPr>
                    <w:r>
                      <w:rPr>
                        <w:b/>
                      </w:rPr>
                      <w:t>Convertir</w:t>
                    </w:r>
                  </w:p>
                  <w:p w:rsidR="00CC5615" w:rsidRDefault="00CC5615" w:rsidP="00731B63">
                    <w:pPr>
                      <w:spacing w:after="0" w:line="240" w:lineRule="auto"/>
                      <w:jc w:val="center"/>
                    </w:pPr>
                    <w:r>
                      <w:t>………………………</w:t>
                    </w:r>
                  </w:p>
                </w:txbxContent>
              </v:textbox>
            </v:shape>
            <v:shape id="_x0000_s8208" type="#_x0000_t32" style="position:absolute;left:5964;top:12935;width:501;height:0" o:connectortype="straight" strokeweight="4pt">
              <v:stroke endarrow="block"/>
            </v:shape>
            <v:shape id="_x0000_s8209" type="#_x0000_t202" style="position:absolute;left:8424;top:12407;width:1491;height:1044" strokeweight="1.5pt">
              <v:textbox style="mso-next-textbox:#_x0000_s8209" inset="0,0,0,0">
                <w:txbxContent>
                  <w:p w:rsidR="00CC5615" w:rsidRDefault="00CC5615" w:rsidP="00731B63">
                    <w:pPr>
                      <w:spacing w:after="0" w:line="240" w:lineRule="auto"/>
                      <w:jc w:val="center"/>
                      <w:rPr>
                        <w:b/>
                      </w:rPr>
                    </w:pPr>
                  </w:p>
                  <w:p w:rsidR="00CC5615" w:rsidRDefault="00CC5615" w:rsidP="00731B63">
                    <w:pPr>
                      <w:spacing w:after="0" w:line="240" w:lineRule="auto"/>
                      <w:jc w:val="center"/>
                    </w:pPr>
                    <w:r>
                      <w:t>………………………</w:t>
                    </w:r>
                  </w:p>
                  <w:p w:rsidR="00CC5615" w:rsidRPr="008A1B52" w:rsidRDefault="00CC5615" w:rsidP="00731B63">
                    <w:pPr>
                      <w:spacing w:after="0" w:line="240" w:lineRule="auto"/>
                      <w:jc w:val="center"/>
                      <w:rPr>
                        <w:b/>
                        <w:i/>
                      </w:rPr>
                    </w:pPr>
                    <w:r>
                      <w:rPr>
                        <w:b/>
                        <w:i/>
                      </w:rPr>
                      <w:t>Pignon</w:t>
                    </w:r>
                  </w:p>
                </w:txbxContent>
              </v:textbox>
            </v:shape>
            <v:shape id="_x0000_s8210" type="#_x0000_t32" style="position:absolute;left:7944;top:12923;width:501;height:0" o:connectortype="straight" strokeweight="4pt">
              <v:stroke endarrow="block"/>
            </v:shape>
            <v:shape id="_x0000_s8211" type="#_x0000_t32" style="position:absolute;left:9915;top:12875;width:501;height:0" o:connectortype="straight" strokeweight="4pt">
              <v:stroke endarrow="block"/>
            </v:shape>
            <v:shape id="_x0000_s8212" type="#_x0000_t202" style="position:absolute;left:10416;top:12131;width:672;height:1488" strokeweight="1.5pt">
              <v:textbox style="mso-next-textbox:#_x0000_s8212" inset="0,0,0,0">
                <w:txbxContent>
                  <w:p w:rsidR="00CC5615" w:rsidRDefault="00CC5615" w:rsidP="00731B63">
                    <w:pPr>
                      <w:spacing w:after="0" w:line="240" w:lineRule="auto"/>
                      <w:jc w:val="center"/>
                      <w:rPr>
                        <w:b/>
                      </w:rPr>
                    </w:pPr>
                  </w:p>
                  <w:p w:rsidR="00CC5615" w:rsidRDefault="00CC5615" w:rsidP="00731B63">
                    <w:pPr>
                      <w:spacing w:after="0" w:line="240" w:lineRule="auto"/>
                      <w:jc w:val="center"/>
                    </w:pPr>
                    <w:r>
                      <w:rPr>
                        <w:b/>
                      </w:rPr>
                      <w:t>Ouvrir la porte</w:t>
                    </w:r>
                  </w:p>
                </w:txbxContent>
              </v:textbox>
            </v:shape>
            <v:shape id="_x0000_s8213" type="#_x0000_t202" style="position:absolute;left:9669;top:13919;width:1419;height:468">
              <v:textbox inset="0,0,0,0">
                <w:txbxContent>
                  <w:p w:rsidR="00CC5615" w:rsidRDefault="00CC5615" w:rsidP="00731B63">
                    <w:pPr>
                      <w:spacing w:after="0" w:line="240" w:lineRule="auto"/>
                      <w:jc w:val="center"/>
                    </w:pPr>
                    <w:r>
                      <w:t>…………………..</w:t>
                    </w:r>
                  </w:p>
                </w:txbxContent>
              </v:textbox>
            </v:shape>
            <v:shape id="_x0000_s8214" type="#_x0000_t202" style="position:absolute;left:9669;top:11195;width:1419;height:624">
              <v:textbox inset="0,0,0,0">
                <w:txbxContent>
                  <w:p w:rsidR="00CC5615" w:rsidRDefault="00CC5615" w:rsidP="00731B63">
                    <w:pPr>
                      <w:spacing w:after="0" w:line="240" w:lineRule="auto"/>
                      <w:jc w:val="center"/>
                    </w:pPr>
                  </w:p>
                  <w:p w:rsidR="00CC5615" w:rsidRDefault="00CC5615" w:rsidP="00731B63">
                    <w:pPr>
                      <w:spacing w:after="0" w:line="240" w:lineRule="auto"/>
                      <w:jc w:val="center"/>
                    </w:pPr>
                    <w:r>
                      <w:t>Porte fermée</w:t>
                    </w:r>
                  </w:p>
                  <w:p w:rsidR="00CC5615" w:rsidRDefault="00CC5615" w:rsidP="00731B63">
                    <w:pPr>
                      <w:spacing w:after="0" w:line="240" w:lineRule="auto"/>
                      <w:jc w:val="center"/>
                    </w:pPr>
                  </w:p>
                </w:txbxContent>
              </v:textbox>
            </v:shape>
            <v:shape id="_x0000_s8215" type="#_x0000_t32" style="position:absolute;left:10767;top:11819;width:0;height:324" o:connectortype="straight" strokeweight="4pt">
              <v:stroke endarrow="block"/>
            </v:shape>
            <v:shape id="_x0000_s8216" type="#_x0000_t32" style="position:absolute;left:10767;top:13619;width:0;height:324" o:connectortype="straight" strokeweight="4pt">
              <v:stroke endarrow="block"/>
            </v:shape>
            <v:shape id="_x0000_s8217" type="#_x0000_t32" style="position:absolute;left:8400;top:11051;width:540;height:0" o:connectortype="straight"/>
            <v:shape id="_x0000_s8218" type="#_x0000_t32" style="position:absolute;left:8940;top:11051;width:0;height:1080" o:connectortype="straight"/>
            <v:shape id="_x0000_s8219" type="#_x0000_t32" style="position:absolute;left:5341;top:12132;width:3599;height:0;flip:x" o:connectortype="straight"/>
            <v:shape id="_x0000_s8220" type="#_x0000_t32" style="position:absolute;left:5341;top:12131;width:0;height:276" o:connectortype="straight">
              <v:stroke endarrow="block"/>
            </v:shape>
          </v:group>
        </w:pict>
      </w: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31B63" w:rsidP="00731B63">
      <w:pPr>
        <w:autoSpaceDE w:val="0"/>
        <w:spacing w:after="0" w:line="240" w:lineRule="auto"/>
        <w:jc w:val="both"/>
        <w:rPr>
          <w:rFonts w:ascii="Times New Roman" w:eastAsia="Times New Roman" w:hAnsi="Times New Roman"/>
          <w:sz w:val="24"/>
        </w:rPr>
      </w:pPr>
    </w:p>
    <w:p w:rsidR="00731B63" w:rsidRPr="00731B63" w:rsidRDefault="00731B63" w:rsidP="00731B63">
      <w:pPr>
        <w:autoSpaceDE w:val="0"/>
        <w:spacing w:after="0" w:line="240" w:lineRule="auto"/>
        <w:jc w:val="both"/>
        <w:rPr>
          <w:rFonts w:ascii="Times New Roman" w:eastAsia="Times New Roman" w:hAnsi="Times New Roman"/>
          <w:sz w:val="24"/>
        </w:rPr>
        <w:sectPr w:rsidR="00731B63" w:rsidRPr="00731B63" w:rsidSect="00DF09AF">
          <w:pgSz w:w="11906" w:h="16838"/>
          <w:pgMar w:top="880" w:right="566" w:bottom="778" w:left="709" w:header="540" w:footer="201" w:gutter="0"/>
          <w:cols w:space="624"/>
          <w:docGrid w:linePitch="360"/>
        </w:sectPr>
      </w:pPr>
    </w:p>
    <w:p w:rsidR="008264CB" w:rsidRDefault="008264CB" w:rsidP="008264CB">
      <w:pPr>
        <w:pStyle w:val="P30"/>
        <w:jc w:val="center"/>
        <w:rPr>
          <w:rFonts w:ascii="Calibri" w:hAnsi="Calibri"/>
          <w:b/>
          <w:color w:val="0070C0"/>
          <w:sz w:val="36"/>
          <w:szCs w:val="36"/>
        </w:rPr>
      </w:pPr>
      <w:r>
        <w:rPr>
          <w:rFonts w:ascii="Calibri" w:hAnsi="Calibri"/>
          <w:b/>
          <w:color w:val="0070C0"/>
          <w:sz w:val="36"/>
          <w:szCs w:val="36"/>
        </w:rPr>
        <w:lastRenderedPageBreak/>
        <w:t>EDT</w:t>
      </w:r>
      <w:r w:rsidRPr="00D77CBA">
        <w:rPr>
          <w:rFonts w:ascii="Calibri" w:hAnsi="Calibri"/>
          <w:b/>
          <w:color w:val="0070C0"/>
          <w:sz w:val="36"/>
          <w:szCs w:val="36"/>
        </w:rPr>
        <w:t xml:space="preserve"> 3.</w:t>
      </w:r>
      <w:r>
        <w:rPr>
          <w:rFonts w:ascii="Calibri" w:hAnsi="Calibri"/>
          <w:b/>
          <w:color w:val="0070C0"/>
          <w:sz w:val="36"/>
          <w:szCs w:val="36"/>
        </w:rPr>
        <w:t>4</w:t>
      </w:r>
      <w:r w:rsidRPr="00D77CBA">
        <w:rPr>
          <w:rFonts w:ascii="Calibri" w:hAnsi="Calibri"/>
          <w:b/>
          <w:color w:val="0070C0"/>
          <w:sz w:val="36"/>
          <w:szCs w:val="36"/>
        </w:rPr>
        <w:t xml:space="preserve"> : </w:t>
      </w:r>
      <w:r>
        <w:rPr>
          <w:rFonts w:ascii="Calibri" w:hAnsi="Calibri"/>
          <w:b/>
          <w:color w:val="0070C0"/>
          <w:sz w:val="36"/>
          <w:szCs w:val="36"/>
        </w:rPr>
        <w:t>Les moteurs asynchrone et à courant continu</w:t>
      </w:r>
    </w:p>
    <w:p w:rsidR="00DF09AF" w:rsidRDefault="00DF09AF" w:rsidP="008264CB">
      <w:pPr>
        <w:pStyle w:val="P30"/>
        <w:jc w:val="center"/>
        <w:rPr>
          <w:rFonts w:ascii="Calibri" w:hAnsi="Calibri"/>
          <w:b/>
          <w:color w:val="0070C0"/>
          <w:sz w:val="36"/>
          <w:szCs w:val="36"/>
        </w:rPr>
      </w:pPr>
    </w:p>
    <w:p w:rsidR="00DF09AF" w:rsidRPr="00DF09AF" w:rsidRDefault="00DF09AF" w:rsidP="00DF09AF">
      <w:pPr>
        <w:pStyle w:val="Titre2"/>
        <w:rPr>
          <w:color w:val="3366FF"/>
        </w:rPr>
      </w:pPr>
      <w:r>
        <w:rPr>
          <w:rStyle w:val="lev"/>
          <w:b/>
          <w:bCs/>
          <w:color w:val="3366FF"/>
        </w:rPr>
        <w:t>Les moteurs à courant alternatif</w:t>
      </w:r>
    </w:p>
    <w:p w:rsidR="00A86A4F" w:rsidRPr="00DF09AF" w:rsidRDefault="00A86A4F" w:rsidP="00DF09AF">
      <w:pPr>
        <w:pStyle w:val="Paragraphedeliste"/>
        <w:numPr>
          <w:ilvl w:val="0"/>
          <w:numId w:val="26"/>
        </w:numPr>
        <w:ind w:left="709"/>
        <w:jc w:val="both"/>
        <w:rPr>
          <w:rFonts w:ascii="Times New Roman" w:eastAsia="Lucida Sans Unicode1" w:hAnsi="Times New Roman"/>
          <w:b/>
          <w:color w:val="548DD4" w:themeColor="text2" w:themeTint="99"/>
          <w:sz w:val="28"/>
          <w:szCs w:val="28"/>
          <w:lang w:eastAsia="fr-FR"/>
        </w:rPr>
      </w:pPr>
      <w:r w:rsidRPr="00DF09AF">
        <w:rPr>
          <w:rFonts w:ascii="Times New Roman" w:eastAsia="Lucida Sans Unicode1" w:hAnsi="Times New Roman"/>
          <w:b/>
          <w:color w:val="548DD4" w:themeColor="text2" w:themeTint="99"/>
          <w:sz w:val="28"/>
          <w:szCs w:val="28"/>
          <w:lang w:eastAsia="fr-FR"/>
        </w:rPr>
        <w:t>Notion de magnétisme</w:t>
      </w:r>
    </w:p>
    <w:p w:rsidR="00A86A4F" w:rsidRPr="00DF09AF" w:rsidRDefault="00A86A4F" w:rsidP="00DF09AF">
      <w:pPr>
        <w:pStyle w:val="NormalWeb"/>
        <w:ind w:left="284"/>
      </w:pPr>
      <w:r>
        <w:t xml:space="preserve">I.1 </w:t>
      </w:r>
      <w:r w:rsidRPr="00DF09AF">
        <w:t xml:space="preserve">Cliquer sur </w:t>
      </w:r>
      <w:r w:rsidRPr="00DF09AF">
        <w:rPr>
          <w:rStyle w:val="lev"/>
        </w:rPr>
        <w:t>« champ 1 » </w:t>
      </w:r>
      <w:r w:rsidRPr="00DF09AF">
        <w:t xml:space="preserve"> et </w:t>
      </w:r>
      <w:r w:rsidRPr="00DF09AF">
        <w:rPr>
          <w:rStyle w:val="lev"/>
        </w:rPr>
        <w:t>« champ 2 »</w:t>
      </w:r>
      <w:r w:rsidRPr="00DF09AF">
        <w:t>. Décrivez ce qui se passe.</w:t>
      </w:r>
    </w:p>
    <w:p w:rsidR="00DF09AF" w:rsidRPr="00DF09AF" w:rsidRDefault="00DF09AF" w:rsidP="00DF09AF">
      <w:pPr>
        <w:pStyle w:val="NormalWeb"/>
        <w:ind w:left="284"/>
      </w:pPr>
    </w:p>
    <w:p w:rsidR="00A86A4F" w:rsidRPr="00DF09AF" w:rsidRDefault="00A86A4F" w:rsidP="00DF09AF">
      <w:pPr>
        <w:pStyle w:val="NormalWeb"/>
        <w:ind w:left="284"/>
        <w:rPr>
          <w:rStyle w:val="lev"/>
        </w:rPr>
      </w:pPr>
      <w:r w:rsidRPr="00DF09AF">
        <w:t xml:space="preserve">I.2 Cliquer sur </w:t>
      </w:r>
      <w:r w:rsidRPr="00DF09AF">
        <w:rPr>
          <w:rStyle w:val="lev"/>
        </w:rPr>
        <w:t xml:space="preserve">« champ 4 » ; </w:t>
      </w:r>
      <w:r w:rsidRPr="00DF09AF">
        <w:t>expliquer ce qui se passe en présence de 2 champs magnétiques</w:t>
      </w:r>
      <w:r w:rsidRPr="00DF09AF">
        <w:rPr>
          <w:rStyle w:val="lev"/>
        </w:rPr>
        <w:t xml:space="preserve">  </w:t>
      </w:r>
    </w:p>
    <w:p w:rsidR="00DF09AF" w:rsidRPr="00DF09AF" w:rsidRDefault="00DF09AF" w:rsidP="00DF09AF">
      <w:pPr>
        <w:pStyle w:val="NormalWeb"/>
        <w:ind w:left="284"/>
      </w:pPr>
    </w:p>
    <w:p w:rsidR="00A86A4F" w:rsidRDefault="00A86A4F" w:rsidP="00DF09AF">
      <w:pPr>
        <w:pStyle w:val="NormalWeb"/>
        <w:ind w:left="284"/>
      </w:pPr>
      <w:r w:rsidRPr="00DF09AF">
        <w:t xml:space="preserve">I.3 Cliquer sur </w:t>
      </w:r>
      <w:r w:rsidRPr="00DF09AF">
        <w:rPr>
          <w:rStyle w:val="lev"/>
        </w:rPr>
        <w:t>« champ 3 »</w:t>
      </w:r>
      <w:r w:rsidRPr="00DF09AF">
        <w:t xml:space="preserve"> ; expliquer ce qui se passe en présence d'une tension alternative</w:t>
      </w:r>
    </w:p>
    <w:p w:rsidR="00DF09AF" w:rsidRPr="00DF09AF" w:rsidRDefault="00DF09AF" w:rsidP="00DF09AF">
      <w:pPr>
        <w:pStyle w:val="NormalWeb"/>
        <w:ind w:left="284"/>
      </w:pPr>
    </w:p>
    <w:p w:rsidR="00A86A4F" w:rsidRDefault="00A86A4F" w:rsidP="00DF09AF">
      <w:pPr>
        <w:pStyle w:val="Paragraphedeliste"/>
        <w:numPr>
          <w:ilvl w:val="0"/>
          <w:numId w:val="26"/>
        </w:numPr>
        <w:ind w:left="709"/>
        <w:jc w:val="both"/>
        <w:rPr>
          <w:rFonts w:ascii="Times New Roman" w:eastAsia="Lucida Sans Unicode1" w:hAnsi="Times New Roman"/>
          <w:b/>
          <w:color w:val="548DD4" w:themeColor="text2" w:themeTint="99"/>
          <w:sz w:val="28"/>
          <w:szCs w:val="28"/>
          <w:lang w:eastAsia="fr-FR"/>
        </w:rPr>
      </w:pPr>
      <w:r w:rsidRPr="00DF09AF">
        <w:rPr>
          <w:rFonts w:ascii="Times New Roman" w:eastAsia="Lucida Sans Unicode1" w:hAnsi="Times New Roman"/>
          <w:b/>
          <w:color w:val="548DD4" w:themeColor="text2" w:themeTint="99"/>
          <w:sz w:val="28"/>
          <w:szCs w:val="28"/>
          <w:lang w:eastAsia="fr-FR"/>
        </w:rPr>
        <w:t>Etude du champ tournant</w:t>
      </w:r>
    </w:p>
    <w:p w:rsidR="00DF09AF" w:rsidRDefault="00DF09AF" w:rsidP="00DF09AF">
      <w:pPr>
        <w:ind w:left="709" w:hanging="425"/>
        <w:jc w:val="both"/>
        <w:rPr>
          <w:rFonts w:ascii="Times New Roman" w:hAnsi="Times New Roman"/>
          <w:sz w:val="24"/>
          <w:szCs w:val="24"/>
        </w:rPr>
      </w:pPr>
      <w:r w:rsidRPr="00DF09AF">
        <w:rPr>
          <w:rFonts w:ascii="Times New Roman" w:hAnsi="Times New Roman"/>
          <w:sz w:val="24"/>
          <w:szCs w:val="24"/>
        </w:rPr>
        <w:t>II.1  Pour le temps t1 (oscillogramme du « document réponse »), relever la valeur de chaque champ magnétique (valeur max et valeur efficace) créé par les 3 bobines.</w:t>
      </w:r>
    </w:p>
    <w:p w:rsidR="00DF09AF" w:rsidRPr="00DF09AF" w:rsidRDefault="00DF09AF" w:rsidP="00DF09AF">
      <w:pPr>
        <w:ind w:left="709" w:hanging="425"/>
        <w:jc w:val="both"/>
        <w:rPr>
          <w:rFonts w:ascii="Times New Roman" w:hAnsi="Times New Roman"/>
          <w:sz w:val="24"/>
          <w:szCs w:val="24"/>
        </w:rPr>
      </w:pPr>
    </w:p>
    <w:p w:rsidR="00DF09AF" w:rsidRPr="00DF09AF" w:rsidRDefault="00DF09AF" w:rsidP="00DF09AF">
      <w:pPr>
        <w:pStyle w:val="NormalWeb"/>
        <w:ind w:left="709" w:hanging="425"/>
      </w:pPr>
      <w:r w:rsidRPr="00DF09AF">
        <w:t>II.2 Tracer</w:t>
      </w:r>
      <w:r>
        <w:t xml:space="preserve"> </w:t>
      </w:r>
      <w:r w:rsidRPr="00DF09AF">
        <w:t>au crayon à papier leur représentation vectorielle au point O (Pour le sens de B: exemple, pour la bobine 3, quand le champ magnétique B3 est positif, le vecteur B3 va de la gauche vers la droite.).</w:t>
      </w:r>
    </w:p>
    <w:p w:rsidR="00DF09AF" w:rsidRPr="00DF09AF" w:rsidRDefault="00DF09AF" w:rsidP="00DF09AF">
      <w:pPr>
        <w:ind w:left="709" w:hanging="425"/>
        <w:jc w:val="center"/>
        <w:rPr>
          <w:rFonts w:ascii="Times New Roman" w:eastAsia="Lucida Sans Unicode1" w:hAnsi="Times New Roman"/>
          <w:b/>
          <w:color w:val="548DD4" w:themeColor="text2" w:themeTint="99"/>
          <w:sz w:val="24"/>
          <w:szCs w:val="24"/>
          <w:lang w:eastAsia="fr-FR"/>
        </w:rPr>
      </w:pPr>
      <w:r>
        <w:rPr>
          <w:rFonts w:ascii="Times New Roman" w:eastAsia="Lucida Sans Unicode1" w:hAnsi="Times New Roman"/>
          <w:b/>
          <w:noProof/>
          <w:color w:val="548DD4" w:themeColor="text2" w:themeTint="99"/>
          <w:sz w:val="24"/>
          <w:szCs w:val="24"/>
          <w:lang w:eastAsia="fr-FR"/>
        </w:rPr>
        <w:drawing>
          <wp:inline distT="0" distB="0" distL="0" distR="0">
            <wp:extent cx="5924550" cy="368234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1.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63429" cy="3706506"/>
                    </a:xfrm>
                    <a:prstGeom prst="rect">
                      <a:avLst/>
                    </a:prstGeom>
                  </pic:spPr>
                </pic:pic>
              </a:graphicData>
            </a:graphic>
          </wp:inline>
        </w:drawing>
      </w:r>
    </w:p>
    <w:p w:rsidR="00DF09AF" w:rsidRPr="00DF09AF" w:rsidRDefault="00DF09AF" w:rsidP="00DF09AF">
      <w:pPr>
        <w:pStyle w:val="NormalWeb"/>
        <w:ind w:left="709" w:hanging="425"/>
      </w:pPr>
      <w:r w:rsidRPr="00DF09AF">
        <w:lastRenderedPageBreak/>
        <w:t xml:space="preserve">II.3 En déduire (traçage en rouge), le champ magnétique résultant. </w:t>
      </w:r>
    </w:p>
    <w:p w:rsidR="00DF09AF" w:rsidRDefault="00DF09AF" w:rsidP="00DF09AF">
      <w:pPr>
        <w:pStyle w:val="NormalWeb"/>
        <w:ind w:left="709" w:hanging="425"/>
      </w:pPr>
      <w:r w:rsidRPr="00DF09AF">
        <w:t xml:space="preserve">II.4 Même question pour les temps t2 et t3 </w:t>
      </w:r>
    </w:p>
    <w:tbl>
      <w:tblPr>
        <w:tblStyle w:val="Grilledutableau"/>
        <w:tblW w:w="0" w:type="auto"/>
        <w:tblInd w:w="709" w:type="dxa"/>
        <w:tblLook w:val="04A0"/>
      </w:tblPr>
      <w:tblGrid>
        <w:gridCol w:w="5009"/>
        <w:gridCol w:w="5009"/>
      </w:tblGrid>
      <w:tr w:rsidR="00803B92" w:rsidRPr="00803B92" w:rsidTr="00803B92">
        <w:tc>
          <w:tcPr>
            <w:tcW w:w="5009" w:type="dxa"/>
          </w:tcPr>
          <w:p w:rsidR="00803B92" w:rsidRPr="00803B92" w:rsidRDefault="00803B92" w:rsidP="00803B92">
            <w:pPr>
              <w:pStyle w:val="NormalWeb"/>
              <w:jc w:val="center"/>
              <w:rPr>
                <w:rFonts w:asciiTheme="minorHAnsi" w:hAnsiTheme="minorHAnsi"/>
              </w:rPr>
            </w:pPr>
            <w:r w:rsidRPr="00803B92">
              <w:rPr>
                <w:rFonts w:asciiTheme="minorHAnsi" w:hAnsiTheme="minorHAnsi"/>
              </w:rPr>
              <w:t>Pour t</w:t>
            </w:r>
            <w:r w:rsidRPr="00803B92">
              <w:rPr>
                <w:rFonts w:asciiTheme="minorHAnsi" w:hAnsiTheme="minorHAnsi"/>
                <w:vertAlign w:val="subscript"/>
              </w:rPr>
              <w:t>2</w:t>
            </w:r>
          </w:p>
        </w:tc>
        <w:tc>
          <w:tcPr>
            <w:tcW w:w="5009" w:type="dxa"/>
          </w:tcPr>
          <w:p w:rsidR="00803B92" w:rsidRPr="00803B92" w:rsidRDefault="00803B92" w:rsidP="00803B92">
            <w:pPr>
              <w:pStyle w:val="NormalWeb"/>
              <w:jc w:val="center"/>
              <w:rPr>
                <w:rFonts w:asciiTheme="minorHAnsi" w:hAnsiTheme="minorHAnsi"/>
              </w:rPr>
            </w:pPr>
            <w:r w:rsidRPr="00803B92">
              <w:rPr>
                <w:rFonts w:asciiTheme="minorHAnsi" w:hAnsiTheme="minorHAnsi"/>
              </w:rPr>
              <w:t>Pour t</w:t>
            </w:r>
            <w:r w:rsidRPr="00803B92">
              <w:rPr>
                <w:rFonts w:asciiTheme="minorHAnsi" w:hAnsiTheme="minorHAnsi"/>
                <w:vertAlign w:val="subscript"/>
              </w:rPr>
              <w:t>3</w:t>
            </w:r>
          </w:p>
        </w:tc>
      </w:tr>
      <w:tr w:rsidR="00803B92" w:rsidTr="00803B92">
        <w:tc>
          <w:tcPr>
            <w:tcW w:w="5009" w:type="dxa"/>
          </w:tcPr>
          <w:p w:rsidR="00803B92" w:rsidRDefault="00803B92" w:rsidP="00DF09AF">
            <w:pPr>
              <w:pStyle w:val="NormalWeb"/>
            </w:pPr>
            <w:r>
              <w:rPr>
                <w:rFonts w:eastAsia="Lucida Sans Unicode1"/>
                <w:b/>
                <w:noProof/>
                <w:color w:val="548DD4" w:themeColor="text2" w:themeTint="99"/>
              </w:rPr>
              <w:drawing>
                <wp:inline distT="0" distB="0" distL="0" distR="0">
                  <wp:extent cx="2923522" cy="36760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1.png"/>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569"/>
                          <a:stretch/>
                        </pic:blipFill>
                        <pic:spPr bwMode="auto">
                          <a:xfrm>
                            <a:off x="0" y="0"/>
                            <a:ext cx="2943888" cy="37016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009" w:type="dxa"/>
          </w:tcPr>
          <w:p w:rsidR="00803B92" w:rsidRDefault="00803B92" w:rsidP="00DF09AF">
            <w:pPr>
              <w:pStyle w:val="NormalWeb"/>
            </w:pPr>
            <w:r>
              <w:rPr>
                <w:rFonts w:eastAsia="Lucida Sans Unicode1"/>
                <w:b/>
                <w:noProof/>
                <w:color w:val="548DD4" w:themeColor="text2" w:themeTint="99"/>
              </w:rPr>
              <w:drawing>
                <wp:inline distT="0" distB="0" distL="0" distR="0">
                  <wp:extent cx="2923522" cy="367601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1.png"/>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569"/>
                          <a:stretch/>
                        </pic:blipFill>
                        <pic:spPr bwMode="auto">
                          <a:xfrm>
                            <a:off x="0" y="0"/>
                            <a:ext cx="2943888" cy="37016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DF09AF" w:rsidRDefault="00DF09AF" w:rsidP="00803B92">
      <w:pPr>
        <w:pStyle w:val="NormalWeb"/>
        <w:ind w:left="284"/>
      </w:pPr>
      <w:r>
        <w:t>II.5 Que semble faire « naturellement » le champ magnétique créé par les trois bobines ?</w:t>
      </w:r>
    </w:p>
    <w:p w:rsidR="00DF09AF" w:rsidRDefault="00DF09AF" w:rsidP="00803B92">
      <w:pPr>
        <w:pStyle w:val="NormalWeb"/>
        <w:ind w:left="284" w:hanging="425"/>
      </w:pPr>
    </w:p>
    <w:p w:rsidR="00803B92" w:rsidRDefault="00803B92" w:rsidP="00803B92">
      <w:pPr>
        <w:pStyle w:val="NormalWeb"/>
        <w:ind w:left="284" w:hanging="425"/>
      </w:pPr>
    </w:p>
    <w:p w:rsidR="00A86A4F" w:rsidRDefault="00803B92" w:rsidP="00803B92">
      <w:pPr>
        <w:pStyle w:val="NormalWeb"/>
        <w:ind w:left="284"/>
      </w:pPr>
      <w:r>
        <w:t>I</w:t>
      </w:r>
      <w:r w:rsidR="00A86A4F">
        <w:t>I.6 Cliquer sur «</w:t>
      </w:r>
      <w:r w:rsidR="00A86A4F">
        <w:rPr>
          <w:rStyle w:val="lev"/>
          <w:color w:val="FF0000"/>
          <w:sz w:val="27"/>
          <w:szCs w:val="27"/>
        </w:rPr>
        <w:t>Champ 5</w:t>
      </w:r>
      <w:r w:rsidR="00A86A4F">
        <w:t>». Observer ce qui se passe. Cela correspond-il à ce que vous aviez calculé dans les questions précédentes.</w:t>
      </w:r>
    </w:p>
    <w:p w:rsidR="00803B92" w:rsidRDefault="00803B92" w:rsidP="00803B92">
      <w:pPr>
        <w:pStyle w:val="NormalWeb"/>
        <w:ind w:left="284"/>
      </w:pPr>
    </w:p>
    <w:p w:rsidR="00803B92" w:rsidRDefault="00803B92" w:rsidP="00803B92">
      <w:pPr>
        <w:pStyle w:val="NormalWeb"/>
        <w:ind w:left="284"/>
      </w:pPr>
    </w:p>
    <w:p w:rsidR="00A86A4F" w:rsidRPr="00803B92" w:rsidRDefault="00A86A4F" w:rsidP="00803B92">
      <w:pPr>
        <w:pStyle w:val="Paragraphedeliste"/>
        <w:numPr>
          <w:ilvl w:val="0"/>
          <w:numId w:val="26"/>
        </w:numPr>
        <w:ind w:left="709"/>
        <w:jc w:val="both"/>
        <w:rPr>
          <w:rFonts w:ascii="Times New Roman" w:eastAsia="Lucida Sans Unicode1" w:hAnsi="Times New Roman"/>
          <w:b/>
          <w:color w:val="548DD4" w:themeColor="text2" w:themeTint="99"/>
          <w:sz w:val="28"/>
          <w:szCs w:val="28"/>
          <w:lang w:eastAsia="fr-FR"/>
        </w:rPr>
      </w:pPr>
      <w:r w:rsidRPr="00803B92">
        <w:rPr>
          <w:rFonts w:ascii="Times New Roman" w:eastAsia="Lucida Sans Unicode1" w:hAnsi="Times New Roman"/>
          <w:b/>
          <w:color w:val="548DD4" w:themeColor="text2" w:themeTint="99"/>
          <w:sz w:val="28"/>
          <w:szCs w:val="28"/>
          <w:lang w:eastAsia="fr-FR"/>
        </w:rPr>
        <w:t>Etude du champ tournant des moteurs</w:t>
      </w:r>
    </w:p>
    <w:p w:rsidR="00A86A4F" w:rsidRPr="00803B92" w:rsidRDefault="00A86A4F" w:rsidP="00803B92">
      <w:pPr>
        <w:pStyle w:val="NormalWeb"/>
        <w:ind w:left="567" w:hanging="567"/>
        <w:jc w:val="both"/>
      </w:pPr>
      <w:r w:rsidRPr="00803B92">
        <w:t>III.1 Lancer l’animation suivante </w:t>
      </w:r>
      <w:r w:rsidRPr="00803B92">
        <w:rPr>
          <w:rStyle w:val="lev"/>
        </w:rPr>
        <w:t xml:space="preserve">Champ </w:t>
      </w:r>
      <w:proofErr w:type="gramStart"/>
      <w:r w:rsidRPr="00803B92">
        <w:rPr>
          <w:rStyle w:val="lev"/>
        </w:rPr>
        <w:t>6</w:t>
      </w:r>
      <w:r w:rsidRPr="00803B92">
        <w:t xml:space="preserve"> .</w:t>
      </w:r>
      <w:proofErr w:type="gramEnd"/>
      <w:r w:rsidRPr="00803B92">
        <w:t xml:space="preserve"> Que se passe-t-il alors si l’on place un aimant au centre des 3 bobines ?</w:t>
      </w:r>
    </w:p>
    <w:p w:rsidR="00803B92" w:rsidRPr="00803B92" w:rsidRDefault="00803B92" w:rsidP="00803B92">
      <w:pPr>
        <w:pStyle w:val="NormalWeb"/>
        <w:ind w:left="567" w:hanging="567"/>
      </w:pPr>
    </w:p>
    <w:p w:rsidR="00803B92" w:rsidRPr="00803B92" w:rsidRDefault="00803B92" w:rsidP="00803B92">
      <w:pPr>
        <w:pStyle w:val="NormalWeb"/>
        <w:ind w:left="567" w:hanging="567"/>
      </w:pPr>
    </w:p>
    <w:p w:rsidR="00A86A4F" w:rsidRDefault="00A86A4F" w:rsidP="00803B92">
      <w:pPr>
        <w:pStyle w:val="NormalWeb"/>
        <w:ind w:left="567" w:hanging="567"/>
      </w:pPr>
      <w:r w:rsidRPr="00803B92">
        <w:lastRenderedPageBreak/>
        <w:t xml:space="preserve">III.2  Lancer l’animation suivante </w:t>
      </w:r>
      <w:r w:rsidRPr="00803B92">
        <w:rPr>
          <w:rStyle w:val="lev"/>
        </w:rPr>
        <w:t>Champ 7</w:t>
      </w:r>
      <w:r w:rsidRPr="00803B92">
        <w:t>. Que se passe-t-il alors s</w:t>
      </w:r>
      <w:r w:rsidR="00803B92" w:rsidRPr="00803B92">
        <w:t xml:space="preserve">i l’on remplace l’aimant par un </w:t>
      </w:r>
      <w:r w:rsidRPr="00803B92">
        <w:t>disque ? Que représente la notion de « glissement » ?</w:t>
      </w:r>
    </w:p>
    <w:p w:rsidR="00803B92" w:rsidRPr="00803B92" w:rsidRDefault="00803B92" w:rsidP="00803B92">
      <w:pPr>
        <w:pStyle w:val="NormalWeb"/>
        <w:ind w:left="567" w:hanging="567"/>
      </w:pPr>
    </w:p>
    <w:p w:rsidR="00A86A4F" w:rsidRPr="00803B92" w:rsidRDefault="00A86A4F" w:rsidP="00803B92">
      <w:pPr>
        <w:pStyle w:val="NormalWeb"/>
        <w:ind w:left="567" w:hanging="567"/>
      </w:pPr>
    </w:p>
    <w:p w:rsidR="00A86A4F" w:rsidRDefault="00A86A4F" w:rsidP="00803B92">
      <w:pPr>
        <w:pStyle w:val="NormalWeb"/>
        <w:ind w:left="567" w:hanging="567"/>
      </w:pPr>
      <w:r w:rsidRPr="00803B92">
        <w:t xml:space="preserve">III.3 Lancer l’animation suivante </w:t>
      </w:r>
      <w:r w:rsidRPr="00803B92">
        <w:rPr>
          <w:rStyle w:val="lev"/>
        </w:rPr>
        <w:t xml:space="preserve">Induction.exe; </w:t>
      </w:r>
      <w:r w:rsidRPr="00803B92">
        <w:t xml:space="preserve">Expliquer simplement le phénomène physique qui permet au rotor de tourner. </w:t>
      </w:r>
    </w:p>
    <w:p w:rsidR="00803B92" w:rsidRDefault="00803B92" w:rsidP="00803B92">
      <w:pPr>
        <w:pStyle w:val="NormalWeb"/>
        <w:ind w:left="567" w:hanging="567"/>
      </w:pPr>
    </w:p>
    <w:p w:rsidR="00803B92" w:rsidRDefault="00803B92" w:rsidP="00803B92">
      <w:pPr>
        <w:pStyle w:val="NormalWeb"/>
        <w:ind w:left="567" w:hanging="567"/>
      </w:pPr>
    </w:p>
    <w:p w:rsidR="00803B92" w:rsidRDefault="00803B92" w:rsidP="00803B92">
      <w:pPr>
        <w:pStyle w:val="NormalWeb"/>
        <w:ind w:left="567" w:hanging="567"/>
      </w:pPr>
    </w:p>
    <w:p w:rsidR="00A86A4F" w:rsidRPr="00803B92" w:rsidRDefault="00A86A4F" w:rsidP="00803B92">
      <w:pPr>
        <w:pStyle w:val="Titre2"/>
        <w:rPr>
          <w:rStyle w:val="lev"/>
          <w:color w:val="3366FF"/>
        </w:rPr>
      </w:pPr>
      <w:r w:rsidRPr="00803B92">
        <w:rPr>
          <w:rStyle w:val="lev"/>
          <w:b/>
          <w:bCs/>
          <w:color w:val="3366FF"/>
        </w:rPr>
        <w:t>Les  moteurs à courant continu</w:t>
      </w:r>
    </w:p>
    <w:p w:rsidR="00803B92" w:rsidRPr="00803B92" w:rsidRDefault="00A86A4F" w:rsidP="00803B92">
      <w:pPr>
        <w:pStyle w:val="NormalWeb"/>
        <w:ind w:left="426" w:hanging="426"/>
      </w:pPr>
      <w:r w:rsidRPr="00803B92">
        <w:t xml:space="preserve">IV.1 Regarder l'animation du </w:t>
      </w:r>
      <w:r w:rsidRPr="00803B92">
        <w:rPr>
          <w:rStyle w:val="lev"/>
        </w:rPr>
        <w:t>"Electricmotor.gif"</w:t>
      </w:r>
      <w:r w:rsidRPr="00803B92">
        <w:t xml:space="preserve">    </w:t>
      </w:r>
    </w:p>
    <w:p w:rsidR="00A86A4F" w:rsidRPr="00803B92" w:rsidRDefault="00A86A4F" w:rsidP="00803B92">
      <w:pPr>
        <w:pStyle w:val="NormalWeb"/>
        <w:ind w:left="426" w:hanging="426"/>
      </w:pPr>
      <w:r w:rsidRPr="00803B92">
        <w:t xml:space="preserve">IV.2 A partir de l'animation </w:t>
      </w:r>
      <w:r w:rsidRPr="00803B92">
        <w:rPr>
          <w:rStyle w:val="lev"/>
        </w:rPr>
        <w:t>"modele_induit.exe"</w:t>
      </w:r>
      <w:r w:rsidRPr="00803B92">
        <w:t>, détailler et expliquer ce que l'on appelle une F.E.M</w:t>
      </w:r>
    </w:p>
    <w:p w:rsidR="00803B92" w:rsidRPr="00803B92" w:rsidRDefault="00803B92" w:rsidP="00803B92">
      <w:pPr>
        <w:pStyle w:val="NormalWeb"/>
        <w:ind w:left="426" w:hanging="426"/>
      </w:pPr>
    </w:p>
    <w:p w:rsidR="00803B92" w:rsidRPr="00803B92" w:rsidRDefault="00803B92" w:rsidP="00803B92">
      <w:pPr>
        <w:pStyle w:val="NormalWeb"/>
        <w:ind w:left="426" w:hanging="426"/>
      </w:pPr>
    </w:p>
    <w:p w:rsidR="00803B92" w:rsidRPr="00803B92" w:rsidRDefault="00803B92" w:rsidP="00803B92">
      <w:pPr>
        <w:pStyle w:val="NormalWeb"/>
        <w:ind w:left="426" w:hanging="426"/>
      </w:pPr>
    </w:p>
    <w:p w:rsidR="00803B92" w:rsidRPr="00803B92" w:rsidRDefault="00803B92" w:rsidP="00803B92">
      <w:pPr>
        <w:pStyle w:val="NormalWeb"/>
        <w:ind w:left="426" w:hanging="426"/>
      </w:pPr>
    </w:p>
    <w:p w:rsidR="00803B92" w:rsidRPr="00803B92" w:rsidRDefault="00803B92" w:rsidP="00803B92">
      <w:pPr>
        <w:pStyle w:val="NormalWeb"/>
        <w:ind w:left="426" w:hanging="426"/>
      </w:pPr>
    </w:p>
    <w:p w:rsidR="00A86A4F" w:rsidRPr="00803B92" w:rsidRDefault="00A86A4F" w:rsidP="00803B92">
      <w:pPr>
        <w:pStyle w:val="NormalWeb"/>
        <w:ind w:left="426" w:hanging="426"/>
      </w:pPr>
      <w:r w:rsidRPr="00803B92">
        <w:t>IV.3 Cette vidéo "</w:t>
      </w:r>
      <w:r w:rsidRPr="00803B92">
        <w:rPr>
          <w:rStyle w:val="lev"/>
        </w:rPr>
        <w:t>MCC.mp'4</w:t>
      </w:r>
      <w:r w:rsidRPr="00803B92">
        <w:t>" résume le fonctionnement, la constitution du moteur et surtout indique avantage/inconvénient de ces moteurs; Noter ces différentes explications</w:t>
      </w:r>
    </w:p>
    <w:p w:rsidR="00803B92" w:rsidRDefault="00803B92" w:rsidP="00A86A4F">
      <w:pPr>
        <w:pStyle w:val="NormalWeb"/>
      </w:pPr>
    </w:p>
    <w:p w:rsidR="008264CB" w:rsidRDefault="008264CB" w:rsidP="008264CB">
      <w:pPr>
        <w:jc w:val="center"/>
      </w:pPr>
    </w:p>
    <w:p w:rsidR="008264CB" w:rsidRDefault="008264CB" w:rsidP="008264CB">
      <w:pPr>
        <w:jc w:val="center"/>
      </w:pPr>
    </w:p>
    <w:p w:rsidR="008264CB" w:rsidRDefault="008264CB" w:rsidP="008264CB">
      <w:pPr>
        <w:jc w:val="center"/>
      </w:pPr>
    </w:p>
    <w:p w:rsidR="008264CB" w:rsidRDefault="008264CB" w:rsidP="008264CB">
      <w:pPr>
        <w:jc w:val="center"/>
      </w:pPr>
    </w:p>
    <w:p w:rsidR="008264CB" w:rsidRDefault="008264CB" w:rsidP="008264CB">
      <w:pPr>
        <w:jc w:val="center"/>
      </w:pPr>
    </w:p>
    <w:p w:rsidR="008264CB" w:rsidRDefault="008264CB" w:rsidP="008264CB">
      <w:pPr>
        <w:jc w:val="center"/>
      </w:pPr>
    </w:p>
    <w:p w:rsidR="008264CB" w:rsidRDefault="008264CB" w:rsidP="008264CB">
      <w:pPr>
        <w:jc w:val="center"/>
      </w:pPr>
    </w:p>
    <w:p w:rsidR="008264CB" w:rsidRDefault="008264CB" w:rsidP="008264CB">
      <w:pPr>
        <w:pStyle w:val="P30"/>
        <w:jc w:val="center"/>
        <w:rPr>
          <w:rFonts w:ascii="Calibri" w:hAnsi="Calibri"/>
          <w:b/>
          <w:color w:val="0070C0"/>
          <w:sz w:val="36"/>
          <w:szCs w:val="36"/>
        </w:rPr>
      </w:pPr>
      <w:r>
        <w:rPr>
          <w:rFonts w:ascii="Calibri" w:hAnsi="Calibri"/>
          <w:b/>
          <w:color w:val="0070C0"/>
          <w:sz w:val="36"/>
          <w:szCs w:val="36"/>
        </w:rPr>
        <w:lastRenderedPageBreak/>
        <w:t>AP</w:t>
      </w:r>
      <w:r w:rsidRPr="00D77CBA">
        <w:rPr>
          <w:rFonts w:ascii="Calibri" w:hAnsi="Calibri"/>
          <w:b/>
          <w:color w:val="0070C0"/>
          <w:sz w:val="36"/>
          <w:szCs w:val="36"/>
        </w:rPr>
        <w:t xml:space="preserve"> 3.</w:t>
      </w:r>
      <w:r>
        <w:rPr>
          <w:rFonts w:ascii="Calibri" w:hAnsi="Calibri"/>
          <w:b/>
          <w:color w:val="0070C0"/>
          <w:sz w:val="36"/>
          <w:szCs w:val="36"/>
        </w:rPr>
        <w:t>4</w:t>
      </w:r>
      <w:r w:rsidRPr="00D77CBA">
        <w:rPr>
          <w:rFonts w:ascii="Calibri" w:hAnsi="Calibri"/>
          <w:b/>
          <w:color w:val="0070C0"/>
          <w:sz w:val="36"/>
          <w:szCs w:val="36"/>
        </w:rPr>
        <w:t xml:space="preserve"> : </w:t>
      </w:r>
      <w:r>
        <w:rPr>
          <w:rFonts w:ascii="Calibri" w:hAnsi="Calibri"/>
          <w:b/>
          <w:color w:val="0070C0"/>
          <w:sz w:val="36"/>
          <w:szCs w:val="36"/>
        </w:rPr>
        <w:t>Voiture radio commandée</w:t>
      </w:r>
    </w:p>
    <w:p w:rsidR="00751F5B" w:rsidRDefault="00751F5B" w:rsidP="008264CB">
      <w:pPr>
        <w:pStyle w:val="P30"/>
        <w:jc w:val="center"/>
        <w:rPr>
          <w:rFonts w:ascii="Calibri" w:hAnsi="Calibri"/>
          <w:b/>
          <w:color w:val="0070C0"/>
          <w:sz w:val="36"/>
          <w:szCs w:val="36"/>
        </w:rPr>
      </w:pPr>
    </w:p>
    <w:p w:rsidR="00A86A4F" w:rsidRPr="00751F5B" w:rsidRDefault="00A86A4F" w:rsidP="00751F5B">
      <w:pPr>
        <w:pStyle w:val="Paragraphedeliste"/>
        <w:numPr>
          <w:ilvl w:val="0"/>
          <w:numId w:val="27"/>
        </w:numPr>
        <w:ind w:left="709"/>
        <w:jc w:val="both"/>
        <w:rPr>
          <w:rFonts w:ascii="Times New Roman" w:eastAsia="Lucida Sans Unicode1" w:hAnsi="Times New Roman"/>
          <w:b/>
          <w:color w:val="548DD4" w:themeColor="text2" w:themeTint="99"/>
          <w:sz w:val="28"/>
          <w:szCs w:val="28"/>
          <w:lang w:eastAsia="fr-FR"/>
        </w:rPr>
      </w:pPr>
      <w:r w:rsidRPr="00751F5B">
        <w:rPr>
          <w:rFonts w:ascii="Times New Roman" w:eastAsia="Lucida Sans Unicode1" w:hAnsi="Times New Roman"/>
          <w:b/>
          <w:color w:val="548DD4" w:themeColor="text2" w:themeTint="99"/>
          <w:sz w:val="28"/>
          <w:szCs w:val="28"/>
          <w:lang w:eastAsia="fr-FR"/>
        </w:rPr>
        <w:t>VOITURE RADIOCOMMANDÉE ÉLECTRIQUE</w:t>
      </w:r>
    </w:p>
    <w:p w:rsidR="00A86A4F" w:rsidRPr="00751F5B" w:rsidRDefault="00A86A4F" w:rsidP="00A86A4F">
      <w:pPr>
        <w:pStyle w:val="Titre3"/>
        <w:rPr>
          <w:color w:val="548DD4" w:themeColor="text2" w:themeTint="99"/>
        </w:rPr>
      </w:pPr>
      <w:r w:rsidRPr="00751F5B">
        <w:rPr>
          <w:rStyle w:val="lev"/>
          <w:b/>
          <w:bCs/>
          <w:color w:val="548DD4" w:themeColor="text2" w:themeTint="99"/>
          <w:sz w:val="24"/>
          <w:szCs w:val="24"/>
        </w:rPr>
        <w:t>1.1. Fonctionnement et chaine d'énergie</w:t>
      </w:r>
    </w:p>
    <w:p w:rsidR="00A86A4F" w:rsidRDefault="007D7885" w:rsidP="00751F5B">
      <w:pPr>
        <w:pStyle w:val="NormalWeb"/>
        <w:ind w:left="284" w:hanging="284"/>
        <w:jc w:val="both"/>
      </w:pPr>
      <w:r>
        <w:rPr>
          <w:noProof/>
        </w:rPr>
        <w:pict>
          <v:shape id="_x0000_s8227" type="#_x0000_t202" style="position:absolute;left:0;text-align:left;margin-left:85.3pt;margin-top:45.5pt;width:386.25pt;height:208.5pt;z-index:251710464" stroked="f">
            <v:textbox>
              <w:txbxContent>
                <w:p w:rsidR="00CC5615" w:rsidRDefault="00CC5615">
                  <w:r>
                    <w:rPr>
                      <w:noProof/>
                      <w:lang w:eastAsia="fr-FR"/>
                    </w:rPr>
                    <w:drawing>
                      <wp:inline distT="0" distB="0" distL="0" distR="0">
                        <wp:extent cx="3495675" cy="2686050"/>
                        <wp:effectExtent l="0" t="0" r="0" b="0"/>
                        <wp:docPr id="123" name="Image 106"/>
                        <wp:cNvGraphicFramePr/>
                        <a:graphic xmlns:a="http://schemas.openxmlformats.org/drawingml/2006/main">
                          <a:graphicData uri="http://schemas.openxmlformats.org/drawingml/2006/picture">
                            <pic:pic xmlns:pic="http://schemas.openxmlformats.org/drawingml/2006/picture">
                              <pic:nvPicPr>
                                <pic:cNvPr id="123" name="Image 106"/>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2686050"/>
                                </a:xfrm>
                                <a:prstGeom prst="rect">
                                  <a:avLst/>
                                </a:prstGeom>
                                <a:noFill/>
                                <a:ln>
                                  <a:noFill/>
                                </a:ln>
                              </pic:spPr>
                            </pic:pic>
                          </a:graphicData>
                        </a:graphic>
                      </wp:inline>
                    </w:drawing>
                  </w:r>
                </w:p>
              </w:txbxContent>
            </v:textbox>
          </v:shape>
        </w:pict>
      </w:r>
      <w:r w:rsidR="00A86A4F">
        <w:t> a. Sur la vue partielle de la voiture radiocommandée, repérer les ac</w:t>
      </w:r>
      <w:r w:rsidR="00751F5B">
        <w:t xml:space="preserve">tionneurs (moteur électrique et </w:t>
      </w:r>
      <w:r w:rsidR="00A86A4F">
        <w:t>servomoteur), pré-actionneur (organe gérant le flux d'énergie donné au moteur) et la source d'énergie</w:t>
      </w:r>
    </w:p>
    <w:p w:rsidR="00751F5B" w:rsidRDefault="00751F5B" w:rsidP="00751F5B">
      <w:pPr>
        <w:pStyle w:val="NormalWeb"/>
        <w:ind w:left="284" w:hanging="284"/>
        <w:jc w:val="both"/>
      </w:pPr>
    </w:p>
    <w:p w:rsidR="00751F5B" w:rsidRDefault="00751F5B" w:rsidP="00751F5B">
      <w:pPr>
        <w:pStyle w:val="NormalWeb"/>
        <w:ind w:left="284" w:hanging="284"/>
        <w:jc w:val="both"/>
      </w:pPr>
    </w:p>
    <w:p w:rsidR="00751F5B" w:rsidRDefault="00751F5B" w:rsidP="00751F5B">
      <w:pPr>
        <w:pStyle w:val="NormalWeb"/>
        <w:ind w:left="284" w:hanging="284"/>
        <w:jc w:val="both"/>
      </w:pPr>
    </w:p>
    <w:p w:rsidR="00751F5B" w:rsidRDefault="00751F5B" w:rsidP="00751F5B">
      <w:pPr>
        <w:pStyle w:val="NormalWeb"/>
        <w:ind w:left="284" w:hanging="284"/>
        <w:jc w:val="both"/>
      </w:pPr>
    </w:p>
    <w:p w:rsidR="00751F5B" w:rsidRDefault="00751F5B" w:rsidP="00751F5B">
      <w:pPr>
        <w:pStyle w:val="NormalWeb"/>
        <w:ind w:left="284" w:hanging="284"/>
        <w:jc w:val="both"/>
      </w:pPr>
    </w:p>
    <w:p w:rsidR="00751F5B" w:rsidRDefault="00751F5B" w:rsidP="00751F5B">
      <w:pPr>
        <w:pStyle w:val="NormalWeb"/>
        <w:ind w:left="284" w:hanging="284"/>
        <w:jc w:val="both"/>
      </w:pPr>
    </w:p>
    <w:p w:rsidR="00751F5B" w:rsidRDefault="00751F5B" w:rsidP="00751F5B">
      <w:pPr>
        <w:pStyle w:val="NormalWeb"/>
        <w:ind w:left="284" w:hanging="284"/>
        <w:jc w:val="both"/>
      </w:pPr>
    </w:p>
    <w:p w:rsidR="00487FF0" w:rsidRDefault="00487FF0" w:rsidP="00751F5B">
      <w:pPr>
        <w:pStyle w:val="NormalWeb"/>
        <w:ind w:left="284" w:hanging="284"/>
        <w:jc w:val="both"/>
      </w:pPr>
    </w:p>
    <w:p w:rsidR="00A86A4F" w:rsidRDefault="00A86A4F" w:rsidP="00751F5B">
      <w:pPr>
        <w:pStyle w:val="NormalWeb"/>
        <w:ind w:left="284" w:hanging="284"/>
        <w:jc w:val="both"/>
      </w:pPr>
      <w:r>
        <w:t>b. Compléter la chaine d'énergie de la voiture</w:t>
      </w:r>
    </w:p>
    <w:p w:rsidR="00A86A4F" w:rsidRDefault="00751F5B" w:rsidP="00487FF0">
      <w:pPr>
        <w:pStyle w:val="NormalWeb"/>
        <w:ind w:left="284" w:hanging="284"/>
        <w:jc w:val="center"/>
      </w:pPr>
      <w:r>
        <w:rPr>
          <w:noProof/>
        </w:rPr>
        <w:drawing>
          <wp:inline distT="0" distB="0" distL="0" distR="0">
            <wp:extent cx="5182323" cy="75258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pn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2323" cy="752580"/>
                    </a:xfrm>
                    <a:prstGeom prst="rect">
                      <a:avLst/>
                    </a:prstGeom>
                  </pic:spPr>
                </pic:pic>
              </a:graphicData>
            </a:graphic>
          </wp:inline>
        </w:drawing>
      </w:r>
    </w:p>
    <w:p w:rsidR="00A86A4F" w:rsidRPr="00751F5B" w:rsidRDefault="00A86A4F" w:rsidP="00751F5B">
      <w:pPr>
        <w:pStyle w:val="Paragraphedeliste"/>
        <w:numPr>
          <w:ilvl w:val="0"/>
          <w:numId w:val="27"/>
        </w:numPr>
        <w:ind w:left="709"/>
        <w:jc w:val="both"/>
        <w:rPr>
          <w:rFonts w:ascii="Times New Roman" w:eastAsia="Lucida Sans Unicode1" w:hAnsi="Times New Roman"/>
          <w:b/>
          <w:color w:val="548DD4" w:themeColor="text2" w:themeTint="99"/>
          <w:sz w:val="28"/>
          <w:szCs w:val="28"/>
          <w:lang w:eastAsia="fr-FR"/>
        </w:rPr>
      </w:pPr>
      <w:r w:rsidRPr="00751F5B">
        <w:rPr>
          <w:rFonts w:ascii="Times New Roman" w:eastAsia="Lucida Sans Unicode1" w:hAnsi="Times New Roman"/>
          <w:b/>
          <w:color w:val="548DD4" w:themeColor="text2" w:themeTint="99"/>
          <w:sz w:val="28"/>
          <w:szCs w:val="28"/>
          <w:lang w:eastAsia="fr-FR"/>
        </w:rPr>
        <w:t>SIMULATION DE LA COMMANDE DU MOTEUR ÉLECTRIQUE À COURANT CONTINU</w:t>
      </w:r>
    </w:p>
    <w:p w:rsidR="00A86A4F" w:rsidRPr="00751F5B" w:rsidRDefault="00A86A4F" w:rsidP="00A86A4F">
      <w:pPr>
        <w:pStyle w:val="Titre3"/>
        <w:rPr>
          <w:rStyle w:val="lev"/>
          <w:b/>
          <w:color w:val="548DD4" w:themeColor="text2" w:themeTint="99"/>
          <w:sz w:val="24"/>
          <w:szCs w:val="24"/>
        </w:rPr>
      </w:pPr>
      <w:r w:rsidRPr="00751F5B">
        <w:rPr>
          <w:rStyle w:val="lev"/>
          <w:b/>
          <w:color w:val="548DD4" w:themeColor="text2" w:themeTint="99"/>
          <w:sz w:val="24"/>
          <w:szCs w:val="24"/>
        </w:rPr>
        <w:t>2.1. Paramètre de commande de la vitesse du moteur</w:t>
      </w:r>
    </w:p>
    <w:p w:rsidR="00A86A4F" w:rsidRPr="00487FF0" w:rsidRDefault="00A86A4F" w:rsidP="00487FF0">
      <w:pPr>
        <w:pStyle w:val="NormalWeb"/>
        <w:ind w:left="142" w:hanging="142"/>
        <w:jc w:val="both"/>
      </w:pPr>
      <w:r w:rsidRPr="00487FF0">
        <w:t>- Simuler le fonctionnement. Pour les valeurs de U</w:t>
      </w:r>
      <w:r w:rsidRPr="00487FF0">
        <w:rPr>
          <w:vertAlign w:val="subscript"/>
        </w:rPr>
        <w:t>m</w:t>
      </w:r>
      <w:r w:rsidRPr="00487FF0">
        <w:t xml:space="preserve"> données ci-dessous, relever N</w:t>
      </w:r>
      <w:r w:rsidRPr="00487FF0">
        <w:rPr>
          <w:vertAlign w:val="subscript"/>
        </w:rPr>
        <w:t>mot</w:t>
      </w:r>
      <w:r w:rsidRPr="00487FF0">
        <w:t xml:space="preserve"> la fréquence de rotation de l’arbre moteur (affichée en tr/min).</w:t>
      </w:r>
    </w:p>
    <w:tbl>
      <w:tblPr>
        <w:tblStyle w:val="Grilledutableau"/>
        <w:tblW w:w="0" w:type="auto"/>
        <w:tblLook w:val="04A0"/>
      </w:tblPr>
      <w:tblGrid>
        <w:gridCol w:w="1331"/>
        <w:gridCol w:w="1331"/>
        <w:gridCol w:w="1331"/>
        <w:gridCol w:w="1331"/>
        <w:gridCol w:w="1331"/>
        <w:gridCol w:w="1332"/>
        <w:gridCol w:w="1332"/>
        <w:gridCol w:w="1332"/>
      </w:tblGrid>
      <w:tr w:rsidR="00487FF0" w:rsidTr="00487FF0">
        <w:tc>
          <w:tcPr>
            <w:tcW w:w="1331" w:type="dxa"/>
          </w:tcPr>
          <w:p w:rsidR="00487FF0" w:rsidRDefault="00487FF0" w:rsidP="00487FF0">
            <w:pPr>
              <w:spacing w:after="0"/>
              <w:jc w:val="both"/>
            </w:pPr>
            <w:r>
              <w:t>U</w:t>
            </w:r>
            <w:r w:rsidRPr="00487FF0">
              <w:rPr>
                <w:vertAlign w:val="subscript"/>
              </w:rPr>
              <w:t>m</w:t>
            </w:r>
            <w:r>
              <w:t xml:space="preserve"> (en V)</w:t>
            </w:r>
          </w:p>
        </w:tc>
        <w:tc>
          <w:tcPr>
            <w:tcW w:w="1331" w:type="dxa"/>
          </w:tcPr>
          <w:p w:rsidR="00487FF0" w:rsidRDefault="00487FF0" w:rsidP="00487FF0">
            <w:pPr>
              <w:spacing w:after="0"/>
              <w:jc w:val="center"/>
            </w:pPr>
            <w:r>
              <w:t>0</w:t>
            </w:r>
          </w:p>
        </w:tc>
        <w:tc>
          <w:tcPr>
            <w:tcW w:w="1331" w:type="dxa"/>
          </w:tcPr>
          <w:p w:rsidR="00487FF0" w:rsidRDefault="00487FF0" w:rsidP="00487FF0">
            <w:pPr>
              <w:spacing w:after="0"/>
              <w:jc w:val="center"/>
            </w:pPr>
            <w:r>
              <w:t>2</w:t>
            </w:r>
          </w:p>
        </w:tc>
        <w:tc>
          <w:tcPr>
            <w:tcW w:w="1331" w:type="dxa"/>
          </w:tcPr>
          <w:p w:rsidR="00487FF0" w:rsidRDefault="00487FF0" w:rsidP="00487FF0">
            <w:pPr>
              <w:spacing w:after="0"/>
              <w:jc w:val="center"/>
            </w:pPr>
            <w:r>
              <w:t>4</w:t>
            </w:r>
          </w:p>
        </w:tc>
        <w:tc>
          <w:tcPr>
            <w:tcW w:w="1331" w:type="dxa"/>
          </w:tcPr>
          <w:p w:rsidR="00487FF0" w:rsidRDefault="00487FF0" w:rsidP="00487FF0">
            <w:pPr>
              <w:spacing w:after="0"/>
              <w:jc w:val="center"/>
            </w:pPr>
            <w:r>
              <w:t>6</w:t>
            </w:r>
          </w:p>
        </w:tc>
        <w:tc>
          <w:tcPr>
            <w:tcW w:w="1332" w:type="dxa"/>
          </w:tcPr>
          <w:p w:rsidR="00487FF0" w:rsidRDefault="00487FF0" w:rsidP="00487FF0">
            <w:pPr>
              <w:spacing w:after="0"/>
              <w:jc w:val="center"/>
            </w:pPr>
            <w:r>
              <w:t>8</w:t>
            </w:r>
          </w:p>
        </w:tc>
        <w:tc>
          <w:tcPr>
            <w:tcW w:w="1332" w:type="dxa"/>
          </w:tcPr>
          <w:p w:rsidR="00487FF0" w:rsidRDefault="00487FF0" w:rsidP="00487FF0">
            <w:pPr>
              <w:spacing w:after="0"/>
              <w:jc w:val="center"/>
            </w:pPr>
            <w:r>
              <w:t>10</w:t>
            </w:r>
          </w:p>
        </w:tc>
        <w:tc>
          <w:tcPr>
            <w:tcW w:w="1332" w:type="dxa"/>
          </w:tcPr>
          <w:p w:rsidR="00487FF0" w:rsidRDefault="00487FF0" w:rsidP="00487FF0">
            <w:pPr>
              <w:spacing w:after="0"/>
              <w:jc w:val="center"/>
            </w:pPr>
            <w:r>
              <w:t>12</w:t>
            </w:r>
          </w:p>
        </w:tc>
      </w:tr>
      <w:tr w:rsidR="00487FF0" w:rsidTr="00487FF0">
        <w:tc>
          <w:tcPr>
            <w:tcW w:w="1331" w:type="dxa"/>
          </w:tcPr>
          <w:p w:rsidR="00487FF0" w:rsidRDefault="00487FF0" w:rsidP="00487FF0">
            <w:pPr>
              <w:spacing w:after="0"/>
              <w:jc w:val="both"/>
            </w:pPr>
            <w:r>
              <w:t>N</w:t>
            </w:r>
            <w:r w:rsidRPr="00487FF0">
              <w:rPr>
                <w:vertAlign w:val="subscript"/>
              </w:rPr>
              <w:t>mot</w:t>
            </w:r>
            <w:r>
              <w:t xml:space="preserve"> (en tr/min)</w:t>
            </w:r>
          </w:p>
        </w:tc>
        <w:tc>
          <w:tcPr>
            <w:tcW w:w="1331" w:type="dxa"/>
          </w:tcPr>
          <w:p w:rsidR="00487FF0" w:rsidRDefault="00487FF0" w:rsidP="00487FF0">
            <w:pPr>
              <w:spacing w:after="0"/>
              <w:jc w:val="both"/>
            </w:pPr>
          </w:p>
        </w:tc>
        <w:tc>
          <w:tcPr>
            <w:tcW w:w="1331" w:type="dxa"/>
          </w:tcPr>
          <w:p w:rsidR="00487FF0" w:rsidRDefault="00487FF0" w:rsidP="00487FF0">
            <w:pPr>
              <w:spacing w:after="0"/>
              <w:jc w:val="both"/>
            </w:pPr>
          </w:p>
        </w:tc>
        <w:tc>
          <w:tcPr>
            <w:tcW w:w="1331" w:type="dxa"/>
          </w:tcPr>
          <w:p w:rsidR="00487FF0" w:rsidRDefault="00487FF0" w:rsidP="00487FF0">
            <w:pPr>
              <w:spacing w:after="0"/>
              <w:jc w:val="both"/>
            </w:pPr>
          </w:p>
        </w:tc>
        <w:tc>
          <w:tcPr>
            <w:tcW w:w="1331" w:type="dxa"/>
          </w:tcPr>
          <w:p w:rsidR="00487FF0" w:rsidRDefault="00487FF0" w:rsidP="00487FF0">
            <w:pPr>
              <w:spacing w:after="0"/>
              <w:jc w:val="both"/>
            </w:pPr>
          </w:p>
        </w:tc>
        <w:tc>
          <w:tcPr>
            <w:tcW w:w="1332" w:type="dxa"/>
          </w:tcPr>
          <w:p w:rsidR="00487FF0" w:rsidRDefault="00487FF0" w:rsidP="00487FF0">
            <w:pPr>
              <w:spacing w:after="0"/>
              <w:jc w:val="both"/>
            </w:pPr>
          </w:p>
        </w:tc>
        <w:tc>
          <w:tcPr>
            <w:tcW w:w="1332" w:type="dxa"/>
          </w:tcPr>
          <w:p w:rsidR="00487FF0" w:rsidRDefault="00487FF0" w:rsidP="00487FF0">
            <w:pPr>
              <w:spacing w:after="0"/>
              <w:jc w:val="both"/>
            </w:pPr>
          </w:p>
        </w:tc>
        <w:tc>
          <w:tcPr>
            <w:tcW w:w="1332" w:type="dxa"/>
          </w:tcPr>
          <w:p w:rsidR="00487FF0" w:rsidRDefault="00487FF0" w:rsidP="00487FF0">
            <w:pPr>
              <w:spacing w:after="0"/>
              <w:jc w:val="both"/>
            </w:pPr>
          </w:p>
        </w:tc>
      </w:tr>
    </w:tbl>
    <w:p w:rsidR="00A86A4F" w:rsidRDefault="00A86A4F" w:rsidP="00487FF0">
      <w:pPr>
        <w:pStyle w:val="NormalWeb"/>
        <w:ind w:left="142" w:hanging="142"/>
        <w:jc w:val="both"/>
      </w:pPr>
      <w:r w:rsidRPr="00487FF0">
        <w:t>- Tracer la caractéristique N</w:t>
      </w:r>
      <w:r w:rsidRPr="00487FF0">
        <w:rPr>
          <w:vertAlign w:val="subscript"/>
        </w:rPr>
        <w:t>mot</w:t>
      </w:r>
      <w:r w:rsidRPr="00487FF0">
        <w:t xml:space="preserve"> = f(U</w:t>
      </w:r>
      <w:r w:rsidRPr="00487FF0">
        <w:rPr>
          <w:vertAlign w:val="subscript"/>
        </w:rPr>
        <w:t>m</w:t>
      </w:r>
      <w:r w:rsidRPr="00487FF0">
        <w:t>), fréquence de rotation du moteur en fonction de la tension  à l'aide du logiciel EXCEL (imprimer votre travail et col</w:t>
      </w:r>
      <w:r w:rsidR="00487FF0">
        <w:t>ler sur votre document réponse)</w:t>
      </w:r>
    </w:p>
    <w:p w:rsidR="00487FF0" w:rsidRDefault="00487FF0" w:rsidP="00487FF0">
      <w:pPr>
        <w:pStyle w:val="NormalWeb"/>
        <w:jc w:val="both"/>
      </w:pPr>
    </w:p>
    <w:p w:rsidR="00487FF0" w:rsidRDefault="00487FF0" w:rsidP="00487FF0">
      <w:pPr>
        <w:pStyle w:val="NormalWeb"/>
        <w:jc w:val="both"/>
      </w:pPr>
    </w:p>
    <w:p w:rsidR="00487FF0" w:rsidRDefault="00487FF0" w:rsidP="00487FF0">
      <w:pPr>
        <w:pStyle w:val="NormalWeb"/>
        <w:ind w:left="142" w:hanging="142"/>
        <w:jc w:val="both"/>
      </w:pPr>
    </w:p>
    <w:p w:rsidR="00487FF0" w:rsidRDefault="00487FF0" w:rsidP="00487FF0">
      <w:pPr>
        <w:pStyle w:val="NormalWeb"/>
        <w:ind w:left="142" w:hanging="142"/>
        <w:jc w:val="both"/>
      </w:pPr>
    </w:p>
    <w:p w:rsidR="00487FF0" w:rsidRDefault="00487FF0" w:rsidP="00487FF0">
      <w:pPr>
        <w:pStyle w:val="NormalWeb"/>
        <w:ind w:left="142" w:hanging="142"/>
        <w:jc w:val="both"/>
      </w:pPr>
    </w:p>
    <w:p w:rsidR="00487FF0" w:rsidRDefault="00487FF0" w:rsidP="00487FF0">
      <w:pPr>
        <w:pStyle w:val="NormalWeb"/>
        <w:ind w:left="142" w:hanging="142"/>
        <w:jc w:val="both"/>
      </w:pPr>
    </w:p>
    <w:p w:rsidR="00487FF0" w:rsidRDefault="00487FF0" w:rsidP="00487FF0">
      <w:pPr>
        <w:pStyle w:val="NormalWeb"/>
        <w:ind w:left="142" w:hanging="142"/>
        <w:jc w:val="both"/>
      </w:pPr>
    </w:p>
    <w:p w:rsidR="00487FF0" w:rsidRPr="00487FF0" w:rsidRDefault="00487FF0" w:rsidP="00487FF0">
      <w:pPr>
        <w:pStyle w:val="NormalWeb"/>
        <w:ind w:left="142" w:hanging="142"/>
        <w:jc w:val="both"/>
      </w:pPr>
    </w:p>
    <w:p w:rsidR="00A86A4F" w:rsidRDefault="00A86A4F" w:rsidP="00487FF0">
      <w:pPr>
        <w:pStyle w:val="NormalWeb"/>
        <w:ind w:left="142" w:hanging="142"/>
        <w:jc w:val="both"/>
      </w:pPr>
      <w:r w:rsidRPr="00487FF0">
        <w:t>- Comment évolue la fréquence de rotation du moteur lorsque la tension U</w:t>
      </w:r>
      <w:r w:rsidRPr="00487FF0">
        <w:rPr>
          <w:vertAlign w:val="subscript"/>
        </w:rPr>
        <w:t>m</w:t>
      </w:r>
      <w:r w:rsidRPr="00487FF0">
        <w:t xml:space="preserve"> augmente ?</w:t>
      </w:r>
    </w:p>
    <w:p w:rsidR="00487FF0" w:rsidRDefault="00487FF0" w:rsidP="00487FF0">
      <w:pPr>
        <w:pStyle w:val="NormalWeb"/>
        <w:ind w:left="142" w:hanging="142"/>
        <w:jc w:val="both"/>
      </w:pPr>
    </w:p>
    <w:p w:rsidR="00487FF0" w:rsidRDefault="00487FF0" w:rsidP="00487FF0">
      <w:pPr>
        <w:pStyle w:val="NormalWeb"/>
        <w:ind w:left="142" w:hanging="142"/>
        <w:jc w:val="both"/>
      </w:pPr>
    </w:p>
    <w:p w:rsidR="00487FF0" w:rsidRDefault="00487FF0" w:rsidP="00487FF0">
      <w:pPr>
        <w:pStyle w:val="NormalWeb"/>
        <w:ind w:left="142" w:hanging="142"/>
        <w:jc w:val="both"/>
      </w:pPr>
    </w:p>
    <w:p w:rsidR="00487FF0" w:rsidRPr="00487FF0" w:rsidRDefault="00487FF0" w:rsidP="00487FF0">
      <w:pPr>
        <w:pStyle w:val="NormalWeb"/>
        <w:ind w:left="142" w:hanging="142"/>
        <w:jc w:val="both"/>
      </w:pPr>
    </w:p>
    <w:p w:rsidR="00A86A4F" w:rsidRPr="00487FF0" w:rsidRDefault="00A86A4F" w:rsidP="00487FF0">
      <w:pPr>
        <w:pStyle w:val="Titre3"/>
        <w:rPr>
          <w:bCs w:val="0"/>
          <w:color w:val="548DD4" w:themeColor="text2" w:themeTint="99"/>
          <w:sz w:val="24"/>
          <w:szCs w:val="24"/>
        </w:rPr>
      </w:pPr>
      <w:r w:rsidRPr="00751F5B">
        <w:rPr>
          <w:rStyle w:val="lev"/>
          <w:b/>
          <w:color w:val="548DD4" w:themeColor="text2" w:themeTint="99"/>
          <w:sz w:val="24"/>
          <w:szCs w:val="24"/>
        </w:rPr>
        <w:t xml:space="preserve">2.2 Mise en </w:t>
      </w:r>
      <w:r w:rsidR="00487FF0" w:rsidRPr="00751F5B">
        <w:rPr>
          <w:rStyle w:val="lev"/>
          <w:b/>
          <w:color w:val="548DD4" w:themeColor="text2" w:themeTint="99"/>
          <w:sz w:val="24"/>
          <w:szCs w:val="24"/>
        </w:rPr>
        <w:t>œuvre</w:t>
      </w:r>
      <w:r w:rsidRPr="00751F5B">
        <w:rPr>
          <w:rStyle w:val="lev"/>
          <w:b/>
          <w:color w:val="548DD4" w:themeColor="text2" w:themeTint="99"/>
          <w:sz w:val="24"/>
          <w:szCs w:val="24"/>
        </w:rPr>
        <w:t xml:space="preserve"> de la variation de vitesse (Hacheur à 1 quadrant)</w:t>
      </w:r>
    </w:p>
    <w:p w:rsidR="00A86A4F" w:rsidRDefault="00A86A4F" w:rsidP="00487FF0">
      <w:pPr>
        <w:pStyle w:val="NormalWeb"/>
        <w:ind w:left="142" w:hanging="142"/>
      </w:pPr>
      <w:r w:rsidRPr="00487FF0">
        <w:t>- Simuler le fonctionnement. Relever la valeur de la tension U</w:t>
      </w:r>
      <w:r w:rsidRPr="00487FF0">
        <w:rPr>
          <w:vertAlign w:val="subscript"/>
        </w:rPr>
        <w:t>m</w:t>
      </w:r>
      <w:r w:rsidRPr="00487FF0">
        <w:t xml:space="preserve"> aux bornes du moteur en fonction de l’état de l’interrupteur :</w:t>
      </w:r>
    </w:p>
    <w:tbl>
      <w:tblPr>
        <w:tblStyle w:val="Grilledutableau"/>
        <w:tblW w:w="0" w:type="auto"/>
        <w:tblInd w:w="1668" w:type="dxa"/>
        <w:tblLook w:val="04A0"/>
      </w:tblPr>
      <w:tblGrid>
        <w:gridCol w:w="3657"/>
        <w:gridCol w:w="3005"/>
      </w:tblGrid>
      <w:tr w:rsidR="00487FF0" w:rsidTr="00487FF0">
        <w:tc>
          <w:tcPr>
            <w:tcW w:w="3657" w:type="dxa"/>
          </w:tcPr>
          <w:p w:rsidR="00487FF0" w:rsidRPr="00487FF0" w:rsidRDefault="00487FF0" w:rsidP="00487FF0">
            <w:pPr>
              <w:pStyle w:val="NormalWeb"/>
              <w:jc w:val="center"/>
              <w:rPr>
                <w:rFonts w:asciiTheme="minorHAnsi" w:hAnsiTheme="minorHAnsi"/>
              </w:rPr>
            </w:pPr>
            <w:r w:rsidRPr="00487FF0">
              <w:rPr>
                <w:rFonts w:asciiTheme="minorHAnsi" w:hAnsiTheme="minorHAnsi"/>
              </w:rPr>
              <w:t>Etat de l’interrupteur</w:t>
            </w:r>
          </w:p>
        </w:tc>
        <w:tc>
          <w:tcPr>
            <w:tcW w:w="3005" w:type="dxa"/>
          </w:tcPr>
          <w:p w:rsidR="00487FF0" w:rsidRPr="00487FF0" w:rsidRDefault="00487FF0" w:rsidP="00487FF0">
            <w:pPr>
              <w:pStyle w:val="NormalWeb"/>
              <w:jc w:val="center"/>
              <w:rPr>
                <w:rFonts w:asciiTheme="minorHAnsi" w:hAnsiTheme="minorHAnsi"/>
              </w:rPr>
            </w:pPr>
            <w:r w:rsidRPr="00487FF0">
              <w:rPr>
                <w:rFonts w:asciiTheme="minorHAnsi" w:hAnsiTheme="minorHAnsi"/>
              </w:rPr>
              <w:t>Valeur de la tension U</w:t>
            </w:r>
            <w:r w:rsidRPr="00487FF0">
              <w:rPr>
                <w:rFonts w:asciiTheme="minorHAnsi" w:hAnsiTheme="minorHAnsi"/>
                <w:vertAlign w:val="subscript"/>
              </w:rPr>
              <w:t>m</w:t>
            </w:r>
          </w:p>
        </w:tc>
      </w:tr>
      <w:tr w:rsidR="00487FF0" w:rsidTr="00487FF0">
        <w:tc>
          <w:tcPr>
            <w:tcW w:w="3657" w:type="dxa"/>
          </w:tcPr>
          <w:p w:rsidR="00487FF0" w:rsidRPr="00487FF0" w:rsidRDefault="00487FF0" w:rsidP="00487FF0">
            <w:pPr>
              <w:pStyle w:val="NormalWeb"/>
              <w:jc w:val="center"/>
              <w:rPr>
                <w:rFonts w:asciiTheme="minorHAnsi" w:hAnsiTheme="minorHAnsi"/>
                <w:b/>
              </w:rPr>
            </w:pPr>
            <w:r w:rsidRPr="00487FF0">
              <w:rPr>
                <w:rFonts w:asciiTheme="minorHAnsi" w:hAnsiTheme="minorHAnsi"/>
                <w:b/>
              </w:rPr>
              <w:t>Ouvert</w:t>
            </w:r>
          </w:p>
        </w:tc>
        <w:tc>
          <w:tcPr>
            <w:tcW w:w="3005" w:type="dxa"/>
          </w:tcPr>
          <w:p w:rsidR="00487FF0" w:rsidRPr="00487FF0" w:rsidRDefault="00487FF0" w:rsidP="00487FF0">
            <w:pPr>
              <w:pStyle w:val="NormalWeb"/>
              <w:jc w:val="center"/>
              <w:rPr>
                <w:rFonts w:asciiTheme="minorHAnsi" w:hAnsiTheme="minorHAnsi"/>
              </w:rPr>
            </w:pPr>
          </w:p>
        </w:tc>
      </w:tr>
      <w:tr w:rsidR="00487FF0" w:rsidTr="00487FF0">
        <w:tc>
          <w:tcPr>
            <w:tcW w:w="3657" w:type="dxa"/>
          </w:tcPr>
          <w:p w:rsidR="00487FF0" w:rsidRPr="00487FF0" w:rsidRDefault="00487FF0" w:rsidP="00487FF0">
            <w:pPr>
              <w:pStyle w:val="NormalWeb"/>
              <w:jc w:val="center"/>
              <w:rPr>
                <w:rFonts w:asciiTheme="minorHAnsi" w:hAnsiTheme="minorHAnsi"/>
                <w:b/>
              </w:rPr>
            </w:pPr>
            <w:r w:rsidRPr="00487FF0">
              <w:rPr>
                <w:rFonts w:asciiTheme="minorHAnsi" w:hAnsiTheme="minorHAnsi"/>
                <w:b/>
              </w:rPr>
              <w:t>Fermé</w:t>
            </w:r>
          </w:p>
        </w:tc>
        <w:tc>
          <w:tcPr>
            <w:tcW w:w="3005" w:type="dxa"/>
          </w:tcPr>
          <w:p w:rsidR="00487FF0" w:rsidRPr="00487FF0" w:rsidRDefault="00487FF0" w:rsidP="00487FF0">
            <w:pPr>
              <w:pStyle w:val="NormalWeb"/>
              <w:jc w:val="center"/>
              <w:rPr>
                <w:rFonts w:asciiTheme="minorHAnsi" w:hAnsiTheme="minorHAnsi"/>
              </w:rPr>
            </w:pPr>
          </w:p>
        </w:tc>
      </w:tr>
    </w:tbl>
    <w:p w:rsidR="00487FF0" w:rsidRDefault="00487FF0" w:rsidP="00487FF0">
      <w:pPr>
        <w:spacing w:after="0" w:line="240" w:lineRule="auto"/>
        <w:ind w:left="142" w:hanging="142"/>
        <w:jc w:val="both"/>
        <w:rPr>
          <w:rFonts w:ascii="Times New Roman" w:eastAsia="Times New Roman" w:hAnsi="Times New Roman"/>
          <w:sz w:val="24"/>
          <w:szCs w:val="24"/>
          <w:lang w:eastAsia="fr-FR"/>
        </w:rPr>
      </w:pPr>
    </w:p>
    <w:p w:rsidR="00A86A4F" w:rsidRDefault="00A86A4F" w:rsidP="00487FF0">
      <w:pPr>
        <w:spacing w:after="0" w:line="240" w:lineRule="auto"/>
        <w:ind w:left="142" w:hanging="142"/>
        <w:jc w:val="both"/>
        <w:rPr>
          <w:rFonts w:ascii="Times New Roman" w:eastAsia="Times New Roman" w:hAnsi="Times New Roman"/>
          <w:sz w:val="24"/>
          <w:szCs w:val="24"/>
          <w:lang w:eastAsia="fr-FR"/>
        </w:rPr>
      </w:pPr>
      <w:r w:rsidRPr="00A86A4F">
        <w:rPr>
          <w:rFonts w:ascii="Times New Roman" w:eastAsia="Times New Roman" w:hAnsi="Times New Roman"/>
          <w:sz w:val="24"/>
          <w:szCs w:val="24"/>
          <w:lang w:eastAsia="fr-FR"/>
        </w:rPr>
        <w:t xml:space="preserve"> - Mesurer N</w:t>
      </w:r>
      <w:r w:rsidRPr="00A86A4F">
        <w:rPr>
          <w:rFonts w:ascii="Times New Roman" w:eastAsia="Times New Roman" w:hAnsi="Times New Roman"/>
          <w:sz w:val="24"/>
          <w:szCs w:val="24"/>
          <w:vertAlign w:val="subscript"/>
          <w:lang w:eastAsia="fr-FR"/>
        </w:rPr>
        <w:t>mot</w:t>
      </w:r>
      <w:r w:rsidRPr="00A86A4F">
        <w:rPr>
          <w:rFonts w:ascii="Times New Roman" w:eastAsia="Times New Roman" w:hAnsi="Times New Roman"/>
          <w:sz w:val="24"/>
          <w:szCs w:val="24"/>
          <w:lang w:eastAsia="fr-FR"/>
        </w:rPr>
        <w:t xml:space="preserve"> la fréquence de rotation de l’arbre moteur (affichée en tr/min). Reporter la valeur dans le tableau.</w:t>
      </w:r>
    </w:p>
    <w:p w:rsidR="00A910C9" w:rsidRPr="00A86A4F" w:rsidRDefault="00A910C9" w:rsidP="00A910C9">
      <w:pPr>
        <w:spacing w:before="100" w:beforeAutospacing="1" w:after="100" w:afterAutospacing="1" w:line="240" w:lineRule="auto"/>
        <w:ind w:left="142" w:hanging="142"/>
        <w:jc w:val="both"/>
        <w:rPr>
          <w:rFonts w:ascii="Times New Roman" w:eastAsia="Times New Roman" w:hAnsi="Times New Roman"/>
          <w:sz w:val="24"/>
          <w:szCs w:val="24"/>
          <w:lang w:eastAsia="fr-FR"/>
        </w:rPr>
      </w:pPr>
      <w:r w:rsidRPr="00A86A4F">
        <w:rPr>
          <w:rFonts w:ascii="Times New Roman" w:eastAsia="Times New Roman" w:hAnsi="Times New Roman"/>
          <w:sz w:val="24"/>
          <w:szCs w:val="24"/>
          <w:lang w:eastAsia="fr-FR"/>
        </w:rPr>
        <w:t xml:space="preserve">- Calculer </w:t>
      </w:r>
      <w:proofErr w:type="spellStart"/>
      <w:r w:rsidRPr="00A86A4F">
        <w:rPr>
          <w:rFonts w:ascii="Times New Roman" w:eastAsia="Times New Roman" w:hAnsi="Times New Roman"/>
          <w:sz w:val="24"/>
          <w:szCs w:val="24"/>
          <w:lang w:eastAsia="fr-FR"/>
        </w:rPr>
        <w:t>U</w:t>
      </w:r>
      <w:r w:rsidRPr="00A86A4F">
        <w:rPr>
          <w:rFonts w:ascii="Times New Roman" w:eastAsia="Times New Roman" w:hAnsi="Times New Roman"/>
          <w:sz w:val="24"/>
          <w:szCs w:val="24"/>
          <w:vertAlign w:val="subscript"/>
          <w:lang w:eastAsia="fr-FR"/>
        </w:rPr>
        <w:t>moy</w:t>
      </w:r>
      <w:proofErr w:type="spellEnd"/>
      <w:r w:rsidRPr="00A86A4F">
        <w:rPr>
          <w:rFonts w:ascii="Times New Roman" w:eastAsia="Times New Roman" w:hAnsi="Times New Roman"/>
          <w:sz w:val="24"/>
          <w:szCs w:val="24"/>
          <w:lang w:eastAsia="fr-FR"/>
        </w:rPr>
        <w:t xml:space="preserve"> la valeur moyenne de la tension aux bornes du moteur (en utilisant les formules  données). Reporter la valeur dans le tableau </w:t>
      </w:r>
    </w:p>
    <w:p w:rsidR="00A910C9" w:rsidRDefault="00A910C9" w:rsidP="00487FF0">
      <w:pPr>
        <w:spacing w:after="0" w:line="240" w:lineRule="auto"/>
        <w:ind w:left="142" w:hanging="142"/>
        <w:jc w:val="both"/>
        <w:rPr>
          <w:rFonts w:ascii="Times New Roman" w:eastAsia="Times New Roman" w:hAnsi="Times New Roman"/>
          <w:sz w:val="24"/>
          <w:szCs w:val="24"/>
          <w:lang w:eastAsia="fr-FR"/>
        </w:rPr>
      </w:pPr>
    </w:p>
    <w:p w:rsidR="00487FF0" w:rsidRDefault="00487FF0" w:rsidP="00A86A4F">
      <w:pPr>
        <w:spacing w:after="0" w:line="240" w:lineRule="auto"/>
        <w:rPr>
          <w:rFonts w:ascii="Times New Roman" w:eastAsia="Times New Roman" w:hAnsi="Times New Roman"/>
          <w:sz w:val="24"/>
          <w:szCs w:val="24"/>
          <w:lang w:eastAsia="fr-FR"/>
        </w:rPr>
      </w:pPr>
    </w:p>
    <w:tbl>
      <w:tblPr>
        <w:tblStyle w:val="Grilledutableau"/>
        <w:tblW w:w="0" w:type="auto"/>
        <w:tblLook w:val="04A0"/>
      </w:tblPr>
      <w:tblGrid>
        <w:gridCol w:w="1775"/>
        <w:gridCol w:w="1775"/>
        <w:gridCol w:w="1775"/>
        <w:gridCol w:w="1775"/>
        <w:gridCol w:w="1775"/>
        <w:gridCol w:w="1776"/>
      </w:tblGrid>
      <w:tr w:rsidR="00487FF0" w:rsidTr="00487FF0">
        <w:tc>
          <w:tcPr>
            <w:tcW w:w="1775" w:type="dxa"/>
            <w:vAlign w:val="center"/>
          </w:tcPr>
          <w:p w:rsidR="00487FF0" w:rsidRPr="00487FF0" w:rsidRDefault="00487FF0" w:rsidP="00487FF0">
            <w:pPr>
              <w:spacing w:after="0" w:line="240" w:lineRule="auto"/>
              <w:jc w:val="center"/>
              <w:rPr>
                <w:rFonts w:asciiTheme="minorHAnsi" w:eastAsia="Times New Roman" w:hAnsiTheme="minorHAnsi"/>
                <w:sz w:val="24"/>
                <w:szCs w:val="24"/>
                <w:lang w:eastAsia="fr-FR"/>
              </w:rPr>
            </w:pPr>
            <w:r w:rsidRPr="00487FF0">
              <w:rPr>
                <w:rFonts w:asciiTheme="minorHAnsi" w:eastAsia="Times New Roman" w:hAnsiTheme="minorHAnsi"/>
                <w:sz w:val="24"/>
                <w:szCs w:val="24"/>
                <w:lang w:eastAsia="fr-FR"/>
              </w:rPr>
              <w:t>Rapport cyclique α (%)</w:t>
            </w:r>
          </w:p>
        </w:tc>
        <w:tc>
          <w:tcPr>
            <w:tcW w:w="1775" w:type="dxa"/>
            <w:vAlign w:val="center"/>
          </w:tcPr>
          <w:p w:rsidR="00487FF0" w:rsidRPr="00487FF0" w:rsidRDefault="00487FF0" w:rsidP="00487FF0">
            <w:pPr>
              <w:spacing w:after="0" w:line="240" w:lineRule="auto"/>
              <w:jc w:val="center"/>
              <w:rPr>
                <w:rFonts w:asciiTheme="minorHAnsi" w:eastAsia="Times New Roman" w:hAnsiTheme="minorHAnsi"/>
                <w:sz w:val="24"/>
                <w:szCs w:val="24"/>
                <w:lang w:eastAsia="fr-FR"/>
              </w:rPr>
            </w:pPr>
            <w:r w:rsidRPr="00487FF0">
              <w:rPr>
                <w:rFonts w:asciiTheme="minorHAnsi" w:eastAsia="Times New Roman" w:hAnsiTheme="minorHAnsi"/>
                <w:sz w:val="24"/>
                <w:szCs w:val="24"/>
                <w:lang w:eastAsia="fr-FR"/>
              </w:rPr>
              <w:t>10</w:t>
            </w:r>
          </w:p>
        </w:tc>
        <w:tc>
          <w:tcPr>
            <w:tcW w:w="1775" w:type="dxa"/>
            <w:vAlign w:val="center"/>
          </w:tcPr>
          <w:p w:rsidR="00487FF0" w:rsidRPr="00487FF0" w:rsidRDefault="00487FF0" w:rsidP="00487FF0">
            <w:pPr>
              <w:spacing w:after="0" w:line="240" w:lineRule="auto"/>
              <w:jc w:val="center"/>
              <w:rPr>
                <w:rFonts w:asciiTheme="minorHAnsi" w:eastAsia="Times New Roman" w:hAnsiTheme="minorHAnsi"/>
                <w:sz w:val="24"/>
                <w:szCs w:val="24"/>
                <w:lang w:eastAsia="fr-FR"/>
              </w:rPr>
            </w:pPr>
            <w:r w:rsidRPr="00487FF0">
              <w:rPr>
                <w:rFonts w:asciiTheme="minorHAnsi" w:eastAsia="Times New Roman" w:hAnsiTheme="minorHAnsi"/>
                <w:sz w:val="24"/>
                <w:szCs w:val="24"/>
                <w:lang w:eastAsia="fr-FR"/>
              </w:rPr>
              <w:t>30</w:t>
            </w:r>
          </w:p>
        </w:tc>
        <w:tc>
          <w:tcPr>
            <w:tcW w:w="1775" w:type="dxa"/>
            <w:vAlign w:val="center"/>
          </w:tcPr>
          <w:p w:rsidR="00487FF0" w:rsidRPr="00487FF0" w:rsidRDefault="00487FF0" w:rsidP="00487FF0">
            <w:pPr>
              <w:spacing w:after="0" w:line="240" w:lineRule="auto"/>
              <w:jc w:val="center"/>
              <w:rPr>
                <w:rFonts w:asciiTheme="minorHAnsi" w:eastAsia="Times New Roman" w:hAnsiTheme="minorHAnsi"/>
                <w:sz w:val="24"/>
                <w:szCs w:val="24"/>
                <w:lang w:eastAsia="fr-FR"/>
              </w:rPr>
            </w:pPr>
            <w:r w:rsidRPr="00487FF0">
              <w:rPr>
                <w:rFonts w:asciiTheme="minorHAnsi" w:eastAsia="Times New Roman" w:hAnsiTheme="minorHAnsi"/>
                <w:sz w:val="24"/>
                <w:szCs w:val="24"/>
                <w:lang w:eastAsia="fr-FR"/>
              </w:rPr>
              <w:t>50</w:t>
            </w:r>
          </w:p>
        </w:tc>
        <w:tc>
          <w:tcPr>
            <w:tcW w:w="1775" w:type="dxa"/>
            <w:vAlign w:val="center"/>
          </w:tcPr>
          <w:p w:rsidR="00487FF0" w:rsidRPr="00487FF0" w:rsidRDefault="00487FF0" w:rsidP="00487FF0">
            <w:pPr>
              <w:spacing w:after="0" w:line="240" w:lineRule="auto"/>
              <w:jc w:val="center"/>
              <w:rPr>
                <w:rFonts w:asciiTheme="minorHAnsi" w:eastAsia="Times New Roman" w:hAnsiTheme="minorHAnsi"/>
                <w:sz w:val="24"/>
                <w:szCs w:val="24"/>
                <w:lang w:eastAsia="fr-FR"/>
              </w:rPr>
            </w:pPr>
            <w:r w:rsidRPr="00487FF0">
              <w:rPr>
                <w:rFonts w:asciiTheme="minorHAnsi" w:eastAsia="Times New Roman" w:hAnsiTheme="minorHAnsi"/>
                <w:sz w:val="24"/>
                <w:szCs w:val="24"/>
                <w:lang w:eastAsia="fr-FR"/>
              </w:rPr>
              <w:t>70</w:t>
            </w:r>
          </w:p>
        </w:tc>
        <w:tc>
          <w:tcPr>
            <w:tcW w:w="1776" w:type="dxa"/>
            <w:vAlign w:val="center"/>
          </w:tcPr>
          <w:p w:rsidR="00487FF0" w:rsidRPr="00487FF0" w:rsidRDefault="00487FF0" w:rsidP="00487FF0">
            <w:pPr>
              <w:spacing w:after="0" w:line="240" w:lineRule="auto"/>
              <w:jc w:val="center"/>
              <w:rPr>
                <w:rFonts w:asciiTheme="minorHAnsi" w:eastAsia="Times New Roman" w:hAnsiTheme="minorHAnsi"/>
                <w:sz w:val="24"/>
                <w:szCs w:val="24"/>
                <w:lang w:eastAsia="fr-FR"/>
              </w:rPr>
            </w:pPr>
            <w:r w:rsidRPr="00487FF0">
              <w:rPr>
                <w:rFonts w:asciiTheme="minorHAnsi" w:eastAsia="Times New Roman" w:hAnsiTheme="minorHAnsi"/>
                <w:sz w:val="24"/>
                <w:szCs w:val="24"/>
                <w:lang w:eastAsia="fr-FR"/>
              </w:rPr>
              <w:t>90</w:t>
            </w:r>
          </w:p>
        </w:tc>
      </w:tr>
      <w:tr w:rsidR="00487FF0" w:rsidTr="00487FF0">
        <w:trPr>
          <w:trHeight w:val="493"/>
        </w:trPr>
        <w:tc>
          <w:tcPr>
            <w:tcW w:w="1775" w:type="dxa"/>
            <w:vAlign w:val="center"/>
          </w:tcPr>
          <w:p w:rsidR="00487FF0" w:rsidRPr="00487FF0" w:rsidRDefault="00487FF0" w:rsidP="00487FF0">
            <w:pPr>
              <w:spacing w:after="0" w:line="240" w:lineRule="auto"/>
              <w:jc w:val="center"/>
              <w:rPr>
                <w:rFonts w:asciiTheme="minorHAnsi" w:eastAsia="Times New Roman" w:hAnsiTheme="minorHAnsi"/>
                <w:sz w:val="24"/>
                <w:szCs w:val="24"/>
                <w:lang w:eastAsia="fr-FR"/>
              </w:rPr>
            </w:pPr>
            <w:r w:rsidRPr="00487FF0">
              <w:rPr>
                <w:rFonts w:asciiTheme="minorHAnsi" w:eastAsia="Times New Roman" w:hAnsiTheme="minorHAnsi"/>
                <w:sz w:val="24"/>
                <w:szCs w:val="24"/>
                <w:lang w:eastAsia="fr-FR"/>
              </w:rPr>
              <w:t>N</w:t>
            </w:r>
            <w:r w:rsidRPr="00487FF0">
              <w:rPr>
                <w:rFonts w:asciiTheme="minorHAnsi" w:eastAsia="Times New Roman" w:hAnsiTheme="minorHAnsi"/>
                <w:sz w:val="24"/>
                <w:szCs w:val="24"/>
                <w:vertAlign w:val="subscript"/>
                <w:lang w:eastAsia="fr-FR"/>
              </w:rPr>
              <w:t>mot</w:t>
            </w:r>
            <w:r w:rsidRPr="00487FF0">
              <w:rPr>
                <w:rFonts w:asciiTheme="minorHAnsi" w:eastAsia="Times New Roman" w:hAnsiTheme="minorHAnsi"/>
                <w:sz w:val="24"/>
                <w:szCs w:val="24"/>
                <w:lang w:eastAsia="fr-FR"/>
              </w:rPr>
              <w:t xml:space="preserve"> (tr/min)</w:t>
            </w:r>
          </w:p>
        </w:tc>
        <w:tc>
          <w:tcPr>
            <w:tcW w:w="1775" w:type="dxa"/>
          </w:tcPr>
          <w:p w:rsidR="00487FF0" w:rsidRPr="00487FF0" w:rsidRDefault="00487FF0" w:rsidP="00A86A4F">
            <w:pPr>
              <w:spacing w:after="0" w:line="240" w:lineRule="auto"/>
              <w:rPr>
                <w:rFonts w:asciiTheme="minorHAnsi" w:eastAsia="Times New Roman" w:hAnsiTheme="minorHAnsi"/>
                <w:sz w:val="24"/>
                <w:szCs w:val="24"/>
                <w:lang w:eastAsia="fr-FR"/>
              </w:rPr>
            </w:pPr>
          </w:p>
        </w:tc>
        <w:tc>
          <w:tcPr>
            <w:tcW w:w="1775" w:type="dxa"/>
          </w:tcPr>
          <w:p w:rsidR="00487FF0" w:rsidRPr="00487FF0" w:rsidRDefault="00487FF0" w:rsidP="00A86A4F">
            <w:pPr>
              <w:spacing w:after="0" w:line="240" w:lineRule="auto"/>
              <w:rPr>
                <w:rFonts w:asciiTheme="minorHAnsi" w:eastAsia="Times New Roman" w:hAnsiTheme="minorHAnsi"/>
                <w:sz w:val="24"/>
                <w:szCs w:val="24"/>
                <w:lang w:eastAsia="fr-FR"/>
              </w:rPr>
            </w:pPr>
          </w:p>
        </w:tc>
        <w:tc>
          <w:tcPr>
            <w:tcW w:w="1775" w:type="dxa"/>
          </w:tcPr>
          <w:p w:rsidR="00487FF0" w:rsidRPr="00487FF0" w:rsidRDefault="00487FF0" w:rsidP="00A86A4F">
            <w:pPr>
              <w:spacing w:after="0" w:line="240" w:lineRule="auto"/>
              <w:rPr>
                <w:rFonts w:asciiTheme="minorHAnsi" w:eastAsia="Times New Roman" w:hAnsiTheme="minorHAnsi"/>
                <w:sz w:val="24"/>
                <w:szCs w:val="24"/>
                <w:lang w:eastAsia="fr-FR"/>
              </w:rPr>
            </w:pPr>
          </w:p>
        </w:tc>
        <w:tc>
          <w:tcPr>
            <w:tcW w:w="1775" w:type="dxa"/>
          </w:tcPr>
          <w:p w:rsidR="00487FF0" w:rsidRPr="00487FF0" w:rsidRDefault="00487FF0" w:rsidP="00A86A4F">
            <w:pPr>
              <w:spacing w:after="0" w:line="240" w:lineRule="auto"/>
              <w:rPr>
                <w:rFonts w:asciiTheme="minorHAnsi" w:eastAsia="Times New Roman" w:hAnsiTheme="minorHAnsi"/>
                <w:sz w:val="24"/>
                <w:szCs w:val="24"/>
                <w:lang w:eastAsia="fr-FR"/>
              </w:rPr>
            </w:pPr>
          </w:p>
        </w:tc>
        <w:tc>
          <w:tcPr>
            <w:tcW w:w="1776" w:type="dxa"/>
          </w:tcPr>
          <w:p w:rsidR="00487FF0" w:rsidRPr="00487FF0" w:rsidRDefault="00487FF0" w:rsidP="00A86A4F">
            <w:pPr>
              <w:spacing w:after="0" w:line="240" w:lineRule="auto"/>
              <w:rPr>
                <w:rFonts w:asciiTheme="minorHAnsi" w:eastAsia="Times New Roman" w:hAnsiTheme="minorHAnsi"/>
                <w:sz w:val="24"/>
                <w:szCs w:val="24"/>
                <w:lang w:eastAsia="fr-FR"/>
              </w:rPr>
            </w:pPr>
          </w:p>
        </w:tc>
      </w:tr>
      <w:tr w:rsidR="00487FF0" w:rsidTr="00487FF0">
        <w:trPr>
          <w:trHeight w:val="542"/>
        </w:trPr>
        <w:tc>
          <w:tcPr>
            <w:tcW w:w="1775" w:type="dxa"/>
            <w:vAlign w:val="center"/>
          </w:tcPr>
          <w:p w:rsidR="00487FF0" w:rsidRPr="00487FF0" w:rsidRDefault="00487FF0" w:rsidP="00487FF0">
            <w:pPr>
              <w:spacing w:after="0" w:line="240" w:lineRule="auto"/>
              <w:jc w:val="center"/>
              <w:rPr>
                <w:rFonts w:asciiTheme="minorHAnsi" w:eastAsia="Times New Roman" w:hAnsiTheme="minorHAnsi"/>
                <w:sz w:val="24"/>
                <w:szCs w:val="24"/>
                <w:lang w:eastAsia="fr-FR"/>
              </w:rPr>
            </w:pPr>
            <w:proofErr w:type="spellStart"/>
            <w:r w:rsidRPr="00487FF0">
              <w:rPr>
                <w:rFonts w:asciiTheme="minorHAnsi" w:eastAsia="Times New Roman" w:hAnsiTheme="minorHAnsi"/>
                <w:sz w:val="24"/>
                <w:szCs w:val="24"/>
                <w:lang w:eastAsia="fr-FR"/>
              </w:rPr>
              <w:t>U</w:t>
            </w:r>
            <w:r w:rsidRPr="00487FF0">
              <w:rPr>
                <w:rFonts w:asciiTheme="minorHAnsi" w:eastAsia="Times New Roman" w:hAnsiTheme="minorHAnsi"/>
                <w:sz w:val="24"/>
                <w:szCs w:val="24"/>
                <w:vertAlign w:val="subscript"/>
                <w:lang w:eastAsia="fr-FR"/>
              </w:rPr>
              <w:t>moy</w:t>
            </w:r>
            <w:proofErr w:type="spellEnd"/>
            <w:r w:rsidRPr="00487FF0">
              <w:rPr>
                <w:rFonts w:asciiTheme="minorHAnsi" w:eastAsia="Times New Roman" w:hAnsiTheme="minorHAnsi"/>
                <w:sz w:val="24"/>
                <w:szCs w:val="24"/>
                <w:lang w:eastAsia="fr-FR"/>
              </w:rPr>
              <w:t>(V)</w:t>
            </w:r>
          </w:p>
        </w:tc>
        <w:tc>
          <w:tcPr>
            <w:tcW w:w="1775" w:type="dxa"/>
          </w:tcPr>
          <w:p w:rsidR="00487FF0" w:rsidRPr="00487FF0" w:rsidRDefault="00487FF0" w:rsidP="00A86A4F">
            <w:pPr>
              <w:spacing w:after="0" w:line="240" w:lineRule="auto"/>
              <w:rPr>
                <w:rFonts w:asciiTheme="minorHAnsi" w:eastAsia="Times New Roman" w:hAnsiTheme="minorHAnsi"/>
                <w:sz w:val="24"/>
                <w:szCs w:val="24"/>
                <w:lang w:eastAsia="fr-FR"/>
              </w:rPr>
            </w:pPr>
          </w:p>
        </w:tc>
        <w:tc>
          <w:tcPr>
            <w:tcW w:w="1775" w:type="dxa"/>
          </w:tcPr>
          <w:p w:rsidR="00487FF0" w:rsidRPr="00487FF0" w:rsidRDefault="00487FF0" w:rsidP="00A86A4F">
            <w:pPr>
              <w:spacing w:after="0" w:line="240" w:lineRule="auto"/>
              <w:rPr>
                <w:rFonts w:asciiTheme="minorHAnsi" w:eastAsia="Times New Roman" w:hAnsiTheme="minorHAnsi"/>
                <w:sz w:val="24"/>
                <w:szCs w:val="24"/>
                <w:lang w:eastAsia="fr-FR"/>
              </w:rPr>
            </w:pPr>
          </w:p>
        </w:tc>
        <w:tc>
          <w:tcPr>
            <w:tcW w:w="1775" w:type="dxa"/>
          </w:tcPr>
          <w:p w:rsidR="00487FF0" w:rsidRPr="00487FF0" w:rsidRDefault="00487FF0" w:rsidP="00A86A4F">
            <w:pPr>
              <w:spacing w:after="0" w:line="240" w:lineRule="auto"/>
              <w:rPr>
                <w:rFonts w:asciiTheme="minorHAnsi" w:eastAsia="Times New Roman" w:hAnsiTheme="minorHAnsi"/>
                <w:sz w:val="24"/>
                <w:szCs w:val="24"/>
                <w:lang w:eastAsia="fr-FR"/>
              </w:rPr>
            </w:pPr>
          </w:p>
        </w:tc>
        <w:tc>
          <w:tcPr>
            <w:tcW w:w="1775" w:type="dxa"/>
          </w:tcPr>
          <w:p w:rsidR="00487FF0" w:rsidRPr="00487FF0" w:rsidRDefault="00487FF0" w:rsidP="00A86A4F">
            <w:pPr>
              <w:spacing w:after="0" w:line="240" w:lineRule="auto"/>
              <w:rPr>
                <w:rFonts w:asciiTheme="minorHAnsi" w:eastAsia="Times New Roman" w:hAnsiTheme="minorHAnsi"/>
                <w:sz w:val="24"/>
                <w:szCs w:val="24"/>
                <w:lang w:eastAsia="fr-FR"/>
              </w:rPr>
            </w:pPr>
          </w:p>
        </w:tc>
        <w:tc>
          <w:tcPr>
            <w:tcW w:w="1776" w:type="dxa"/>
          </w:tcPr>
          <w:p w:rsidR="00487FF0" w:rsidRPr="00487FF0" w:rsidRDefault="00487FF0" w:rsidP="00A86A4F">
            <w:pPr>
              <w:spacing w:after="0" w:line="240" w:lineRule="auto"/>
              <w:rPr>
                <w:rFonts w:asciiTheme="minorHAnsi" w:eastAsia="Times New Roman" w:hAnsiTheme="minorHAnsi"/>
                <w:sz w:val="24"/>
                <w:szCs w:val="24"/>
                <w:lang w:eastAsia="fr-FR"/>
              </w:rPr>
            </w:pPr>
          </w:p>
        </w:tc>
      </w:tr>
    </w:tbl>
    <w:p w:rsidR="00A86A4F" w:rsidRDefault="00A86A4F" w:rsidP="00A86A4F">
      <w:pPr>
        <w:spacing w:before="100" w:beforeAutospacing="1" w:after="100" w:afterAutospacing="1" w:line="240" w:lineRule="auto"/>
        <w:ind w:left="346"/>
        <w:rPr>
          <w:rFonts w:ascii="Times New Roman" w:eastAsia="Times New Roman" w:hAnsi="Times New Roman"/>
          <w:sz w:val="24"/>
          <w:szCs w:val="24"/>
          <w:lang w:eastAsia="fr-FR"/>
        </w:rPr>
      </w:pPr>
      <w:r w:rsidRPr="00A86A4F">
        <w:rPr>
          <w:rFonts w:ascii="Times New Roman" w:eastAsia="Times New Roman" w:hAnsi="Times New Roman"/>
          <w:sz w:val="24"/>
          <w:szCs w:val="24"/>
          <w:lang w:eastAsia="fr-FR"/>
        </w:rPr>
        <w:lastRenderedPageBreak/>
        <w:t>- Quelle est l’allure de la tension U</w:t>
      </w:r>
      <w:r w:rsidRPr="00A86A4F">
        <w:rPr>
          <w:rFonts w:ascii="Times New Roman" w:eastAsia="Times New Roman" w:hAnsi="Times New Roman"/>
          <w:sz w:val="24"/>
          <w:szCs w:val="24"/>
          <w:vertAlign w:val="subscript"/>
          <w:lang w:eastAsia="fr-FR"/>
        </w:rPr>
        <w:t>m</w:t>
      </w:r>
      <w:r w:rsidRPr="00A86A4F">
        <w:rPr>
          <w:rFonts w:ascii="Times New Roman" w:eastAsia="Times New Roman" w:hAnsi="Times New Roman"/>
          <w:sz w:val="24"/>
          <w:szCs w:val="24"/>
          <w:lang w:eastAsia="fr-FR"/>
        </w:rPr>
        <w:t>, visualisée à l’oscilloscope :</w:t>
      </w:r>
    </w:p>
    <w:p w:rsidR="00A910C9" w:rsidRDefault="00A910C9" w:rsidP="00A86A4F">
      <w:pPr>
        <w:spacing w:before="100" w:beforeAutospacing="1" w:after="100" w:afterAutospacing="1" w:line="240" w:lineRule="auto"/>
        <w:ind w:left="346"/>
        <w:rPr>
          <w:rFonts w:ascii="Times New Roman" w:eastAsia="Times New Roman" w:hAnsi="Times New Roman"/>
          <w:sz w:val="24"/>
          <w:szCs w:val="24"/>
          <w:lang w:eastAsia="fr-FR"/>
        </w:rPr>
      </w:pPr>
    </w:p>
    <w:p w:rsidR="00A910C9" w:rsidRDefault="00A910C9" w:rsidP="00A86A4F">
      <w:pPr>
        <w:spacing w:before="100" w:beforeAutospacing="1" w:after="100" w:afterAutospacing="1" w:line="240" w:lineRule="auto"/>
        <w:ind w:left="346"/>
        <w:rPr>
          <w:rFonts w:ascii="Times New Roman" w:eastAsia="Times New Roman" w:hAnsi="Times New Roman"/>
          <w:sz w:val="24"/>
          <w:szCs w:val="24"/>
          <w:lang w:eastAsia="fr-FR"/>
        </w:rPr>
      </w:pPr>
    </w:p>
    <w:p w:rsidR="00A910C9" w:rsidRDefault="00A910C9" w:rsidP="00A86A4F">
      <w:pPr>
        <w:spacing w:before="100" w:beforeAutospacing="1" w:after="100" w:afterAutospacing="1" w:line="240" w:lineRule="auto"/>
        <w:ind w:left="346"/>
        <w:rPr>
          <w:rFonts w:ascii="Times New Roman" w:eastAsia="Times New Roman" w:hAnsi="Times New Roman"/>
          <w:sz w:val="24"/>
          <w:szCs w:val="24"/>
          <w:lang w:eastAsia="fr-FR"/>
        </w:rPr>
      </w:pPr>
    </w:p>
    <w:p w:rsidR="00A910C9" w:rsidRDefault="00A910C9" w:rsidP="00A86A4F">
      <w:pPr>
        <w:spacing w:before="100" w:beforeAutospacing="1" w:after="100" w:afterAutospacing="1" w:line="240" w:lineRule="auto"/>
        <w:ind w:left="346"/>
        <w:rPr>
          <w:rFonts w:ascii="Times New Roman" w:eastAsia="Times New Roman" w:hAnsi="Times New Roman"/>
          <w:sz w:val="24"/>
          <w:szCs w:val="24"/>
          <w:lang w:eastAsia="fr-FR"/>
        </w:rPr>
      </w:pPr>
    </w:p>
    <w:p w:rsidR="00A910C9" w:rsidRPr="00A86A4F" w:rsidRDefault="00A910C9" w:rsidP="00A86A4F">
      <w:pPr>
        <w:spacing w:before="100" w:beforeAutospacing="1" w:after="100" w:afterAutospacing="1" w:line="240" w:lineRule="auto"/>
        <w:ind w:left="346"/>
        <w:rPr>
          <w:rFonts w:ascii="Times New Roman" w:eastAsia="Times New Roman" w:hAnsi="Times New Roman"/>
          <w:sz w:val="24"/>
          <w:szCs w:val="24"/>
          <w:lang w:eastAsia="fr-FR"/>
        </w:rPr>
      </w:pPr>
    </w:p>
    <w:p w:rsidR="00A86A4F" w:rsidRDefault="00A86A4F" w:rsidP="00A910C9">
      <w:pPr>
        <w:pStyle w:val="NormalWeb"/>
        <w:ind w:left="567" w:hanging="221"/>
        <w:jc w:val="both"/>
      </w:pPr>
      <w:r>
        <w:t xml:space="preserve">- Tracer la caractéristique </w:t>
      </w:r>
      <w:proofErr w:type="spellStart"/>
      <w:r>
        <w:t>U</w:t>
      </w:r>
      <w:r>
        <w:rPr>
          <w:vertAlign w:val="subscript"/>
        </w:rPr>
        <w:t>moy</w:t>
      </w:r>
      <w:proofErr w:type="spellEnd"/>
      <w:r>
        <w:t xml:space="preserve"> = f(α) à l'aide du logiciel EXCEL (imprimer votre travail et coller </w:t>
      </w:r>
      <w:r w:rsidR="00A910C9">
        <w:t>le)</w:t>
      </w:r>
    </w:p>
    <w:p w:rsidR="00A910C9" w:rsidRDefault="00A910C9" w:rsidP="00A910C9">
      <w:pPr>
        <w:pStyle w:val="NormalWeb"/>
        <w:ind w:left="567" w:hanging="221"/>
        <w:jc w:val="both"/>
      </w:pPr>
    </w:p>
    <w:p w:rsidR="00A910C9" w:rsidRDefault="00A910C9" w:rsidP="00A910C9">
      <w:pPr>
        <w:pStyle w:val="NormalWeb"/>
        <w:ind w:left="567" w:hanging="221"/>
        <w:jc w:val="both"/>
      </w:pPr>
    </w:p>
    <w:p w:rsidR="00A910C9" w:rsidRDefault="00A910C9" w:rsidP="00A910C9">
      <w:pPr>
        <w:pStyle w:val="NormalWeb"/>
        <w:ind w:left="567" w:hanging="221"/>
        <w:jc w:val="both"/>
      </w:pPr>
    </w:p>
    <w:p w:rsidR="00A910C9" w:rsidRDefault="00A910C9" w:rsidP="00A910C9">
      <w:pPr>
        <w:pStyle w:val="NormalWeb"/>
        <w:ind w:left="567" w:hanging="221"/>
        <w:jc w:val="both"/>
      </w:pPr>
    </w:p>
    <w:p w:rsidR="00A910C9" w:rsidRDefault="00A910C9" w:rsidP="00A910C9">
      <w:pPr>
        <w:pStyle w:val="NormalWeb"/>
        <w:ind w:left="567" w:hanging="221"/>
        <w:jc w:val="both"/>
      </w:pPr>
    </w:p>
    <w:p w:rsidR="00A910C9" w:rsidRDefault="00A910C9" w:rsidP="00A910C9">
      <w:pPr>
        <w:pStyle w:val="NormalWeb"/>
        <w:ind w:left="567" w:hanging="221"/>
        <w:jc w:val="both"/>
      </w:pPr>
    </w:p>
    <w:p w:rsidR="00A910C9" w:rsidRDefault="00A910C9" w:rsidP="00A910C9">
      <w:pPr>
        <w:pStyle w:val="NormalWeb"/>
        <w:ind w:left="567" w:hanging="221"/>
        <w:jc w:val="both"/>
      </w:pPr>
    </w:p>
    <w:p w:rsidR="00A86A4F" w:rsidRDefault="00A86A4F" w:rsidP="00A910C9">
      <w:pPr>
        <w:pStyle w:val="NormalWeb"/>
        <w:ind w:left="567" w:hanging="221"/>
        <w:jc w:val="both"/>
      </w:pPr>
      <w:r>
        <w:t xml:space="preserve"> - Comment évolue </w:t>
      </w:r>
      <w:proofErr w:type="spellStart"/>
      <w:r>
        <w:t>U</w:t>
      </w:r>
      <w:r>
        <w:rPr>
          <w:vertAlign w:val="subscript"/>
        </w:rPr>
        <w:t>moy</w:t>
      </w:r>
      <w:proofErr w:type="spellEnd"/>
      <w:r>
        <w:t xml:space="preserve"> la tension moyenne aux bornes du moteur lorsque le rapport cyclique α augmente ?</w:t>
      </w:r>
    </w:p>
    <w:p w:rsidR="00A910C9" w:rsidRDefault="00A910C9" w:rsidP="00A910C9">
      <w:pPr>
        <w:pStyle w:val="NormalWeb"/>
        <w:ind w:left="567" w:hanging="221"/>
        <w:jc w:val="both"/>
      </w:pPr>
    </w:p>
    <w:p w:rsidR="00A910C9" w:rsidRDefault="00A910C9" w:rsidP="00A910C9">
      <w:pPr>
        <w:pStyle w:val="NormalWeb"/>
        <w:ind w:left="567" w:hanging="221"/>
        <w:jc w:val="both"/>
      </w:pPr>
    </w:p>
    <w:p w:rsidR="00A910C9" w:rsidRDefault="00A910C9" w:rsidP="00A910C9">
      <w:pPr>
        <w:pStyle w:val="NormalWeb"/>
        <w:ind w:left="567" w:hanging="221"/>
        <w:jc w:val="both"/>
      </w:pPr>
    </w:p>
    <w:p w:rsidR="00A86A4F" w:rsidRPr="00751F5B" w:rsidRDefault="00A86A4F" w:rsidP="00A86A4F">
      <w:pPr>
        <w:pStyle w:val="Titre3"/>
        <w:rPr>
          <w:rStyle w:val="lev"/>
          <w:b/>
          <w:color w:val="548DD4" w:themeColor="text2" w:themeTint="99"/>
          <w:sz w:val="24"/>
          <w:szCs w:val="24"/>
        </w:rPr>
      </w:pPr>
      <w:r w:rsidRPr="00751F5B">
        <w:rPr>
          <w:rStyle w:val="lev"/>
          <w:b/>
          <w:color w:val="548DD4" w:themeColor="text2" w:themeTint="99"/>
          <w:sz w:val="24"/>
          <w:szCs w:val="24"/>
        </w:rPr>
        <w:t>2.3. INVERSION DU SENS DE ROTATION</w:t>
      </w:r>
    </w:p>
    <w:p w:rsidR="00A86A4F" w:rsidRPr="00A910C9" w:rsidRDefault="00A86A4F" w:rsidP="00A86A4F">
      <w:pPr>
        <w:pStyle w:val="NormalWeb"/>
        <w:ind w:left="346"/>
      </w:pPr>
      <w:r w:rsidRPr="00A910C9">
        <w:t>- Compléter le schéma qui permet d’obtenir une fréquence de rotation négative :</w:t>
      </w:r>
    </w:p>
    <w:p w:rsidR="00A86A4F" w:rsidRPr="00A910C9" w:rsidRDefault="00A86A4F" w:rsidP="00A86A4F">
      <w:pPr>
        <w:pStyle w:val="NormalWeb"/>
      </w:pPr>
    </w:p>
    <w:p w:rsidR="00A86A4F" w:rsidRDefault="00A86A4F" w:rsidP="00A86A4F">
      <w:pPr>
        <w:pStyle w:val="NormalWeb"/>
      </w:pPr>
      <w:r>
        <w:t> </w:t>
      </w:r>
    </w:p>
    <w:p w:rsidR="007B56A1" w:rsidRDefault="007B56A1" w:rsidP="00A86A4F">
      <w:pPr>
        <w:pStyle w:val="NormalWeb"/>
      </w:pPr>
    </w:p>
    <w:p w:rsidR="00A86A4F" w:rsidRPr="00751F5B" w:rsidRDefault="00A86A4F" w:rsidP="00A86A4F">
      <w:pPr>
        <w:pStyle w:val="Titre3"/>
        <w:rPr>
          <w:rStyle w:val="lev"/>
          <w:b/>
          <w:color w:val="548DD4" w:themeColor="text2" w:themeTint="99"/>
          <w:sz w:val="24"/>
          <w:szCs w:val="24"/>
        </w:rPr>
      </w:pPr>
      <w:r w:rsidRPr="00751F5B">
        <w:rPr>
          <w:rStyle w:val="lev"/>
          <w:b/>
          <w:color w:val="548DD4" w:themeColor="text2" w:themeTint="99"/>
          <w:sz w:val="24"/>
          <w:szCs w:val="24"/>
        </w:rPr>
        <w:lastRenderedPageBreak/>
        <w:t>2.4. HACHEUR 4 QUADRANTS</w:t>
      </w:r>
    </w:p>
    <w:p w:rsidR="00A86A4F" w:rsidRPr="00A910C9" w:rsidRDefault="00A86A4F" w:rsidP="00A910C9">
      <w:pPr>
        <w:pStyle w:val="Titre4"/>
        <w:ind w:left="284"/>
        <w:rPr>
          <w:i w:val="0"/>
        </w:rPr>
      </w:pPr>
      <w:r w:rsidRPr="00A910C9">
        <w:rPr>
          <w:i w:val="0"/>
          <w:color w:val="3366FF"/>
        </w:rPr>
        <w:t>2.4.1</w:t>
      </w:r>
      <w:r w:rsidR="00A910C9" w:rsidRPr="00A910C9">
        <w:rPr>
          <w:i w:val="0"/>
          <w:color w:val="3366FF"/>
        </w:rPr>
        <w:t>. Fonctionnement</w:t>
      </w:r>
      <w:r w:rsidRPr="00A910C9">
        <w:rPr>
          <w:i w:val="0"/>
          <w:color w:val="3366FF"/>
        </w:rPr>
        <w:t xml:space="preserve"> dans les 2 sens</w:t>
      </w:r>
    </w:p>
    <w:p w:rsidR="00A86A4F" w:rsidRDefault="00A86A4F" w:rsidP="00DE1F5B">
      <w:pPr>
        <w:pStyle w:val="NormalWeb"/>
        <w:spacing w:before="0" w:beforeAutospacing="0" w:after="0" w:afterAutospacing="0"/>
        <w:ind w:left="567" w:hanging="283"/>
      </w:pPr>
      <w:r>
        <w:t>- Pour chacun des quatre cas de fonctionnement donnés :</w:t>
      </w:r>
    </w:p>
    <w:p w:rsidR="00A86A4F" w:rsidRDefault="00A910C9" w:rsidP="00DE1F5B">
      <w:pPr>
        <w:pStyle w:val="NormalWeb"/>
        <w:spacing w:before="0" w:beforeAutospacing="0" w:after="0" w:afterAutospacing="0"/>
        <w:ind w:left="1418" w:hanging="284"/>
      </w:pPr>
      <w:r>
        <w:t xml:space="preserve">- </w:t>
      </w:r>
      <w:r w:rsidR="00A86A4F">
        <w:t>Ajuster la position des interrupteurs et lancer la simulation ;</w:t>
      </w:r>
    </w:p>
    <w:p w:rsidR="00A86A4F" w:rsidRDefault="00A910C9" w:rsidP="00DE1F5B">
      <w:pPr>
        <w:pStyle w:val="NormalWeb"/>
        <w:spacing w:before="0" w:beforeAutospacing="0" w:after="0" w:afterAutospacing="0"/>
        <w:ind w:left="1418" w:hanging="284"/>
      </w:pPr>
      <w:r>
        <w:t xml:space="preserve">- </w:t>
      </w:r>
      <w:r w:rsidR="00A86A4F">
        <w:t>Mesurer la fréquence de rotation de l’arbre moteur N</w:t>
      </w:r>
      <w:r w:rsidR="00A86A4F">
        <w:rPr>
          <w:vertAlign w:val="subscript"/>
        </w:rPr>
        <w:t>mot</w:t>
      </w:r>
      <w:r w:rsidR="00A86A4F">
        <w:t xml:space="preserve"> ;</w:t>
      </w:r>
    </w:p>
    <w:p w:rsidR="00A86A4F" w:rsidRDefault="00A910C9" w:rsidP="00DE1F5B">
      <w:pPr>
        <w:pStyle w:val="NormalWeb"/>
        <w:spacing w:before="0" w:beforeAutospacing="0" w:after="0" w:afterAutospacing="0"/>
        <w:ind w:left="1418" w:hanging="284"/>
      </w:pPr>
      <w:r>
        <w:t xml:space="preserve">- </w:t>
      </w:r>
      <w:r w:rsidR="00A86A4F">
        <w:t>Mesurer la valeur de la tension U</w:t>
      </w:r>
      <w:r w:rsidR="00A86A4F">
        <w:rPr>
          <w:vertAlign w:val="subscript"/>
        </w:rPr>
        <w:t>m</w:t>
      </w:r>
      <w:r w:rsidR="00A86A4F">
        <w:t>.</w:t>
      </w:r>
    </w:p>
    <w:p w:rsidR="00A86A4F" w:rsidRDefault="00A910C9" w:rsidP="00DE1F5B">
      <w:pPr>
        <w:pStyle w:val="NormalWeb"/>
        <w:spacing w:before="0" w:beforeAutospacing="0" w:after="0" w:afterAutospacing="0"/>
        <w:ind w:left="1418" w:hanging="284"/>
      </w:pPr>
      <w:r>
        <w:t xml:space="preserve">- </w:t>
      </w:r>
      <w:r w:rsidR="00A86A4F">
        <w:t xml:space="preserve">Reporter les valeurs dans le tableau </w:t>
      </w:r>
    </w:p>
    <w:p w:rsidR="00A910C9" w:rsidRDefault="00A910C9" w:rsidP="00A910C9">
      <w:pPr>
        <w:pStyle w:val="NormalWeb"/>
        <w:spacing w:after="0" w:afterAutospacing="0"/>
        <w:ind w:left="1418" w:hanging="284"/>
      </w:pPr>
    </w:p>
    <w:tbl>
      <w:tblPr>
        <w:tblStyle w:val="Grilledutableau"/>
        <w:tblW w:w="0" w:type="auto"/>
        <w:tblInd w:w="1418" w:type="dxa"/>
        <w:tblLook w:val="04A0"/>
      </w:tblPr>
      <w:tblGrid>
        <w:gridCol w:w="1330"/>
        <w:gridCol w:w="1330"/>
        <w:gridCol w:w="1329"/>
        <w:gridCol w:w="1330"/>
        <w:gridCol w:w="1330"/>
        <w:gridCol w:w="1330"/>
        <w:gridCol w:w="1330"/>
      </w:tblGrid>
      <w:tr w:rsidR="00A910C9" w:rsidTr="00CC5615">
        <w:tc>
          <w:tcPr>
            <w:tcW w:w="1330" w:type="dxa"/>
            <w:vMerge w:val="restart"/>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Cas</w:t>
            </w:r>
          </w:p>
        </w:tc>
        <w:tc>
          <w:tcPr>
            <w:tcW w:w="5319" w:type="dxa"/>
            <w:gridSpan w:val="4"/>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Position des interrupteurs (ouvert/fermé)</w:t>
            </w:r>
          </w:p>
        </w:tc>
        <w:tc>
          <w:tcPr>
            <w:tcW w:w="1330" w:type="dxa"/>
            <w:vMerge w:val="restart"/>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N</w:t>
            </w:r>
            <w:r w:rsidRPr="00A910C9">
              <w:rPr>
                <w:rFonts w:asciiTheme="minorHAnsi" w:hAnsiTheme="minorHAnsi"/>
                <w:vertAlign w:val="subscript"/>
              </w:rPr>
              <w:t>mot</w:t>
            </w:r>
          </w:p>
        </w:tc>
        <w:tc>
          <w:tcPr>
            <w:tcW w:w="1330" w:type="dxa"/>
            <w:vMerge w:val="restart"/>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U</w:t>
            </w:r>
            <w:r w:rsidRPr="00A910C9">
              <w:rPr>
                <w:rFonts w:asciiTheme="minorHAnsi" w:hAnsiTheme="minorHAnsi"/>
                <w:vertAlign w:val="subscript"/>
              </w:rPr>
              <w:t>m</w:t>
            </w:r>
          </w:p>
        </w:tc>
      </w:tr>
      <w:tr w:rsidR="00A910C9" w:rsidTr="00A910C9">
        <w:tc>
          <w:tcPr>
            <w:tcW w:w="1330" w:type="dxa"/>
            <w:vMerge/>
            <w:vAlign w:val="center"/>
          </w:tcPr>
          <w:p w:rsidR="00A910C9" w:rsidRPr="00A910C9" w:rsidRDefault="00A910C9" w:rsidP="00A910C9">
            <w:pPr>
              <w:pStyle w:val="NormalWeb"/>
              <w:spacing w:after="0" w:afterAutospacing="0"/>
              <w:jc w:val="center"/>
              <w:rPr>
                <w:rFonts w:asciiTheme="minorHAnsi" w:hAnsiTheme="minorHAnsi"/>
              </w:rPr>
            </w:pP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SW1</w:t>
            </w:r>
          </w:p>
        </w:tc>
        <w:tc>
          <w:tcPr>
            <w:tcW w:w="1329"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SW2</w:t>
            </w: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SW3</w:t>
            </w: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SW4</w:t>
            </w:r>
          </w:p>
        </w:tc>
        <w:tc>
          <w:tcPr>
            <w:tcW w:w="1330" w:type="dxa"/>
            <w:vMerge/>
            <w:vAlign w:val="center"/>
          </w:tcPr>
          <w:p w:rsidR="00A910C9" w:rsidRPr="00A910C9" w:rsidRDefault="00A910C9" w:rsidP="00A910C9">
            <w:pPr>
              <w:pStyle w:val="NormalWeb"/>
              <w:spacing w:after="0" w:afterAutospacing="0"/>
              <w:jc w:val="center"/>
              <w:rPr>
                <w:rFonts w:asciiTheme="minorHAnsi" w:hAnsiTheme="minorHAnsi"/>
              </w:rPr>
            </w:pPr>
          </w:p>
        </w:tc>
        <w:tc>
          <w:tcPr>
            <w:tcW w:w="1330" w:type="dxa"/>
            <w:vMerge/>
            <w:vAlign w:val="center"/>
          </w:tcPr>
          <w:p w:rsidR="00A910C9" w:rsidRPr="00A910C9" w:rsidRDefault="00A910C9" w:rsidP="00A910C9">
            <w:pPr>
              <w:pStyle w:val="NormalWeb"/>
              <w:spacing w:after="0" w:afterAutospacing="0"/>
              <w:jc w:val="center"/>
              <w:rPr>
                <w:rFonts w:asciiTheme="minorHAnsi" w:hAnsiTheme="minorHAnsi"/>
              </w:rPr>
            </w:pPr>
          </w:p>
        </w:tc>
      </w:tr>
      <w:tr w:rsidR="00A910C9" w:rsidTr="00A910C9">
        <w:tc>
          <w:tcPr>
            <w:tcW w:w="1330"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1</w:t>
            </w: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O</w:t>
            </w:r>
          </w:p>
        </w:tc>
        <w:tc>
          <w:tcPr>
            <w:tcW w:w="1329"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O</w:t>
            </w: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F</w:t>
            </w: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F</w:t>
            </w: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p>
        </w:tc>
      </w:tr>
      <w:tr w:rsidR="00A910C9" w:rsidTr="00A910C9">
        <w:tc>
          <w:tcPr>
            <w:tcW w:w="1330"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2</w:t>
            </w: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O</w:t>
            </w:r>
          </w:p>
        </w:tc>
        <w:tc>
          <w:tcPr>
            <w:tcW w:w="1329"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F</w:t>
            </w: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F</w:t>
            </w: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O</w:t>
            </w: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p>
        </w:tc>
      </w:tr>
      <w:tr w:rsidR="00A910C9" w:rsidTr="00A910C9">
        <w:tc>
          <w:tcPr>
            <w:tcW w:w="1330"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3</w:t>
            </w: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F</w:t>
            </w:r>
          </w:p>
        </w:tc>
        <w:tc>
          <w:tcPr>
            <w:tcW w:w="1329"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F</w:t>
            </w: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O</w:t>
            </w: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r>
              <w:rPr>
                <w:rFonts w:asciiTheme="minorHAnsi" w:hAnsiTheme="minorHAnsi"/>
              </w:rPr>
              <w:t>O</w:t>
            </w: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p>
        </w:tc>
        <w:tc>
          <w:tcPr>
            <w:tcW w:w="1330" w:type="dxa"/>
            <w:vAlign w:val="center"/>
          </w:tcPr>
          <w:p w:rsidR="00A910C9" w:rsidRPr="00A910C9" w:rsidRDefault="00A910C9" w:rsidP="00A910C9">
            <w:pPr>
              <w:pStyle w:val="NormalWeb"/>
              <w:spacing w:after="0" w:afterAutospacing="0"/>
              <w:jc w:val="center"/>
              <w:rPr>
                <w:rFonts w:asciiTheme="minorHAnsi" w:hAnsiTheme="minorHAnsi"/>
              </w:rPr>
            </w:pPr>
          </w:p>
        </w:tc>
      </w:tr>
      <w:tr w:rsidR="00A910C9" w:rsidTr="00A910C9">
        <w:tc>
          <w:tcPr>
            <w:tcW w:w="1330" w:type="dxa"/>
            <w:vAlign w:val="center"/>
          </w:tcPr>
          <w:p w:rsidR="00A910C9" w:rsidRPr="00A910C9" w:rsidRDefault="00A910C9" w:rsidP="00DE1F5B">
            <w:pPr>
              <w:pStyle w:val="NormalWeb"/>
              <w:spacing w:after="0" w:afterAutospacing="0"/>
              <w:jc w:val="center"/>
              <w:rPr>
                <w:rFonts w:asciiTheme="minorHAnsi" w:hAnsiTheme="minorHAnsi"/>
              </w:rPr>
            </w:pPr>
            <w:r>
              <w:rPr>
                <w:rFonts w:asciiTheme="minorHAnsi" w:hAnsiTheme="minorHAnsi"/>
              </w:rPr>
              <w:t>4</w:t>
            </w:r>
          </w:p>
        </w:tc>
        <w:tc>
          <w:tcPr>
            <w:tcW w:w="1330" w:type="dxa"/>
            <w:vAlign w:val="center"/>
          </w:tcPr>
          <w:p w:rsidR="00A910C9" w:rsidRPr="00A910C9" w:rsidRDefault="00A910C9" w:rsidP="00DE1F5B">
            <w:pPr>
              <w:pStyle w:val="NormalWeb"/>
              <w:spacing w:after="0" w:afterAutospacing="0"/>
              <w:jc w:val="center"/>
              <w:rPr>
                <w:rFonts w:asciiTheme="minorHAnsi" w:hAnsiTheme="minorHAnsi"/>
              </w:rPr>
            </w:pPr>
            <w:r>
              <w:rPr>
                <w:rFonts w:asciiTheme="minorHAnsi" w:hAnsiTheme="minorHAnsi"/>
              </w:rPr>
              <w:t>F</w:t>
            </w:r>
          </w:p>
        </w:tc>
        <w:tc>
          <w:tcPr>
            <w:tcW w:w="1329" w:type="dxa"/>
            <w:vAlign w:val="center"/>
          </w:tcPr>
          <w:p w:rsidR="00A910C9" w:rsidRPr="00A910C9" w:rsidRDefault="00A910C9" w:rsidP="00DE1F5B">
            <w:pPr>
              <w:pStyle w:val="NormalWeb"/>
              <w:spacing w:after="0" w:afterAutospacing="0"/>
              <w:jc w:val="center"/>
              <w:rPr>
                <w:rFonts w:asciiTheme="minorHAnsi" w:hAnsiTheme="minorHAnsi"/>
              </w:rPr>
            </w:pPr>
            <w:r>
              <w:rPr>
                <w:rFonts w:asciiTheme="minorHAnsi" w:hAnsiTheme="minorHAnsi"/>
              </w:rPr>
              <w:t>O</w:t>
            </w:r>
          </w:p>
        </w:tc>
        <w:tc>
          <w:tcPr>
            <w:tcW w:w="1330" w:type="dxa"/>
            <w:vAlign w:val="center"/>
          </w:tcPr>
          <w:p w:rsidR="00A910C9" w:rsidRPr="00A910C9" w:rsidRDefault="00A910C9" w:rsidP="00DE1F5B">
            <w:pPr>
              <w:pStyle w:val="NormalWeb"/>
              <w:spacing w:after="0" w:afterAutospacing="0"/>
              <w:jc w:val="center"/>
              <w:rPr>
                <w:rFonts w:asciiTheme="minorHAnsi" w:hAnsiTheme="minorHAnsi"/>
              </w:rPr>
            </w:pPr>
            <w:r>
              <w:rPr>
                <w:rFonts w:asciiTheme="minorHAnsi" w:hAnsiTheme="minorHAnsi"/>
              </w:rPr>
              <w:t>O</w:t>
            </w:r>
          </w:p>
        </w:tc>
        <w:tc>
          <w:tcPr>
            <w:tcW w:w="1330" w:type="dxa"/>
            <w:vAlign w:val="center"/>
          </w:tcPr>
          <w:p w:rsidR="00A910C9" w:rsidRPr="00A910C9" w:rsidRDefault="00A910C9" w:rsidP="00DE1F5B">
            <w:pPr>
              <w:pStyle w:val="NormalWeb"/>
              <w:spacing w:after="0" w:afterAutospacing="0"/>
              <w:jc w:val="center"/>
              <w:rPr>
                <w:rFonts w:asciiTheme="minorHAnsi" w:hAnsiTheme="minorHAnsi"/>
              </w:rPr>
            </w:pPr>
            <w:r>
              <w:rPr>
                <w:rFonts w:asciiTheme="minorHAnsi" w:hAnsiTheme="minorHAnsi"/>
              </w:rPr>
              <w:t>F</w:t>
            </w:r>
          </w:p>
        </w:tc>
        <w:tc>
          <w:tcPr>
            <w:tcW w:w="1330" w:type="dxa"/>
            <w:vAlign w:val="center"/>
          </w:tcPr>
          <w:p w:rsidR="00A910C9" w:rsidRPr="00A910C9" w:rsidRDefault="00A910C9" w:rsidP="00DE1F5B">
            <w:pPr>
              <w:pStyle w:val="NormalWeb"/>
              <w:spacing w:after="0" w:afterAutospacing="0"/>
              <w:jc w:val="center"/>
              <w:rPr>
                <w:rFonts w:asciiTheme="minorHAnsi" w:hAnsiTheme="minorHAnsi"/>
              </w:rPr>
            </w:pPr>
          </w:p>
        </w:tc>
        <w:tc>
          <w:tcPr>
            <w:tcW w:w="1330" w:type="dxa"/>
            <w:vAlign w:val="center"/>
          </w:tcPr>
          <w:p w:rsidR="00A910C9" w:rsidRPr="00A910C9" w:rsidRDefault="00A910C9" w:rsidP="00DE1F5B">
            <w:pPr>
              <w:pStyle w:val="NormalWeb"/>
              <w:spacing w:after="0" w:afterAutospacing="0"/>
              <w:jc w:val="center"/>
              <w:rPr>
                <w:rFonts w:asciiTheme="minorHAnsi" w:hAnsiTheme="minorHAnsi"/>
              </w:rPr>
            </w:pPr>
          </w:p>
        </w:tc>
      </w:tr>
    </w:tbl>
    <w:p w:rsidR="00DE1F5B" w:rsidRDefault="00DE1F5B" w:rsidP="00DE1F5B">
      <w:pPr>
        <w:pStyle w:val="NormalWeb"/>
        <w:spacing w:before="0" w:beforeAutospacing="0" w:after="0" w:afterAutospacing="0"/>
        <w:ind w:left="346"/>
      </w:pPr>
    </w:p>
    <w:p w:rsidR="00A910C9" w:rsidRDefault="00A86A4F" w:rsidP="00DE1F5B">
      <w:pPr>
        <w:pStyle w:val="NormalWeb"/>
        <w:spacing w:before="0" w:beforeAutospacing="0" w:after="0" w:afterAutospacing="0"/>
        <w:ind w:left="346"/>
      </w:pPr>
      <w:r>
        <w:t>- Dans quels cas le moteur est-il à l’arrêt ?</w:t>
      </w:r>
    </w:p>
    <w:p w:rsidR="00DE1F5B" w:rsidRDefault="00DE1F5B" w:rsidP="00DE1F5B">
      <w:pPr>
        <w:pStyle w:val="NormalWeb"/>
        <w:spacing w:before="0" w:beforeAutospacing="0" w:after="0" w:afterAutospacing="0"/>
        <w:ind w:left="346"/>
      </w:pPr>
    </w:p>
    <w:p w:rsidR="00503D32" w:rsidRDefault="00503D32" w:rsidP="00DE1F5B">
      <w:pPr>
        <w:pStyle w:val="NormalWeb"/>
        <w:spacing w:before="0" w:beforeAutospacing="0" w:after="0" w:afterAutospacing="0"/>
        <w:ind w:left="346"/>
      </w:pPr>
    </w:p>
    <w:p w:rsidR="00A910C9" w:rsidRDefault="00A86A4F" w:rsidP="00DE1F5B">
      <w:pPr>
        <w:pStyle w:val="NormalWeb"/>
        <w:spacing w:before="0" w:beforeAutospacing="0" w:after="0" w:afterAutospacing="0"/>
        <w:ind w:left="346"/>
      </w:pPr>
      <w:r>
        <w:t>- Dans quel cas l’arbre moteur est-il en rotation sens positif ? Que vaut alors U</w:t>
      </w:r>
      <w:r>
        <w:rPr>
          <w:vertAlign w:val="subscript"/>
        </w:rPr>
        <w:t>m</w:t>
      </w:r>
      <w:r>
        <w:t xml:space="preserve"> ?</w:t>
      </w:r>
    </w:p>
    <w:p w:rsidR="00DE1F5B" w:rsidRDefault="00DE1F5B" w:rsidP="00DE1F5B">
      <w:pPr>
        <w:pStyle w:val="NormalWeb"/>
        <w:spacing w:before="0" w:beforeAutospacing="0" w:after="0" w:afterAutospacing="0"/>
        <w:ind w:left="346"/>
      </w:pPr>
    </w:p>
    <w:p w:rsidR="00503D32" w:rsidRDefault="00503D32" w:rsidP="00DE1F5B">
      <w:pPr>
        <w:pStyle w:val="NormalWeb"/>
        <w:spacing w:before="0" w:beforeAutospacing="0" w:after="0" w:afterAutospacing="0"/>
        <w:ind w:left="346"/>
      </w:pPr>
    </w:p>
    <w:p w:rsidR="00A86A4F" w:rsidRDefault="00A86A4F" w:rsidP="00DE1F5B">
      <w:pPr>
        <w:pStyle w:val="NormalWeb"/>
        <w:spacing w:before="0" w:beforeAutospacing="0" w:after="0" w:afterAutospacing="0"/>
        <w:ind w:left="346"/>
      </w:pPr>
      <w:r>
        <w:t>- Dans quel cas l’arbre moteur est-il en rotation sens négatif ? Que vaut alors U</w:t>
      </w:r>
      <w:r>
        <w:rPr>
          <w:vertAlign w:val="subscript"/>
        </w:rPr>
        <w:t>m</w:t>
      </w:r>
      <w:r>
        <w:t xml:space="preserve"> ?</w:t>
      </w:r>
    </w:p>
    <w:p w:rsidR="00A910C9" w:rsidRDefault="00A910C9" w:rsidP="00DE1F5B">
      <w:pPr>
        <w:pStyle w:val="NormalWeb"/>
        <w:ind w:left="346"/>
      </w:pPr>
    </w:p>
    <w:p w:rsidR="007B56A1" w:rsidRDefault="007B56A1" w:rsidP="00DE1F5B">
      <w:pPr>
        <w:pStyle w:val="NormalWeb"/>
        <w:ind w:left="346"/>
      </w:pPr>
    </w:p>
    <w:p w:rsidR="00DE1F5B" w:rsidRDefault="00DE1F5B" w:rsidP="00DE1F5B">
      <w:pPr>
        <w:pStyle w:val="NormalWeb"/>
        <w:ind w:left="346"/>
      </w:pPr>
    </w:p>
    <w:p w:rsidR="00A86A4F" w:rsidRPr="00A910C9" w:rsidRDefault="00A86A4F" w:rsidP="00A86A4F">
      <w:pPr>
        <w:pStyle w:val="Titre4"/>
        <w:rPr>
          <w:i w:val="0"/>
        </w:rPr>
      </w:pPr>
      <w:r w:rsidRPr="00A910C9">
        <w:rPr>
          <w:i w:val="0"/>
          <w:color w:val="3366FF"/>
        </w:rPr>
        <w:t>2.4.2. Modulation de l vitesse de rotation</w:t>
      </w:r>
    </w:p>
    <w:p w:rsidR="00A86A4F" w:rsidRDefault="00A86A4F" w:rsidP="00503D32">
      <w:pPr>
        <w:pStyle w:val="NormalWeb"/>
        <w:ind w:left="426" w:hanging="80"/>
      </w:pPr>
      <w:r>
        <w:t>- Mesurer N</w:t>
      </w:r>
      <w:r>
        <w:rPr>
          <w:vertAlign w:val="subscript"/>
        </w:rPr>
        <w:t>mot</w:t>
      </w:r>
      <w:r>
        <w:t xml:space="preserve"> la fréquence de rotation de l’arbre moteur (affichée en tr/min). Reporter la valeur dans le tableau.</w:t>
      </w:r>
    </w:p>
    <w:p w:rsidR="00A86A4F" w:rsidRDefault="00A86A4F" w:rsidP="00503D32">
      <w:pPr>
        <w:pStyle w:val="NormalWeb"/>
        <w:ind w:left="426" w:hanging="80"/>
      </w:pPr>
      <w:r>
        <w:t xml:space="preserve">- Calculer </w:t>
      </w:r>
      <w:proofErr w:type="spellStart"/>
      <w:r>
        <w:t>U</w:t>
      </w:r>
      <w:r>
        <w:rPr>
          <w:vertAlign w:val="subscript"/>
        </w:rPr>
        <w:t>moy</w:t>
      </w:r>
      <w:proofErr w:type="spellEnd"/>
      <w:r>
        <w:t xml:space="preserve"> la valeur moyenne de la tension aux bornes du moteur (formule donnée en 2.2). Reporter la valeur dans le tableau.</w:t>
      </w:r>
    </w:p>
    <w:p w:rsidR="00A86A4F" w:rsidRDefault="00A86A4F" w:rsidP="00503D32">
      <w:pPr>
        <w:pStyle w:val="NormalWeb"/>
        <w:ind w:left="426" w:hanging="80"/>
      </w:pPr>
      <w:r>
        <w:t>- Reprendre la simulation pour les autres valeurs du rapport cyclique données dans le tableau.</w:t>
      </w:r>
    </w:p>
    <w:p w:rsidR="00DE1F5B" w:rsidRDefault="00DE1F5B" w:rsidP="00503D32">
      <w:pPr>
        <w:pStyle w:val="NormalWeb"/>
        <w:ind w:left="426" w:hanging="80"/>
      </w:pPr>
    </w:p>
    <w:tbl>
      <w:tblPr>
        <w:tblStyle w:val="Grilledutableau"/>
        <w:tblW w:w="0" w:type="auto"/>
        <w:tblLook w:val="04A0"/>
      </w:tblPr>
      <w:tblGrid>
        <w:gridCol w:w="1775"/>
        <w:gridCol w:w="1775"/>
        <w:gridCol w:w="1775"/>
        <w:gridCol w:w="1775"/>
        <w:gridCol w:w="1775"/>
        <w:gridCol w:w="1776"/>
      </w:tblGrid>
      <w:tr w:rsidR="00DE1F5B" w:rsidTr="00CC5615">
        <w:tc>
          <w:tcPr>
            <w:tcW w:w="1775" w:type="dxa"/>
            <w:vAlign w:val="center"/>
          </w:tcPr>
          <w:p w:rsidR="00DE1F5B" w:rsidRPr="00487FF0" w:rsidRDefault="00DE1F5B" w:rsidP="00CC5615">
            <w:pPr>
              <w:spacing w:after="0" w:line="240" w:lineRule="auto"/>
              <w:jc w:val="center"/>
              <w:rPr>
                <w:rFonts w:asciiTheme="minorHAnsi" w:eastAsia="Times New Roman" w:hAnsiTheme="minorHAnsi"/>
                <w:sz w:val="24"/>
                <w:szCs w:val="24"/>
                <w:lang w:eastAsia="fr-FR"/>
              </w:rPr>
            </w:pPr>
            <w:r w:rsidRPr="00487FF0">
              <w:rPr>
                <w:rFonts w:asciiTheme="minorHAnsi" w:eastAsia="Times New Roman" w:hAnsiTheme="minorHAnsi"/>
                <w:sz w:val="24"/>
                <w:szCs w:val="24"/>
                <w:lang w:eastAsia="fr-FR"/>
              </w:rPr>
              <w:t>Rapport cyclique α (%)</w:t>
            </w:r>
          </w:p>
        </w:tc>
        <w:tc>
          <w:tcPr>
            <w:tcW w:w="1775" w:type="dxa"/>
            <w:vAlign w:val="center"/>
          </w:tcPr>
          <w:p w:rsidR="00DE1F5B" w:rsidRPr="00487FF0" w:rsidRDefault="00DE1F5B" w:rsidP="00CC5615">
            <w:pPr>
              <w:spacing w:after="0" w:line="240" w:lineRule="auto"/>
              <w:jc w:val="center"/>
              <w:rPr>
                <w:rFonts w:asciiTheme="minorHAnsi" w:eastAsia="Times New Roman" w:hAnsiTheme="minorHAnsi"/>
                <w:sz w:val="24"/>
                <w:szCs w:val="24"/>
                <w:lang w:eastAsia="fr-FR"/>
              </w:rPr>
            </w:pPr>
            <w:r w:rsidRPr="00487FF0">
              <w:rPr>
                <w:rFonts w:asciiTheme="minorHAnsi" w:eastAsia="Times New Roman" w:hAnsiTheme="minorHAnsi"/>
                <w:sz w:val="24"/>
                <w:szCs w:val="24"/>
                <w:lang w:eastAsia="fr-FR"/>
              </w:rPr>
              <w:t>10</w:t>
            </w:r>
          </w:p>
        </w:tc>
        <w:tc>
          <w:tcPr>
            <w:tcW w:w="1775" w:type="dxa"/>
            <w:vAlign w:val="center"/>
          </w:tcPr>
          <w:p w:rsidR="00DE1F5B" w:rsidRPr="00487FF0" w:rsidRDefault="00DE1F5B" w:rsidP="00CC5615">
            <w:pPr>
              <w:spacing w:after="0" w:line="240" w:lineRule="auto"/>
              <w:jc w:val="center"/>
              <w:rPr>
                <w:rFonts w:asciiTheme="minorHAnsi" w:eastAsia="Times New Roman" w:hAnsiTheme="minorHAnsi"/>
                <w:sz w:val="24"/>
                <w:szCs w:val="24"/>
                <w:lang w:eastAsia="fr-FR"/>
              </w:rPr>
            </w:pPr>
            <w:r w:rsidRPr="00487FF0">
              <w:rPr>
                <w:rFonts w:asciiTheme="minorHAnsi" w:eastAsia="Times New Roman" w:hAnsiTheme="minorHAnsi"/>
                <w:sz w:val="24"/>
                <w:szCs w:val="24"/>
                <w:lang w:eastAsia="fr-FR"/>
              </w:rPr>
              <w:t>30</w:t>
            </w:r>
          </w:p>
        </w:tc>
        <w:tc>
          <w:tcPr>
            <w:tcW w:w="1775" w:type="dxa"/>
            <w:vAlign w:val="center"/>
          </w:tcPr>
          <w:p w:rsidR="00DE1F5B" w:rsidRPr="00487FF0" w:rsidRDefault="00DE1F5B" w:rsidP="00CC5615">
            <w:pPr>
              <w:spacing w:after="0" w:line="240" w:lineRule="auto"/>
              <w:jc w:val="center"/>
              <w:rPr>
                <w:rFonts w:asciiTheme="minorHAnsi" w:eastAsia="Times New Roman" w:hAnsiTheme="minorHAnsi"/>
                <w:sz w:val="24"/>
                <w:szCs w:val="24"/>
                <w:lang w:eastAsia="fr-FR"/>
              </w:rPr>
            </w:pPr>
            <w:r w:rsidRPr="00487FF0">
              <w:rPr>
                <w:rFonts w:asciiTheme="minorHAnsi" w:eastAsia="Times New Roman" w:hAnsiTheme="minorHAnsi"/>
                <w:sz w:val="24"/>
                <w:szCs w:val="24"/>
                <w:lang w:eastAsia="fr-FR"/>
              </w:rPr>
              <w:t>50</w:t>
            </w:r>
          </w:p>
        </w:tc>
        <w:tc>
          <w:tcPr>
            <w:tcW w:w="1775" w:type="dxa"/>
            <w:vAlign w:val="center"/>
          </w:tcPr>
          <w:p w:rsidR="00DE1F5B" w:rsidRPr="00487FF0" w:rsidRDefault="00DE1F5B" w:rsidP="00CC5615">
            <w:pPr>
              <w:spacing w:after="0" w:line="240" w:lineRule="auto"/>
              <w:jc w:val="center"/>
              <w:rPr>
                <w:rFonts w:asciiTheme="minorHAnsi" w:eastAsia="Times New Roman" w:hAnsiTheme="minorHAnsi"/>
                <w:sz w:val="24"/>
                <w:szCs w:val="24"/>
                <w:lang w:eastAsia="fr-FR"/>
              </w:rPr>
            </w:pPr>
            <w:r w:rsidRPr="00487FF0">
              <w:rPr>
                <w:rFonts w:asciiTheme="minorHAnsi" w:eastAsia="Times New Roman" w:hAnsiTheme="minorHAnsi"/>
                <w:sz w:val="24"/>
                <w:szCs w:val="24"/>
                <w:lang w:eastAsia="fr-FR"/>
              </w:rPr>
              <w:t>70</w:t>
            </w:r>
          </w:p>
        </w:tc>
        <w:tc>
          <w:tcPr>
            <w:tcW w:w="1776" w:type="dxa"/>
            <w:vAlign w:val="center"/>
          </w:tcPr>
          <w:p w:rsidR="00DE1F5B" w:rsidRPr="00487FF0" w:rsidRDefault="00DE1F5B" w:rsidP="00CC5615">
            <w:pPr>
              <w:spacing w:after="0" w:line="240" w:lineRule="auto"/>
              <w:jc w:val="center"/>
              <w:rPr>
                <w:rFonts w:asciiTheme="minorHAnsi" w:eastAsia="Times New Roman" w:hAnsiTheme="minorHAnsi"/>
                <w:sz w:val="24"/>
                <w:szCs w:val="24"/>
                <w:lang w:eastAsia="fr-FR"/>
              </w:rPr>
            </w:pPr>
            <w:r w:rsidRPr="00487FF0">
              <w:rPr>
                <w:rFonts w:asciiTheme="minorHAnsi" w:eastAsia="Times New Roman" w:hAnsiTheme="minorHAnsi"/>
                <w:sz w:val="24"/>
                <w:szCs w:val="24"/>
                <w:lang w:eastAsia="fr-FR"/>
              </w:rPr>
              <w:t>90</w:t>
            </w:r>
          </w:p>
        </w:tc>
      </w:tr>
      <w:tr w:rsidR="00DE1F5B" w:rsidTr="00CC5615">
        <w:trPr>
          <w:trHeight w:val="493"/>
        </w:trPr>
        <w:tc>
          <w:tcPr>
            <w:tcW w:w="1775" w:type="dxa"/>
            <w:vAlign w:val="center"/>
          </w:tcPr>
          <w:p w:rsidR="00DE1F5B" w:rsidRPr="00487FF0" w:rsidRDefault="00DE1F5B" w:rsidP="00CC5615">
            <w:pPr>
              <w:spacing w:after="0" w:line="240" w:lineRule="auto"/>
              <w:jc w:val="center"/>
              <w:rPr>
                <w:rFonts w:asciiTheme="minorHAnsi" w:eastAsia="Times New Roman" w:hAnsiTheme="minorHAnsi"/>
                <w:sz w:val="24"/>
                <w:szCs w:val="24"/>
                <w:lang w:eastAsia="fr-FR"/>
              </w:rPr>
            </w:pPr>
            <w:r w:rsidRPr="00487FF0">
              <w:rPr>
                <w:rFonts w:asciiTheme="minorHAnsi" w:eastAsia="Times New Roman" w:hAnsiTheme="minorHAnsi"/>
                <w:sz w:val="24"/>
                <w:szCs w:val="24"/>
                <w:lang w:eastAsia="fr-FR"/>
              </w:rPr>
              <w:t>N</w:t>
            </w:r>
            <w:r w:rsidRPr="00487FF0">
              <w:rPr>
                <w:rFonts w:asciiTheme="minorHAnsi" w:eastAsia="Times New Roman" w:hAnsiTheme="minorHAnsi"/>
                <w:sz w:val="24"/>
                <w:szCs w:val="24"/>
                <w:vertAlign w:val="subscript"/>
                <w:lang w:eastAsia="fr-FR"/>
              </w:rPr>
              <w:t>mot</w:t>
            </w:r>
            <w:r w:rsidRPr="00487FF0">
              <w:rPr>
                <w:rFonts w:asciiTheme="minorHAnsi" w:eastAsia="Times New Roman" w:hAnsiTheme="minorHAnsi"/>
                <w:sz w:val="24"/>
                <w:szCs w:val="24"/>
                <w:lang w:eastAsia="fr-FR"/>
              </w:rPr>
              <w:t xml:space="preserve"> (tr/min)</w:t>
            </w:r>
          </w:p>
        </w:tc>
        <w:tc>
          <w:tcPr>
            <w:tcW w:w="1775" w:type="dxa"/>
          </w:tcPr>
          <w:p w:rsidR="00DE1F5B" w:rsidRPr="00487FF0" w:rsidRDefault="00DE1F5B" w:rsidP="00CC5615">
            <w:pPr>
              <w:spacing w:after="0" w:line="240" w:lineRule="auto"/>
              <w:rPr>
                <w:rFonts w:asciiTheme="minorHAnsi" w:eastAsia="Times New Roman" w:hAnsiTheme="minorHAnsi"/>
                <w:sz w:val="24"/>
                <w:szCs w:val="24"/>
                <w:lang w:eastAsia="fr-FR"/>
              </w:rPr>
            </w:pPr>
          </w:p>
        </w:tc>
        <w:tc>
          <w:tcPr>
            <w:tcW w:w="1775" w:type="dxa"/>
          </w:tcPr>
          <w:p w:rsidR="00DE1F5B" w:rsidRPr="00487FF0" w:rsidRDefault="00DE1F5B" w:rsidP="00CC5615">
            <w:pPr>
              <w:spacing w:after="0" w:line="240" w:lineRule="auto"/>
              <w:rPr>
                <w:rFonts w:asciiTheme="minorHAnsi" w:eastAsia="Times New Roman" w:hAnsiTheme="minorHAnsi"/>
                <w:sz w:val="24"/>
                <w:szCs w:val="24"/>
                <w:lang w:eastAsia="fr-FR"/>
              </w:rPr>
            </w:pPr>
          </w:p>
        </w:tc>
        <w:tc>
          <w:tcPr>
            <w:tcW w:w="1775" w:type="dxa"/>
          </w:tcPr>
          <w:p w:rsidR="00DE1F5B" w:rsidRPr="00487FF0" w:rsidRDefault="00DE1F5B" w:rsidP="00CC5615">
            <w:pPr>
              <w:spacing w:after="0" w:line="240" w:lineRule="auto"/>
              <w:rPr>
                <w:rFonts w:asciiTheme="minorHAnsi" w:eastAsia="Times New Roman" w:hAnsiTheme="minorHAnsi"/>
                <w:sz w:val="24"/>
                <w:szCs w:val="24"/>
                <w:lang w:eastAsia="fr-FR"/>
              </w:rPr>
            </w:pPr>
          </w:p>
        </w:tc>
        <w:tc>
          <w:tcPr>
            <w:tcW w:w="1775" w:type="dxa"/>
          </w:tcPr>
          <w:p w:rsidR="00DE1F5B" w:rsidRPr="00487FF0" w:rsidRDefault="00DE1F5B" w:rsidP="00CC5615">
            <w:pPr>
              <w:spacing w:after="0" w:line="240" w:lineRule="auto"/>
              <w:rPr>
                <w:rFonts w:asciiTheme="minorHAnsi" w:eastAsia="Times New Roman" w:hAnsiTheme="minorHAnsi"/>
                <w:sz w:val="24"/>
                <w:szCs w:val="24"/>
                <w:lang w:eastAsia="fr-FR"/>
              </w:rPr>
            </w:pPr>
          </w:p>
        </w:tc>
        <w:tc>
          <w:tcPr>
            <w:tcW w:w="1776" w:type="dxa"/>
          </w:tcPr>
          <w:p w:rsidR="00DE1F5B" w:rsidRPr="00487FF0" w:rsidRDefault="00DE1F5B" w:rsidP="00CC5615">
            <w:pPr>
              <w:spacing w:after="0" w:line="240" w:lineRule="auto"/>
              <w:rPr>
                <w:rFonts w:asciiTheme="minorHAnsi" w:eastAsia="Times New Roman" w:hAnsiTheme="minorHAnsi"/>
                <w:sz w:val="24"/>
                <w:szCs w:val="24"/>
                <w:lang w:eastAsia="fr-FR"/>
              </w:rPr>
            </w:pPr>
          </w:p>
        </w:tc>
      </w:tr>
      <w:tr w:rsidR="00DE1F5B" w:rsidTr="00CC5615">
        <w:trPr>
          <w:trHeight w:val="542"/>
        </w:trPr>
        <w:tc>
          <w:tcPr>
            <w:tcW w:w="1775" w:type="dxa"/>
            <w:vAlign w:val="center"/>
          </w:tcPr>
          <w:p w:rsidR="00DE1F5B" w:rsidRPr="00487FF0" w:rsidRDefault="00DE1F5B" w:rsidP="00CC5615">
            <w:pPr>
              <w:spacing w:after="0" w:line="240" w:lineRule="auto"/>
              <w:jc w:val="center"/>
              <w:rPr>
                <w:rFonts w:asciiTheme="minorHAnsi" w:eastAsia="Times New Roman" w:hAnsiTheme="minorHAnsi"/>
                <w:sz w:val="24"/>
                <w:szCs w:val="24"/>
                <w:lang w:eastAsia="fr-FR"/>
              </w:rPr>
            </w:pPr>
            <w:proofErr w:type="spellStart"/>
            <w:r w:rsidRPr="00487FF0">
              <w:rPr>
                <w:rFonts w:asciiTheme="minorHAnsi" w:eastAsia="Times New Roman" w:hAnsiTheme="minorHAnsi"/>
                <w:sz w:val="24"/>
                <w:szCs w:val="24"/>
                <w:lang w:eastAsia="fr-FR"/>
              </w:rPr>
              <w:t>U</w:t>
            </w:r>
            <w:r w:rsidRPr="00487FF0">
              <w:rPr>
                <w:rFonts w:asciiTheme="minorHAnsi" w:eastAsia="Times New Roman" w:hAnsiTheme="minorHAnsi"/>
                <w:sz w:val="24"/>
                <w:szCs w:val="24"/>
                <w:vertAlign w:val="subscript"/>
                <w:lang w:eastAsia="fr-FR"/>
              </w:rPr>
              <w:t>moy</w:t>
            </w:r>
            <w:proofErr w:type="spellEnd"/>
            <w:r w:rsidRPr="00487FF0">
              <w:rPr>
                <w:rFonts w:asciiTheme="minorHAnsi" w:eastAsia="Times New Roman" w:hAnsiTheme="minorHAnsi"/>
                <w:sz w:val="24"/>
                <w:szCs w:val="24"/>
                <w:lang w:eastAsia="fr-FR"/>
              </w:rPr>
              <w:t>(V)</w:t>
            </w:r>
          </w:p>
        </w:tc>
        <w:tc>
          <w:tcPr>
            <w:tcW w:w="1775" w:type="dxa"/>
          </w:tcPr>
          <w:p w:rsidR="00DE1F5B" w:rsidRPr="00487FF0" w:rsidRDefault="00DE1F5B" w:rsidP="00CC5615">
            <w:pPr>
              <w:spacing w:after="0" w:line="240" w:lineRule="auto"/>
              <w:rPr>
                <w:rFonts w:asciiTheme="minorHAnsi" w:eastAsia="Times New Roman" w:hAnsiTheme="minorHAnsi"/>
                <w:sz w:val="24"/>
                <w:szCs w:val="24"/>
                <w:lang w:eastAsia="fr-FR"/>
              </w:rPr>
            </w:pPr>
          </w:p>
        </w:tc>
        <w:tc>
          <w:tcPr>
            <w:tcW w:w="1775" w:type="dxa"/>
          </w:tcPr>
          <w:p w:rsidR="00DE1F5B" w:rsidRPr="00487FF0" w:rsidRDefault="00DE1F5B" w:rsidP="00CC5615">
            <w:pPr>
              <w:spacing w:after="0" w:line="240" w:lineRule="auto"/>
              <w:rPr>
                <w:rFonts w:asciiTheme="minorHAnsi" w:eastAsia="Times New Roman" w:hAnsiTheme="minorHAnsi"/>
                <w:sz w:val="24"/>
                <w:szCs w:val="24"/>
                <w:lang w:eastAsia="fr-FR"/>
              </w:rPr>
            </w:pPr>
          </w:p>
        </w:tc>
        <w:tc>
          <w:tcPr>
            <w:tcW w:w="1775" w:type="dxa"/>
          </w:tcPr>
          <w:p w:rsidR="00DE1F5B" w:rsidRPr="00487FF0" w:rsidRDefault="00DE1F5B" w:rsidP="00CC5615">
            <w:pPr>
              <w:spacing w:after="0" w:line="240" w:lineRule="auto"/>
              <w:rPr>
                <w:rFonts w:asciiTheme="minorHAnsi" w:eastAsia="Times New Roman" w:hAnsiTheme="minorHAnsi"/>
                <w:sz w:val="24"/>
                <w:szCs w:val="24"/>
                <w:lang w:eastAsia="fr-FR"/>
              </w:rPr>
            </w:pPr>
          </w:p>
        </w:tc>
        <w:tc>
          <w:tcPr>
            <w:tcW w:w="1775" w:type="dxa"/>
          </w:tcPr>
          <w:p w:rsidR="00DE1F5B" w:rsidRPr="00487FF0" w:rsidRDefault="00DE1F5B" w:rsidP="00CC5615">
            <w:pPr>
              <w:spacing w:after="0" w:line="240" w:lineRule="auto"/>
              <w:rPr>
                <w:rFonts w:asciiTheme="minorHAnsi" w:eastAsia="Times New Roman" w:hAnsiTheme="minorHAnsi"/>
                <w:sz w:val="24"/>
                <w:szCs w:val="24"/>
                <w:lang w:eastAsia="fr-FR"/>
              </w:rPr>
            </w:pPr>
          </w:p>
        </w:tc>
        <w:tc>
          <w:tcPr>
            <w:tcW w:w="1776" w:type="dxa"/>
          </w:tcPr>
          <w:p w:rsidR="00DE1F5B" w:rsidRPr="00487FF0" w:rsidRDefault="00DE1F5B" w:rsidP="00CC5615">
            <w:pPr>
              <w:spacing w:after="0" w:line="240" w:lineRule="auto"/>
              <w:rPr>
                <w:rFonts w:asciiTheme="minorHAnsi" w:eastAsia="Times New Roman" w:hAnsiTheme="minorHAnsi"/>
                <w:sz w:val="24"/>
                <w:szCs w:val="24"/>
                <w:lang w:eastAsia="fr-FR"/>
              </w:rPr>
            </w:pPr>
          </w:p>
        </w:tc>
      </w:tr>
    </w:tbl>
    <w:p w:rsidR="00DE1F5B" w:rsidRDefault="00A86A4F" w:rsidP="00DE1F5B">
      <w:pPr>
        <w:pStyle w:val="NormalWeb"/>
        <w:spacing w:before="0" w:beforeAutospacing="0" w:after="0" w:afterAutospacing="0"/>
        <w:ind w:left="346"/>
      </w:pPr>
      <w:r>
        <w:lastRenderedPageBreak/>
        <w:t xml:space="preserve"> - Tracer la caractéristique </w:t>
      </w:r>
      <w:proofErr w:type="spellStart"/>
      <w:r>
        <w:t>U</w:t>
      </w:r>
      <w:r>
        <w:rPr>
          <w:vertAlign w:val="subscript"/>
        </w:rPr>
        <w:t>moy</w:t>
      </w:r>
      <w:proofErr w:type="spellEnd"/>
      <w:r>
        <w:t xml:space="preserve"> = f(α)  à l'aide du logiciel EXCEL (imprimer votre travail et coller </w:t>
      </w:r>
      <w:r w:rsidR="00DE1F5B">
        <w:t xml:space="preserve">le) </w:t>
      </w: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A86A4F" w:rsidRDefault="00A86A4F" w:rsidP="00DE1F5B">
      <w:pPr>
        <w:pStyle w:val="NormalWeb"/>
        <w:spacing w:before="0" w:beforeAutospacing="0" w:after="0" w:afterAutospacing="0"/>
        <w:ind w:left="346"/>
      </w:pPr>
      <w:r>
        <w:t>- Pour quelle valeur du rapport cyclique l’arbre moteur est-il à l’arrêt ?</w:t>
      </w: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A86A4F" w:rsidRDefault="00A86A4F" w:rsidP="00DE1F5B">
      <w:pPr>
        <w:pStyle w:val="NormalWeb"/>
        <w:spacing w:before="0" w:beforeAutospacing="0" w:after="0" w:afterAutospacing="0"/>
        <w:ind w:left="346"/>
      </w:pPr>
      <w:r>
        <w:t>- Pour quelles valeurs du rapport cyclique l’arbre moteur est-il en rotation sens positif ?</w:t>
      </w: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DE1F5B" w:rsidRDefault="00DE1F5B" w:rsidP="00DE1F5B">
      <w:pPr>
        <w:pStyle w:val="NormalWeb"/>
        <w:spacing w:before="0" w:beforeAutospacing="0" w:after="0" w:afterAutospacing="0"/>
        <w:ind w:left="346"/>
      </w:pPr>
    </w:p>
    <w:p w:rsidR="00A86A4F" w:rsidRDefault="00A86A4F" w:rsidP="00DE1F5B">
      <w:pPr>
        <w:pStyle w:val="NormalWeb"/>
        <w:spacing w:before="0" w:beforeAutospacing="0" w:after="0" w:afterAutospacing="0"/>
        <w:ind w:left="346"/>
      </w:pPr>
      <w:r>
        <w:t>- Pour quelles valeurs du rapport cyclique l’arbre moteur est-il en rotation sens négatif ?</w:t>
      </w:r>
    </w:p>
    <w:p w:rsidR="00A86A4F" w:rsidRDefault="00A86A4F" w:rsidP="00DE1F5B">
      <w:pPr>
        <w:pStyle w:val="NormalWeb"/>
        <w:ind w:left="346"/>
      </w:pPr>
    </w:p>
    <w:p w:rsidR="00DE1F5B" w:rsidRDefault="00DE1F5B" w:rsidP="00DE1F5B">
      <w:pPr>
        <w:pStyle w:val="NormalWeb"/>
        <w:ind w:left="346"/>
      </w:pPr>
    </w:p>
    <w:p w:rsidR="00A86A4F" w:rsidRPr="00751F5B" w:rsidRDefault="00A86A4F" w:rsidP="00751F5B">
      <w:pPr>
        <w:pStyle w:val="Paragraphedeliste"/>
        <w:numPr>
          <w:ilvl w:val="0"/>
          <w:numId w:val="27"/>
        </w:numPr>
        <w:ind w:left="709"/>
        <w:jc w:val="both"/>
        <w:rPr>
          <w:rFonts w:ascii="Times New Roman" w:eastAsia="Lucida Sans Unicode1" w:hAnsi="Times New Roman"/>
          <w:b/>
          <w:color w:val="548DD4" w:themeColor="text2" w:themeTint="99"/>
          <w:sz w:val="28"/>
          <w:szCs w:val="28"/>
          <w:lang w:eastAsia="fr-FR"/>
        </w:rPr>
      </w:pPr>
      <w:r w:rsidRPr="00751F5B">
        <w:rPr>
          <w:rFonts w:ascii="Times New Roman" w:eastAsia="Lucida Sans Unicode1" w:hAnsi="Times New Roman"/>
          <w:b/>
          <w:color w:val="548DD4" w:themeColor="text2" w:themeTint="99"/>
          <w:sz w:val="28"/>
          <w:szCs w:val="28"/>
          <w:lang w:eastAsia="fr-FR"/>
        </w:rPr>
        <w:t>SYNTHÈSE</w:t>
      </w:r>
    </w:p>
    <w:p w:rsidR="00A86A4F" w:rsidRDefault="00A86A4F" w:rsidP="00A86A4F">
      <w:pPr>
        <w:pStyle w:val="NormalWeb"/>
        <w:ind w:left="346"/>
      </w:pPr>
      <w:r>
        <w:t>- De quoi dépend le sens de rotation de l’arbre moteur ?</w:t>
      </w:r>
    </w:p>
    <w:p w:rsidR="00751F5B" w:rsidRDefault="00751F5B" w:rsidP="00A86A4F">
      <w:pPr>
        <w:pStyle w:val="NormalWeb"/>
        <w:ind w:left="346"/>
      </w:pPr>
    </w:p>
    <w:p w:rsidR="00A86A4F" w:rsidRDefault="00A86A4F" w:rsidP="00A86A4F">
      <w:pPr>
        <w:pStyle w:val="NormalWeb"/>
        <w:ind w:left="346"/>
      </w:pPr>
      <w:r>
        <w:t>- De quoi dépend la fréquence de rotation de l’arbre moteur ?</w:t>
      </w:r>
    </w:p>
    <w:p w:rsidR="00751F5B" w:rsidRDefault="00751F5B" w:rsidP="00A86A4F">
      <w:pPr>
        <w:pStyle w:val="NormalWeb"/>
        <w:ind w:left="346"/>
      </w:pPr>
    </w:p>
    <w:p w:rsidR="00A86A4F" w:rsidRDefault="00A86A4F" w:rsidP="00751F5B">
      <w:pPr>
        <w:pStyle w:val="NormalWeb"/>
        <w:ind w:left="567" w:hanging="221"/>
      </w:pPr>
      <w:r>
        <w:t>- Comment est obtenue la variation de la tension aux bornes du moteur lorsqu’on utilise une batterie comme alimentation ?</w:t>
      </w:r>
    </w:p>
    <w:p w:rsidR="00751F5B" w:rsidRDefault="00751F5B" w:rsidP="00A86A4F">
      <w:pPr>
        <w:pStyle w:val="NormalWeb"/>
        <w:ind w:left="346"/>
      </w:pPr>
    </w:p>
    <w:p w:rsidR="00A86A4F" w:rsidRDefault="00A86A4F" w:rsidP="00A86A4F">
      <w:pPr>
        <w:pStyle w:val="NormalWeb"/>
        <w:ind w:left="346"/>
      </w:pPr>
      <w:r>
        <w:t>- Quel est le nom du montage qui permet de moduler la vitesse de l’arbre moteur dans un sens ?</w:t>
      </w:r>
    </w:p>
    <w:p w:rsidR="00A86A4F" w:rsidRDefault="00A86A4F" w:rsidP="00DE1F5B">
      <w:pPr>
        <w:pStyle w:val="NormalWeb"/>
      </w:pPr>
      <w:r>
        <w:t> </w:t>
      </w:r>
    </w:p>
    <w:sectPr w:rsidR="00A86A4F" w:rsidSect="0060454C">
      <w:pgSz w:w="11906" w:h="16838" w:code="9"/>
      <w:pgMar w:top="879" w:right="686" w:bottom="899" w:left="709" w:header="539" w:footer="19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615" w:rsidRDefault="00CC5615">
      <w:pPr>
        <w:spacing w:after="0" w:line="240" w:lineRule="auto"/>
      </w:pPr>
      <w:r>
        <w:separator/>
      </w:r>
    </w:p>
  </w:endnote>
  <w:endnote w:type="continuationSeparator" w:id="0">
    <w:p w:rsidR="00CC5615" w:rsidRDefault="00CC56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panose1 w:val="00000000000000000000"/>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1">
    <w:altName w:val="Arial"/>
    <w:panose1 w:val="00000000000000000000"/>
    <w:charset w:val="00"/>
    <w:family w:val="swiss"/>
    <w:notTrueType/>
    <w:pitch w:val="variable"/>
    <w:sig w:usb0="00000003" w:usb1="00000000" w:usb2="00000000" w:usb3="00000000" w:csb0="00000001" w:csb1="00000000"/>
  </w:font>
  <w:font w:name="Calisto MT">
    <w:altName w:val="Cambria Math"/>
    <w:charset w:val="00"/>
    <w:family w:val="roman"/>
    <w:pitch w:val="variable"/>
    <w:sig w:usb0="00000003" w:usb1="00000000" w:usb2="00000000" w:usb3="00000000" w:csb0="00000001" w:csb1="00000000"/>
  </w:font>
  <w:font w:name="Copperplat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615" w:rsidRDefault="00CC5615">
    <w:pPr>
      <w:pStyle w:val="Pieddepage"/>
      <w:tabs>
        <w:tab w:val="left" w:pos="245"/>
        <w:tab w:val="right" w:pos="10657"/>
      </w:tabs>
    </w:pPr>
    <w:r>
      <w:t>Travaux Pratique d’ETS : Série 3</w:t>
    </w:r>
    <w:r>
      <w:tab/>
    </w:r>
    <w:r>
      <w:tab/>
    </w:r>
    <w:fldSimple w:instr=" PAGE   \* MERGEFORMAT ">
      <w:r w:rsidR="007B56A1">
        <w:rPr>
          <w:noProof/>
        </w:rPr>
        <w:t>38</w:t>
      </w:r>
    </w:fldSimple>
    <w:r>
      <w:t xml:space="preserve"> /</w:t>
    </w:r>
    <w:r>
      <w:rPr>
        <w:rStyle w:val="Numrodepage"/>
      </w:rPr>
      <w:fldChar w:fldCharType="begin"/>
    </w:r>
    <w:r>
      <w:rPr>
        <w:rStyle w:val="Numrodepage"/>
      </w:rPr>
      <w:instrText xml:space="preserve"> NUMPAGES </w:instrText>
    </w:r>
    <w:r>
      <w:rPr>
        <w:rStyle w:val="Numrodepage"/>
      </w:rPr>
      <w:fldChar w:fldCharType="separate"/>
    </w:r>
    <w:r w:rsidR="007B56A1">
      <w:rPr>
        <w:rStyle w:val="Numrodepage"/>
        <w:noProof/>
      </w:rPr>
      <w:t>39</w:t>
    </w:r>
    <w:r>
      <w:rPr>
        <w:rStyle w:val="Numrodepage"/>
      </w:rPr>
      <w:fldChar w:fldCharType="end"/>
    </w:r>
    <w:r>
      <w:rPr>
        <w:rStyle w:val="Numrodepage"/>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615" w:rsidRDefault="00CC5615">
      <w:pPr>
        <w:spacing w:after="0" w:line="240" w:lineRule="auto"/>
      </w:pPr>
      <w:r>
        <w:separator/>
      </w:r>
    </w:p>
  </w:footnote>
  <w:footnote w:type="continuationSeparator" w:id="0">
    <w:p w:rsidR="00CC5615" w:rsidRDefault="00CC56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737" w:type="dxa"/>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42"/>
      <w:gridCol w:w="7135"/>
      <w:gridCol w:w="1760"/>
    </w:tblGrid>
    <w:tr w:rsidR="00CC5615">
      <w:trPr>
        <w:cantSplit/>
        <w:trHeight w:val="750"/>
        <w:tblHeader/>
      </w:trPr>
      <w:tc>
        <w:tcPr>
          <w:tcW w:w="1842" w:type="dxa"/>
          <w:vAlign w:val="center"/>
        </w:tcPr>
        <w:p w:rsidR="00CC5615" w:rsidRDefault="00CC5615">
          <w:pPr>
            <w:pStyle w:val="P3"/>
            <w:rPr>
              <w:rFonts w:ascii="Calibri" w:hAnsi="Calibri"/>
              <w:b/>
              <w:color w:val="4F6228"/>
              <w:sz w:val="40"/>
              <w:szCs w:val="40"/>
            </w:rPr>
          </w:pPr>
          <w:r>
            <w:rPr>
              <w:rFonts w:ascii="Calibri" w:hAnsi="Calibri"/>
              <w:b/>
              <w:color w:val="4F6228"/>
              <w:sz w:val="40"/>
              <w:szCs w:val="40"/>
            </w:rPr>
            <w:t>STI2D</w:t>
          </w:r>
        </w:p>
      </w:tc>
      <w:tc>
        <w:tcPr>
          <w:tcW w:w="7135" w:type="dxa"/>
          <w:vMerge w:val="restart"/>
          <w:tcBorders>
            <w:right w:val="single" w:sz="4" w:space="0" w:color="auto"/>
          </w:tcBorders>
          <w:vAlign w:val="center"/>
        </w:tcPr>
        <w:p w:rsidR="00CC5615" w:rsidRDefault="00CC5615">
          <w:pPr>
            <w:tabs>
              <w:tab w:val="left" w:pos="7230"/>
            </w:tabs>
            <w:spacing w:after="0" w:line="240" w:lineRule="auto"/>
            <w:jc w:val="center"/>
            <w:rPr>
              <w:rFonts w:asciiTheme="minorHAnsi" w:eastAsia="Times New Roman" w:hAnsiTheme="minorHAnsi"/>
              <w:b/>
              <w:sz w:val="44"/>
              <w:szCs w:val="44"/>
              <w:lang w:eastAsia="fr-FR"/>
            </w:rPr>
          </w:pPr>
          <w:r>
            <w:rPr>
              <w:rFonts w:asciiTheme="minorHAnsi" w:eastAsia="Times New Roman" w:hAnsiTheme="minorHAnsi"/>
              <w:b/>
              <w:sz w:val="44"/>
              <w:szCs w:val="44"/>
              <w:lang w:eastAsia="fr-FR"/>
            </w:rPr>
            <w:t>Document</w:t>
          </w:r>
          <w:r w:rsidRPr="001B2EE0">
            <w:rPr>
              <w:rFonts w:asciiTheme="minorHAnsi" w:eastAsia="Times New Roman" w:hAnsiTheme="minorHAnsi"/>
              <w:b/>
              <w:sz w:val="44"/>
              <w:szCs w:val="44"/>
              <w:lang w:eastAsia="fr-FR"/>
            </w:rPr>
            <w:t xml:space="preserve"> réponses</w:t>
          </w:r>
          <w:bookmarkStart w:id="0" w:name="_GoBack"/>
          <w:bookmarkEnd w:id="0"/>
        </w:p>
        <w:p w:rsidR="00CC5615" w:rsidRPr="001B2EE0" w:rsidRDefault="00CC5615">
          <w:pPr>
            <w:tabs>
              <w:tab w:val="left" w:pos="7230"/>
            </w:tabs>
            <w:spacing w:after="0" w:line="240" w:lineRule="auto"/>
            <w:jc w:val="center"/>
            <w:rPr>
              <w:rFonts w:asciiTheme="minorHAnsi" w:eastAsia="Times New Roman" w:hAnsiTheme="minorHAnsi"/>
              <w:sz w:val="44"/>
              <w:szCs w:val="44"/>
              <w:lang w:eastAsia="fr-FR"/>
            </w:rPr>
          </w:pPr>
          <w:r>
            <w:rPr>
              <w:rFonts w:asciiTheme="minorHAnsi" w:eastAsia="Times New Roman" w:hAnsiTheme="minorHAnsi"/>
              <w:b/>
              <w:sz w:val="44"/>
              <w:szCs w:val="44"/>
              <w:lang w:eastAsia="fr-FR"/>
            </w:rPr>
            <w:t>Série 3</w:t>
          </w:r>
        </w:p>
      </w:tc>
      <w:tc>
        <w:tcPr>
          <w:tcW w:w="1760" w:type="dxa"/>
          <w:vMerge w:val="restart"/>
          <w:tcBorders>
            <w:left w:val="single" w:sz="4" w:space="0" w:color="auto"/>
          </w:tcBorders>
          <w:vAlign w:val="center"/>
        </w:tcPr>
        <w:p w:rsidR="00CC5615" w:rsidRDefault="00CC5615">
          <w:pPr>
            <w:pStyle w:val="P6"/>
            <w:rPr>
              <w:i/>
            </w:rPr>
          </w:pPr>
          <w:r>
            <w:rPr>
              <w:noProof/>
            </w:rPr>
            <w:drawing>
              <wp:inline distT="0" distB="0" distL="0" distR="0">
                <wp:extent cx="1000125" cy="923925"/>
                <wp:effectExtent l="19050" t="0" r="9525" b="0"/>
                <wp:docPr id="12" name="Image 12" descr="logo 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EE"/>
                        <pic:cNvPicPr>
                          <a:picLocks noChangeAspect="1" noChangeArrowheads="1"/>
                        </pic:cNvPicPr>
                      </pic:nvPicPr>
                      <pic:blipFill>
                        <a:blip r:embed="rId1"/>
                        <a:srcRect/>
                        <a:stretch>
                          <a:fillRect/>
                        </a:stretch>
                      </pic:blipFill>
                      <pic:spPr bwMode="auto">
                        <a:xfrm>
                          <a:off x="0" y="0"/>
                          <a:ext cx="1000125" cy="923925"/>
                        </a:xfrm>
                        <a:prstGeom prst="rect">
                          <a:avLst/>
                        </a:prstGeom>
                        <a:noFill/>
                        <a:ln w="9525">
                          <a:noFill/>
                          <a:miter lim="800000"/>
                          <a:headEnd/>
                          <a:tailEnd/>
                        </a:ln>
                      </pic:spPr>
                    </pic:pic>
                  </a:graphicData>
                </a:graphic>
              </wp:inline>
            </w:drawing>
          </w:r>
        </w:p>
      </w:tc>
    </w:tr>
    <w:tr w:rsidR="00CC5615">
      <w:trPr>
        <w:cantSplit/>
        <w:trHeight w:val="608"/>
        <w:tblHeader/>
      </w:trPr>
      <w:tc>
        <w:tcPr>
          <w:tcW w:w="1842" w:type="dxa"/>
          <w:vAlign w:val="center"/>
        </w:tcPr>
        <w:p w:rsidR="00CC5615" w:rsidRDefault="00CC5615" w:rsidP="001B2EE0">
          <w:pPr>
            <w:pStyle w:val="P3"/>
            <w:rPr>
              <w:rFonts w:ascii="Calibri" w:hAnsi="Calibri"/>
              <w:b/>
              <w:color w:val="4F6228"/>
              <w:sz w:val="40"/>
              <w:szCs w:val="40"/>
            </w:rPr>
          </w:pPr>
          <w:r>
            <w:rPr>
              <w:rFonts w:ascii="Calibri" w:hAnsi="Calibri"/>
              <w:b/>
              <w:color w:val="4F6228"/>
              <w:sz w:val="36"/>
              <w:szCs w:val="36"/>
            </w:rPr>
            <w:t>1</w:t>
          </w:r>
          <w:r w:rsidRPr="001B2EE0">
            <w:rPr>
              <w:rFonts w:ascii="Calibri" w:hAnsi="Calibri"/>
              <w:b/>
              <w:color w:val="4F6228"/>
              <w:sz w:val="36"/>
              <w:szCs w:val="36"/>
              <w:vertAlign w:val="superscript"/>
            </w:rPr>
            <w:t>er</w:t>
          </w:r>
          <w:r>
            <w:rPr>
              <w:rFonts w:ascii="Calibri" w:hAnsi="Calibri"/>
              <w:b/>
              <w:color w:val="4F6228"/>
              <w:sz w:val="36"/>
              <w:szCs w:val="36"/>
            </w:rPr>
            <w:t xml:space="preserve"> EE </w:t>
          </w:r>
        </w:p>
      </w:tc>
      <w:tc>
        <w:tcPr>
          <w:tcW w:w="7135" w:type="dxa"/>
          <w:vMerge/>
          <w:tcBorders>
            <w:right w:val="single" w:sz="4" w:space="0" w:color="auto"/>
          </w:tcBorders>
          <w:vAlign w:val="center"/>
        </w:tcPr>
        <w:p w:rsidR="00CC5615" w:rsidRDefault="00CC5615">
          <w:pPr>
            <w:tabs>
              <w:tab w:val="left" w:pos="7230"/>
            </w:tabs>
            <w:spacing w:after="0" w:line="240" w:lineRule="auto"/>
            <w:jc w:val="center"/>
            <w:rPr>
              <w:rFonts w:eastAsia="Times New Roman"/>
              <w:sz w:val="40"/>
              <w:szCs w:val="40"/>
              <w:lang w:eastAsia="fr-FR"/>
            </w:rPr>
          </w:pPr>
        </w:p>
      </w:tc>
      <w:tc>
        <w:tcPr>
          <w:tcW w:w="1760" w:type="dxa"/>
          <w:vMerge/>
          <w:tcBorders>
            <w:left w:val="single" w:sz="4" w:space="0" w:color="auto"/>
          </w:tcBorders>
          <w:vAlign w:val="center"/>
        </w:tcPr>
        <w:p w:rsidR="00CC5615" w:rsidRDefault="00CC5615">
          <w:pPr>
            <w:pStyle w:val="P6"/>
            <w:rPr>
              <w:noProof/>
            </w:rPr>
          </w:pPr>
        </w:p>
      </w:tc>
    </w:tr>
  </w:tbl>
  <w:p w:rsidR="00CC5615" w:rsidRDefault="00CC5615">
    <w:pPr>
      <w:pStyle w:val="Titre3"/>
      <w:spacing w:before="0"/>
      <w:jc w:val="center"/>
      <w:rPr>
        <w:smallCaps/>
        <w:sz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1440"/>
        </w:tabs>
        <w:ind w:left="1440" w:hanging="360"/>
      </w:pPr>
      <w:rPr>
        <w:rFonts w:ascii="Wingdings 2" w:hAnsi="Wingdings 2"/>
      </w:rPr>
    </w:lvl>
    <w:lvl w:ilvl="1">
      <w:start w:val="1"/>
      <w:numFmt w:val="bullet"/>
      <w:lvlText w:val="◦"/>
      <w:lvlJc w:val="left"/>
      <w:pPr>
        <w:tabs>
          <w:tab w:val="num" w:pos="1800"/>
        </w:tabs>
        <w:ind w:left="180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520"/>
        </w:tabs>
        <w:ind w:left="2520" w:hanging="360"/>
      </w:pPr>
      <w:rPr>
        <w:rFonts w:ascii="Wingdings 2" w:hAnsi="Wingdings 2"/>
      </w:rPr>
    </w:lvl>
    <w:lvl w:ilvl="4">
      <w:start w:val="1"/>
      <w:numFmt w:val="bullet"/>
      <w:lvlText w:val="◦"/>
      <w:lvlJc w:val="left"/>
      <w:pPr>
        <w:tabs>
          <w:tab w:val="num" w:pos="2880"/>
        </w:tabs>
        <w:ind w:left="2880" w:hanging="360"/>
      </w:pPr>
      <w:rPr>
        <w:rFonts w:ascii="OpenSymbol" w:hAnsi="OpenSymbol"/>
      </w:rPr>
    </w:lvl>
    <w:lvl w:ilvl="5">
      <w:start w:val="1"/>
      <w:numFmt w:val="bullet"/>
      <w:lvlText w:val="▪"/>
      <w:lvlJc w:val="left"/>
      <w:pPr>
        <w:tabs>
          <w:tab w:val="num" w:pos="3240"/>
        </w:tabs>
        <w:ind w:left="3240" w:hanging="360"/>
      </w:pPr>
      <w:rPr>
        <w:rFonts w:ascii="OpenSymbol" w:hAnsi="OpenSymbol"/>
      </w:rPr>
    </w:lvl>
    <w:lvl w:ilvl="6">
      <w:start w:val="1"/>
      <w:numFmt w:val="bullet"/>
      <w:lvlText w:val=""/>
      <w:lvlJc w:val="left"/>
      <w:pPr>
        <w:tabs>
          <w:tab w:val="num" w:pos="3600"/>
        </w:tabs>
        <w:ind w:left="3600" w:hanging="360"/>
      </w:pPr>
      <w:rPr>
        <w:rFonts w:ascii="Wingdings 2" w:hAnsi="Wingdings 2"/>
      </w:rPr>
    </w:lvl>
    <w:lvl w:ilvl="7">
      <w:start w:val="1"/>
      <w:numFmt w:val="bullet"/>
      <w:lvlText w:val="◦"/>
      <w:lvlJc w:val="left"/>
      <w:pPr>
        <w:tabs>
          <w:tab w:val="num" w:pos="3960"/>
        </w:tabs>
        <w:ind w:left="3960" w:hanging="360"/>
      </w:pPr>
      <w:rPr>
        <w:rFonts w:ascii="OpenSymbol" w:hAnsi="OpenSymbol"/>
      </w:rPr>
    </w:lvl>
    <w:lvl w:ilvl="8">
      <w:start w:val="1"/>
      <w:numFmt w:val="bullet"/>
      <w:lvlText w:val="▪"/>
      <w:lvlJc w:val="left"/>
      <w:pPr>
        <w:tabs>
          <w:tab w:val="num" w:pos="4320"/>
        </w:tabs>
        <w:ind w:left="4320" w:hanging="360"/>
      </w:pPr>
      <w:rPr>
        <w:rFonts w:ascii="OpenSymbol" w:hAnsi="OpenSymbol"/>
      </w:rPr>
    </w:lvl>
  </w:abstractNum>
  <w:abstractNum w:abstractNumId="1">
    <w:nsid w:val="04CB0436"/>
    <w:multiLevelType w:val="multilevel"/>
    <w:tmpl w:val="9FB8F116"/>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E2B39FB"/>
    <w:multiLevelType w:val="hybridMultilevel"/>
    <w:tmpl w:val="2042C8A8"/>
    <w:lvl w:ilvl="0" w:tplc="58D68578">
      <w:start w:val="1"/>
      <w:numFmt w:val="upperRoman"/>
      <w:lvlText w:val="%1."/>
      <w:lvlJc w:val="left"/>
      <w:pPr>
        <w:ind w:left="1287" w:hanging="720"/>
      </w:pPr>
      <w:rPr>
        <w:rFonts w:hint="default"/>
        <w:i w:val="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
    <w:nsid w:val="0E5F7DE2"/>
    <w:multiLevelType w:val="hybridMultilevel"/>
    <w:tmpl w:val="CDC204FA"/>
    <w:lvl w:ilvl="0" w:tplc="C0D2D166">
      <w:start w:val="1"/>
      <w:numFmt w:val="decimal"/>
      <w:lvlText w:val="%1."/>
      <w:lvlJc w:val="left"/>
      <w:pPr>
        <w:ind w:left="1211" w:hanging="360"/>
      </w:pPr>
      <w:rPr>
        <w:rFonts w:cs="Times New Roman" w:hint="default"/>
      </w:rPr>
    </w:lvl>
    <w:lvl w:ilvl="1" w:tplc="040C0019" w:tentative="1">
      <w:start w:val="1"/>
      <w:numFmt w:val="lowerLetter"/>
      <w:lvlText w:val="%2."/>
      <w:lvlJc w:val="left"/>
      <w:pPr>
        <w:ind w:left="1931" w:hanging="360"/>
      </w:pPr>
      <w:rPr>
        <w:rFonts w:cs="Times New Roman"/>
      </w:rPr>
    </w:lvl>
    <w:lvl w:ilvl="2" w:tplc="040C001B" w:tentative="1">
      <w:start w:val="1"/>
      <w:numFmt w:val="lowerRoman"/>
      <w:lvlText w:val="%3."/>
      <w:lvlJc w:val="right"/>
      <w:pPr>
        <w:ind w:left="2651" w:hanging="180"/>
      </w:pPr>
      <w:rPr>
        <w:rFonts w:cs="Times New Roman"/>
      </w:rPr>
    </w:lvl>
    <w:lvl w:ilvl="3" w:tplc="040C000F" w:tentative="1">
      <w:start w:val="1"/>
      <w:numFmt w:val="decimal"/>
      <w:lvlText w:val="%4."/>
      <w:lvlJc w:val="left"/>
      <w:pPr>
        <w:ind w:left="3371" w:hanging="360"/>
      </w:pPr>
      <w:rPr>
        <w:rFonts w:cs="Times New Roman"/>
      </w:rPr>
    </w:lvl>
    <w:lvl w:ilvl="4" w:tplc="040C0019" w:tentative="1">
      <w:start w:val="1"/>
      <w:numFmt w:val="lowerLetter"/>
      <w:lvlText w:val="%5."/>
      <w:lvlJc w:val="left"/>
      <w:pPr>
        <w:ind w:left="4091" w:hanging="360"/>
      </w:pPr>
      <w:rPr>
        <w:rFonts w:cs="Times New Roman"/>
      </w:rPr>
    </w:lvl>
    <w:lvl w:ilvl="5" w:tplc="040C001B" w:tentative="1">
      <w:start w:val="1"/>
      <w:numFmt w:val="lowerRoman"/>
      <w:lvlText w:val="%6."/>
      <w:lvlJc w:val="right"/>
      <w:pPr>
        <w:ind w:left="4811" w:hanging="180"/>
      </w:pPr>
      <w:rPr>
        <w:rFonts w:cs="Times New Roman"/>
      </w:rPr>
    </w:lvl>
    <w:lvl w:ilvl="6" w:tplc="040C000F" w:tentative="1">
      <w:start w:val="1"/>
      <w:numFmt w:val="decimal"/>
      <w:lvlText w:val="%7."/>
      <w:lvlJc w:val="left"/>
      <w:pPr>
        <w:ind w:left="5531" w:hanging="360"/>
      </w:pPr>
      <w:rPr>
        <w:rFonts w:cs="Times New Roman"/>
      </w:rPr>
    </w:lvl>
    <w:lvl w:ilvl="7" w:tplc="040C0019" w:tentative="1">
      <w:start w:val="1"/>
      <w:numFmt w:val="lowerLetter"/>
      <w:lvlText w:val="%8."/>
      <w:lvlJc w:val="left"/>
      <w:pPr>
        <w:ind w:left="6251" w:hanging="360"/>
      </w:pPr>
      <w:rPr>
        <w:rFonts w:cs="Times New Roman"/>
      </w:rPr>
    </w:lvl>
    <w:lvl w:ilvl="8" w:tplc="040C001B" w:tentative="1">
      <w:start w:val="1"/>
      <w:numFmt w:val="lowerRoman"/>
      <w:lvlText w:val="%9."/>
      <w:lvlJc w:val="right"/>
      <w:pPr>
        <w:ind w:left="6971" w:hanging="180"/>
      </w:pPr>
      <w:rPr>
        <w:rFonts w:cs="Times New Roman"/>
      </w:rPr>
    </w:lvl>
  </w:abstractNum>
  <w:abstractNum w:abstractNumId="4">
    <w:nsid w:val="0FD45F39"/>
    <w:multiLevelType w:val="multilevel"/>
    <w:tmpl w:val="23BC6BF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57106D5"/>
    <w:multiLevelType w:val="hybridMultilevel"/>
    <w:tmpl w:val="192C05FE"/>
    <w:lvl w:ilvl="0" w:tplc="BB7639E2">
      <w:start w:val="6"/>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nsid w:val="2AEB36DB"/>
    <w:multiLevelType w:val="hybridMultilevel"/>
    <w:tmpl w:val="CADE619C"/>
    <w:lvl w:ilvl="0" w:tplc="4DF08748">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7">
    <w:nsid w:val="2B092D50"/>
    <w:multiLevelType w:val="hybridMultilevel"/>
    <w:tmpl w:val="10FCD180"/>
    <w:lvl w:ilvl="0" w:tplc="F6AE2CF4">
      <w:start w:val="1"/>
      <w:numFmt w:val="lowerLetter"/>
      <w:lvlText w:val="%1)"/>
      <w:lvlJc w:val="left"/>
      <w:pPr>
        <w:ind w:left="644" w:hanging="360"/>
      </w:pPr>
      <w:rPr>
        <w:rFonts w:cs="Times New Roman" w:hint="default"/>
      </w:rPr>
    </w:lvl>
    <w:lvl w:ilvl="1" w:tplc="040C0019" w:tentative="1">
      <w:start w:val="1"/>
      <w:numFmt w:val="lowerLetter"/>
      <w:lvlText w:val="%2."/>
      <w:lvlJc w:val="left"/>
      <w:pPr>
        <w:ind w:left="1364" w:hanging="360"/>
      </w:pPr>
      <w:rPr>
        <w:rFonts w:cs="Times New Roman"/>
      </w:rPr>
    </w:lvl>
    <w:lvl w:ilvl="2" w:tplc="040C001B" w:tentative="1">
      <w:start w:val="1"/>
      <w:numFmt w:val="lowerRoman"/>
      <w:lvlText w:val="%3."/>
      <w:lvlJc w:val="right"/>
      <w:pPr>
        <w:ind w:left="2084" w:hanging="180"/>
      </w:pPr>
      <w:rPr>
        <w:rFonts w:cs="Times New Roman"/>
      </w:rPr>
    </w:lvl>
    <w:lvl w:ilvl="3" w:tplc="040C000F" w:tentative="1">
      <w:start w:val="1"/>
      <w:numFmt w:val="decimal"/>
      <w:lvlText w:val="%4."/>
      <w:lvlJc w:val="left"/>
      <w:pPr>
        <w:ind w:left="2804" w:hanging="360"/>
      </w:pPr>
      <w:rPr>
        <w:rFonts w:cs="Times New Roman"/>
      </w:rPr>
    </w:lvl>
    <w:lvl w:ilvl="4" w:tplc="040C0019" w:tentative="1">
      <w:start w:val="1"/>
      <w:numFmt w:val="lowerLetter"/>
      <w:lvlText w:val="%5."/>
      <w:lvlJc w:val="left"/>
      <w:pPr>
        <w:ind w:left="3524" w:hanging="360"/>
      </w:pPr>
      <w:rPr>
        <w:rFonts w:cs="Times New Roman"/>
      </w:rPr>
    </w:lvl>
    <w:lvl w:ilvl="5" w:tplc="040C001B" w:tentative="1">
      <w:start w:val="1"/>
      <w:numFmt w:val="lowerRoman"/>
      <w:lvlText w:val="%6."/>
      <w:lvlJc w:val="right"/>
      <w:pPr>
        <w:ind w:left="4244" w:hanging="180"/>
      </w:pPr>
      <w:rPr>
        <w:rFonts w:cs="Times New Roman"/>
      </w:rPr>
    </w:lvl>
    <w:lvl w:ilvl="6" w:tplc="040C000F" w:tentative="1">
      <w:start w:val="1"/>
      <w:numFmt w:val="decimal"/>
      <w:lvlText w:val="%7."/>
      <w:lvlJc w:val="left"/>
      <w:pPr>
        <w:ind w:left="4964" w:hanging="360"/>
      </w:pPr>
      <w:rPr>
        <w:rFonts w:cs="Times New Roman"/>
      </w:rPr>
    </w:lvl>
    <w:lvl w:ilvl="7" w:tplc="040C0019" w:tentative="1">
      <w:start w:val="1"/>
      <w:numFmt w:val="lowerLetter"/>
      <w:lvlText w:val="%8."/>
      <w:lvlJc w:val="left"/>
      <w:pPr>
        <w:ind w:left="5684" w:hanging="360"/>
      </w:pPr>
      <w:rPr>
        <w:rFonts w:cs="Times New Roman"/>
      </w:rPr>
    </w:lvl>
    <w:lvl w:ilvl="8" w:tplc="040C001B" w:tentative="1">
      <w:start w:val="1"/>
      <w:numFmt w:val="lowerRoman"/>
      <w:lvlText w:val="%9."/>
      <w:lvlJc w:val="right"/>
      <w:pPr>
        <w:ind w:left="6404" w:hanging="180"/>
      </w:pPr>
      <w:rPr>
        <w:rFonts w:cs="Times New Roman"/>
      </w:rPr>
    </w:lvl>
  </w:abstractNum>
  <w:abstractNum w:abstractNumId="8">
    <w:nsid w:val="40D57969"/>
    <w:multiLevelType w:val="hybridMultilevel"/>
    <w:tmpl w:val="09BEFBA4"/>
    <w:lvl w:ilvl="0" w:tplc="73AC0B96">
      <w:start w:val="1"/>
      <w:numFmt w:val="bullet"/>
      <w:lvlText w:val="-"/>
      <w:lvlJc w:val="left"/>
      <w:pPr>
        <w:ind w:left="272" w:hanging="173"/>
      </w:pPr>
      <w:rPr>
        <w:rFonts w:ascii="Comic Sans MS" w:eastAsia="Comic Sans MS" w:hAnsi="Comic Sans MS" w:hint="default"/>
        <w:w w:val="100"/>
        <w:sz w:val="24"/>
        <w:szCs w:val="24"/>
      </w:rPr>
    </w:lvl>
    <w:lvl w:ilvl="1" w:tplc="EB000874">
      <w:start w:val="1"/>
      <w:numFmt w:val="bullet"/>
      <w:lvlText w:val="•"/>
      <w:lvlJc w:val="left"/>
      <w:pPr>
        <w:ind w:left="1334" w:hanging="173"/>
      </w:pPr>
      <w:rPr>
        <w:rFonts w:hint="default"/>
      </w:rPr>
    </w:lvl>
    <w:lvl w:ilvl="2" w:tplc="8DA2EECC">
      <w:start w:val="1"/>
      <w:numFmt w:val="bullet"/>
      <w:lvlText w:val="•"/>
      <w:lvlJc w:val="left"/>
      <w:pPr>
        <w:ind w:left="2389" w:hanging="173"/>
      </w:pPr>
      <w:rPr>
        <w:rFonts w:hint="default"/>
      </w:rPr>
    </w:lvl>
    <w:lvl w:ilvl="3" w:tplc="9C6C6016">
      <w:start w:val="1"/>
      <w:numFmt w:val="bullet"/>
      <w:lvlText w:val="•"/>
      <w:lvlJc w:val="left"/>
      <w:pPr>
        <w:ind w:left="3443" w:hanging="173"/>
      </w:pPr>
      <w:rPr>
        <w:rFonts w:hint="default"/>
      </w:rPr>
    </w:lvl>
    <w:lvl w:ilvl="4" w:tplc="B3B82F5E">
      <w:start w:val="1"/>
      <w:numFmt w:val="bullet"/>
      <w:lvlText w:val="•"/>
      <w:lvlJc w:val="left"/>
      <w:pPr>
        <w:ind w:left="4498" w:hanging="173"/>
      </w:pPr>
      <w:rPr>
        <w:rFonts w:hint="default"/>
      </w:rPr>
    </w:lvl>
    <w:lvl w:ilvl="5" w:tplc="7D56C5CA">
      <w:start w:val="1"/>
      <w:numFmt w:val="bullet"/>
      <w:lvlText w:val="•"/>
      <w:lvlJc w:val="left"/>
      <w:pPr>
        <w:ind w:left="5553" w:hanging="173"/>
      </w:pPr>
      <w:rPr>
        <w:rFonts w:hint="default"/>
      </w:rPr>
    </w:lvl>
    <w:lvl w:ilvl="6" w:tplc="65AC0120">
      <w:start w:val="1"/>
      <w:numFmt w:val="bullet"/>
      <w:lvlText w:val="•"/>
      <w:lvlJc w:val="left"/>
      <w:pPr>
        <w:ind w:left="6607" w:hanging="173"/>
      </w:pPr>
      <w:rPr>
        <w:rFonts w:hint="default"/>
      </w:rPr>
    </w:lvl>
    <w:lvl w:ilvl="7" w:tplc="7D1C002E">
      <w:start w:val="1"/>
      <w:numFmt w:val="bullet"/>
      <w:lvlText w:val="•"/>
      <w:lvlJc w:val="left"/>
      <w:pPr>
        <w:ind w:left="7662" w:hanging="173"/>
      </w:pPr>
      <w:rPr>
        <w:rFonts w:hint="default"/>
      </w:rPr>
    </w:lvl>
    <w:lvl w:ilvl="8" w:tplc="4400055A">
      <w:start w:val="1"/>
      <w:numFmt w:val="bullet"/>
      <w:lvlText w:val="•"/>
      <w:lvlJc w:val="left"/>
      <w:pPr>
        <w:ind w:left="8717" w:hanging="173"/>
      </w:pPr>
      <w:rPr>
        <w:rFonts w:hint="default"/>
      </w:rPr>
    </w:lvl>
  </w:abstractNum>
  <w:abstractNum w:abstractNumId="9">
    <w:nsid w:val="41F21B11"/>
    <w:multiLevelType w:val="hybridMultilevel"/>
    <w:tmpl w:val="68723468"/>
    <w:lvl w:ilvl="0" w:tplc="5A921B00">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0">
    <w:nsid w:val="45517EE5"/>
    <w:multiLevelType w:val="hybridMultilevel"/>
    <w:tmpl w:val="D400BD36"/>
    <w:lvl w:ilvl="0" w:tplc="21925650">
      <w:start w:val="1"/>
      <w:numFmt w:val="decimal"/>
      <w:lvlText w:val="%1)"/>
      <w:lvlJc w:val="left"/>
      <w:pPr>
        <w:ind w:left="382" w:hanging="360"/>
      </w:pPr>
      <w:rPr>
        <w:rFonts w:cs="Times New Roman" w:hint="default"/>
      </w:rPr>
    </w:lvl>
    <w:lvl w:ilvl="1" w:tplc="040C0019" w:tentative="1">
      <w:start w:val="1"/>
      <w:numFmt w:val="lowerLetter"/>
      <w:lvlText w:val="%2."/>
      <w:lvlJc w:val="left"/>
      <w:pPr>
        <w:ind w:left="1102" w:hanging="360"/>
      </w:pPr>
      <w:rPr>
        <w:rFonts w:cs="Times New Roman"/>
      </w:rPr>
    </w:lvl>
    <w:lvl w:ilvl="2" w:tplc="040C001B" w:tentative="1">
      <w:start w:val="1"/>
      <w:numFmt w:val="lowerRoman"/>
      <w:lvlText w:val="%3."/>
      <w:lvlJc w:val="right"/>
      <w:pPr>
        <w:ind w:left="1822" w:hanging="180"/>
      </w:pPr>
      <w:rPr>
        <w:rFonts w:cs="Times New Roman"/>
      </w:rPr>
    </w:lvl>
    <w:lvl w:ilvl="3" w:tplc="040C000F" w:tentative="1">
      <w:start w:val="1"/>
      <w:numFmt w:val="decimal"/>
      <w:lvlText w:val="%4."/>
      <w:lvlJc w:val="left"/>
      <w:pPr>
        <w:ind w:left="2542" w:hanging="360"/>
      </w:pPr>
      <w:rPr>
        <w:rFonts w:cs="Times New Roman"/>
      </w:rPr>
    </w:lvl>
    <w:lvl w:ilvl="4" w:tplc="040C0019" w:tentative="1">
      <w:start w:val="1"/>
      <w:numFmt w:val="lowerLetter"/>
      <w:lvlText w:val="%5."/>
      <w:lvlJc w:val="left"/>
      <w:pPr>
        <w:ind w:left="3262" w:hanging="360"/>
      </w:pPr>
      <w:rPr>
        <w:rFonts w:cs="Times New Roman"/>
      </w:rPr>
    </w:lvl>
    <w:lvl w:ilvl="5" w:tplc="040C001B" w:tentative="1">
      <w:start w:val="1"/>
      <w:numFmt w:val="lowerRoman"/>
      <w:lvlText w:val="%6."/>
      <w:lvlJc w:val="right"/>
      <w:pPr>
        <w:ind w:left="3982" w:hanging="180"/>
      </w:pPr>
      <w:rPr>
        <w:rFonts w:cs="Times New Roman"/>
      </w:rPr>
    </w:lvl>
    <w:lvl w:ilvl="6" w:tplc="040C000F" w:tentative="1">
      <w:start w:val="1"/>
      <w:numFmt w:val="decimal"/>
      <w:lvlText w:val="%7."/>
      <w:lvlJc w:val="left"/>
      <w:pPr>
        <w:ind w:left="4702" w:hanging="360"/>
      </w:pPr>
      <w:rPr>
        <w:rFonts w:cs="Times New Roman"/>
      </w:rPr>
    </w:lvl>
    <w:lvl w:ilvl="7" w:tplc="040C0019" w:tentative="1">
      <w:start w:val="1"/>
      <w:numFmt w:val="lowerLetter"/>
      <w:lvlText w:val="%8."/>
      <w:lvlJc w:val="left"/>
      <w:pPr>
        <w:ind w:left="5422" w:hanging="360"/>
      </w:pPr>
      <w:rPr>
        <w:rFonts w:cs="Times New Roman"/>
      </w:rPr>
    </w:lvl>
    <w:lvl w:ilvl="8" w:tplc="040C001B" w:tentative="1">
      <w:start w:val="1"/>
      <w:numFmt w:val="lowerRoman"/>
      <w:lvlText w:val="%9."/>
      <w:lvlJc w:val="right"/>
      <w:pPr>
        <w:ind w:left="6142" w:hanging="180"/>
      </w:pPr>
      <w:rPr>
        <w:rFonts w:cs="Times New Roman"/>
      </w:rPr>
    </w:lvl>
  </w:abstractNum>
  <w:abstractNum w:abstractNumId="11">
    <w:nsid w:val="4A7774E8"/>
    <w:multiLevelType w:val="hybridMultilevel"/>
    <w:tmpl w:val="E182D7EA"/>
    <w:lvl w:ilvl="0" w:tplc="0C22F07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D2A0B3B"/>
    <w:multiLevelType w:val="multilevel"/>
    <w:tmpl w:val="3F286322"/>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E33335A"/>
    <w:multiLevelType w:val="hybridMultilevel"/>
    <w:tmpl w:val="3BC8F978"/>
    <w:lvl w:ilvl="0" w:tplc="31AACC9C">
      <w:start w:val="3"/>
      <w:numFmt w:val="lowerLetter"/>
      <w:lvlText w:val="%1)"/>
      <w:lvlJc w:val="left"/>
      <w:pPr>
        <w:ind w:left="644" w:hanging="360"/>
      </w:pPr>
      <w:rPr>
        <w:rFonts w:cs="Times New Roman" w:hint="default"/>
      </w:rPr>
    </w:lvl>
    <w:lvl w:ilvl="1" w:tplc="040C0019" w:tentative="1">
      <w:start w:val="1"/>
      <w:numFmt w:val="lowerLetter"/>
      <w:lvlText w:val="%2."/>
      <w:lvlJc w:val="left"/>
      <w:pPr>
        <w:ind w:left="1364" w:hanging="360"/>
      </w:pPr>
      <w:rPr>
        <w:rFonts w:cs="Times New Roman"/>
      </w:rPr>
    </w:lvl>
    <w:lvl w:ilvl="2" w:tplc="040C001B" w:tentative="1">
      <w:start w:val="1"/>
      <w:numFmt w:val="lowerRoman"/>
      <w:lvlText w:val="%3."/>
      <w:lvlJc w:val="right"/>
      <w:pPr>
        <w:ind w:left="2084" w:hanging="180"/>
      </w:pPr>
      <w:rPr>
        <w:rFonts w:cs="Times New Roman"/>
      </w:rPr>
    </w:lvl>
    <w:lvl w:ilvl="3" w:tplc="040C000F" w:tentative="1">
      <w:start w:val="1"/>
      <w:numFmt w:val="decimal"/>
      <w:lvlText w:val="%4."/>
      <w:lvlJc w:val="left"/>
      <w:pPr>
        <w:ind w:left="2804" w:hanging="360"/>
      </w:pPr>
      <w:rPr>
        <w:rFonts w:cs="Times New Roman"/>
      </w:rPr>
    </w:lvl>
    <w:lvl w:ilvl="4" w:tplc="040C0019" w:tentative="1">
      <w:start w:val="1"/>
      <w:numFmt w:val="lowerLetter"/>
      <w:lvlText w:val="%5."/>
      <w:lvlJc w:val="left"/>
      <w:pPr>
        <w:ind w:left="3524" w:hanging="360"/>
      </w:pPr>
      <w:rPr>
        <w:rFonts w:cs="Times New Roman"/>
      </w:rPr>
    </w:lvl>
    <w:lvl w:ilvl="5" w:tplc="040C001B" w:tentative="1">
      <w:start w:val="1"/>
      <w:numFmt w:val="lowerRoman"/>
      <w:lvlText w:val="%6."/>
      <w:lvlJc w:val="right"/>
      <w:pPr>
        <w:ind w:left="4244" w:hanging="180"/>
      </w:pPr>
      <w:rPr>
        <w:rFonts w:cs="Times New Roman"/>
      </w:rPr>
    </w:lvl>
    <w:lvl w:ilvl="6" w:tplc="040C000F" w:tentative="1">
      <w:start w:val="1"/>
      <w:numFmt w:val="decimal"/>
      <w:lvlText w:val="%7."/>
      <w:lvlJc w:val="left"/>
      <w:pPr>
        <w:ind w:left="4964" w:hanging="360"/>
      </w:pPr>
      <w:rPr>
        <w:rFonts w:cs="Times New Roman"/>
      </w:rPr>
    </w:lvl>
    <w:lvl w:ilvl="7" w:tplc="040C0019" w:tentative="1">
      <w:start w:val="1"/>
      <w:numFmt w:val="lowerLetter"/>
      <w:lvlText w:val="%8."/>
      <w:lvlJc w:val="left"/>
      <w:pPr>
        <w:ind w:left="5684" w:hanging="360"/>
      </w:pPr>
      <w:rPr>
        <w:rFonts w:cs="Times New Roman"/>
      </w:rPr>
    </w:lvl>
    <w:lvl w:ilvl="8" w:tplc="040C001B" w:tentative="1">
      <w:start w:val="1"/>
      <w:numFmt w:val="lowerRoman"/>
      <w:lvlText w:val="%9."/>
      <w:lvlJc w:val="right"/>
      <w:pPr>
        <w:ind w:left="6404" w:hanging="180"/>
      </w:pPr>
      <w:rPr>
        <w:rFonts w:cs="Times New Roman"/>
      </w:rPr>
    </w:lvl>
  </w:abstractNum>
  <w:abstractNum w:abstractNumId="14">
    <w:nsid w:val="4EDB6D14"/>
    <w:multiLevelType w:val="hybridMultilevel"/>
    <w:tmpl w:val="46E41DBC"/>
    <w:lvl w:ilvl="0" w:tplc="4E14DDDE">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5">
    <w:nsid w:val="507425B2"/>
    <w:multiLevelType w:val="hybridMultilevel"/>
    <w:tmpl w:val="31AC0FDA"/>
    <w:lvl w:ilvl="0" w:tplc="2C4265C8">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6">
    <w:nsid w:val="50F80C27"/>
    <w:multiLevelType w:val="hybridMultilevel"/>
    <w:tmpl w:val="F82C5942"/>
    <w:lvl w:ilvl="0" w:tplc="486CE9AC">
      <w:start w:val="1"/>
      <w:numFmt w:val="upperRoman"/>
      <w:lvlText w:val="%1."/>
      <w:lvlJc w:val="left"/>
      <w:pPr>
        <w:ind w:left="1287" w:hanging="720"/>
      </w:pPr>
      <w:rPr>
        <w:rFonts w:eastAsia="Lucida Sans Unicode1"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7">
    <w:nsid w:val="518D4A9A"/>
    <w:multiLevelType w:val="hybridMultilevel"/>
    <w:tmpl w:val="393298B4"/>
    <w:lvl w:ilvl="0" w:tplc="AC4C84AC">
      <w:start w:val="1"/>
      <w:numFmt w:val="decimal"/>
      <w:lvlText w:val="%1."/>
      <w:lvlJc w:val="left"/>
      <w:pPr>
        <w:ind w:left="786" w:hanging="360"/>
      </w:pPr>
      <w:rPr>
        <w:rFonts w:ascii="Times New Roman" w:eastAsia="Times New Roman" w:hAnsi="Times New Roman" w:cs="Times New Roman"/>
      </w:rPr>
    </w:lvl>
    <w:lvl w:ilvl="1" w:tplc="040C0019" w:tentative="1">
      <w:start w:val="1"/>
      <w:numFmt w:val="lowerLetter"/>
      <w:lvlText w:val="%2."/>
      <w:lvlJc w:val="left"/>
      <w:pPr>
        <w:ind w:left="1506" w:hanging="360"/>
      </w:pPr>
      <w:rPr>
        <w:rFonts w:cs="Times New Roman"/>
      </w:rPr>
    </w:lvl>
    <w:lvl w:ilvl="2" w:tplc="040C001B" w:tentative="1">
      <w:start w:val="1"/>
      <w:numFmt w:val="lowerRoman"/>
      <w:lvlText w:val="%3."/>
      <w:lvlJc w:val="right"/>
      <w:pPr>
        <w:ind w:left="2226" w:hanging="180"/>
      </w:pPr>
      <w:rPr>
        <w:rFonts w:cs="Times New Roman"/>
      </w:rPr>
    </w:lvl>
    <w:lvl w:ilvl="3" w:tplc="040C000F" w:tentative="1">
      <w:start w:val="1"/>
      <w:numFmt w:val="decimal"/>
      <w:lvlText w:val="%4."/>
      <w:lvlJc w:val="left"/>
      <w:pPr>
        <w:ind w:left="2946" w:hanging="360"/>
      </w:pPr>
      <w:rPr>
        <w:rFonts w:cs="Times New Roman"/>
      </w:rPr>
    </w:lvl>
    <w:lvl w:ilvl="4" w:tplc="040C0019" w:tentative="1">
      <w:start w:val="1"/>
      <w:numFmt w:val="lowerLetter"/>
      <w:lvlText w:val="%5."/>
      <w:lvlJc w:val="left"/>
      <w:pPr>
        <w:ind w:left="3666" w:hanging="360"/>
      </w:pPr>
      <w:rPr>
        <w:rFonts w:cs="Times New Roman"/>
      </w:rPr>
    </w:lvl>
    <w:lvl w:ilvl="5" w:tplc="040C001B" w:tentative="1">
      <w:start w:val="1"/>
      <w:numFmt w:val="lowerRoman"/>
      <w:lvlText w:val="%6."/>
      <w:lvlJc w:val="right"/>
      <w:pPr>
        <w:ind w:left="4386" w:hanging="180"/>
      </w:pPr>
      <w:rPr>
        <w:rFonts w:cs="Times New Roman"/>
      </w:rPr>
    </w:lvl>
    <w:lvl w:ilvl="6" w:tplc="040C000F" w:tentative="1">
      <w:start w:val="1"/>
      <w:numFmt w:val="decimal"/>
      <w:lvlText w:val="%7."/>
      <w:lvlJc w:val="left"/>
      <w:pPr>
        <w:ind w:left="5106" w:hanging="360"/>
      </w:pPr>
      <w:rPr>
        <w:rFonts w:cs="Times New Roman"/>
      </w:rPr>
    </w:lvl>
    <w:lvl w:ilvl="7" w:tplc="040C0019" w:tentative="1">
      <w:start w:val="1"/>
      <w:numFmt w:val="lowerLetter"/>
      <w:lvlText w:val="%8."/>
      <w:lvlJc w:val="left"/>
      <w:pPr>
        <w:ind w:left="5826" w:hanging="360"/>
      </w:pPr>
      <w:rPr>
        <w:rFonts w:cs="Times New Roman"/>
      </w:rPr>
    </w:lvl>
    <w:lvl w:ilvl="8" w:tplc="040C001B" w:tentative="1">
      <w:start w:val="1"/>
      <w:numFmt w:val="lowerRoman"/>
      <w:lvlText w:val="%9."/>
      <w:lvlJc w:val="right"/>
      <w:pPr>
        <w:ind w:left="6546" w:hanging="180"/>
      </w:pPr>
      <w:rPr>
        <w:rFonts w:cs="Times New Roman"/>
      </w:rPr>
    </w:lvl>
  </w:abstractNum>
  <w:abstractNum w:abstractNumId="18">
    <w:nsid w:val="640E4B3C"/>
    <w:multiLevelType w:val="hybridMultilevel"/>
    <w:tmpl w:val="31B09FE6"/>
    <w:lvl w:ilvl="0" w:tplc="2982AD98">
      <w:start w:val="2"/>
      <w:numFmt w:val="upperRoman"/>
      <w:lvlText w:val="%1."/>
      <w:lvlJc w:val="left"/>
      <w:pPr>
        <w:ind w:left="1287" w:hanging="720"/>
      </w:pPr>
      <w:rPr>
        <w:rFonts w:eastAsia="Lucida Sans Unicode1"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nsid w:val="65DC0750"/>
    <w:multiLevelType w:val="hybridMultilevel"/>
    <w:tmpl w:val="2042C8A8"/>
    <w:lvl w:ilvl="0" w:tplc="58D68578">
      <w:start w:val="1"/>
      <w:numFmt w:val="upperRoman"/>
      <w:lvlText w:val="%1."/>
      <w:lvlJc w:val="left"/>
      <w:pPr>
        <w:ind w:left="1287" w:hanging="720"/>
      </w:pPr>
      <w:rPr>
        <w:rFonts w:hint="default"/>
        <w:i w:val="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nsid w:val="68D45FD5"/>
    <w:multiLevelType w:val="multilevel"/>
    <w:tmpl w:val="248C64EC"/>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68F9626E"/>
    <w:multiLevelType w:val="hybridMultilevel"/>
    <w:tmpl w:val="31AC0FDA"/>
    <w:lvl w:ilvl="0" w:tplc="2C4265C8">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2">
    <w:nsid w:val="6E063B3D"/>
    <w:multiLevelType w:val="hybridMultilevel"/>
    <w:tmpl w:val="D400BD36"/>
    <w:lvl w:ilvl="0" w:tplc="21925650">
      <w:start w:val="1"/>
      <w:numFmt w:val="decimal"/>
      <w:lvlText w:val="%1)"/>
      <w:lvlJc w:val="left"/>
      <w:pPr>
        <w:ind w:left="382" w:hanging="360"/>
      </w:pPr>
      <w:rPr>
        <w:rFonts w:cs="Times New Roman" w:hint="default"/>
      </w:rPr>
    </w:lvl>
    <w:lvl w:ilvl="1" w:tplc="040C0019" w:tentative="1">
      <w:start w:val="1"/>
      <w:numFmt w:val="lowerLetter"/>
      <w:lvlText w:val="%2."/>
      <w:lvlJc w:val="left"/>
      <w:pPr>
        <w:ind w:left="1102" w:hanging="360"/>
      </w:pPr>
      <w:rPr>
        <w:rFonts w:cs="Times New Roman"/>
      </w:rPr>
    </w:lvl>
    <w:lvl w:ilvl="2" w:tplc="040C001B" w:tentative="1">
      <w:start w:val="1"/>
      <w:numFmt w:val="lowerRoman"/>
      <w:lvlText w:val="%3."/>
      <w:lvlJc w:val="right"/>
      <w:pPr>
        <w:ind w:left="1822" w:hanging="180"/>
      </w:pPr>
      <w:rPr>
        <w:rFonts w:cs="Times New Roman"/>
      </w:rPr>
    </w:lvl>
    <w:lvl w:ilvl="3" w:tplc="040C000F" w:tentative="1">
      <w:start w:val="1"/>
      <w:numFmt w:val="decimal"/>
      <w:lvlText w:val="%4."/>
      <w:lvlJc w:val="left"/>
      <w:pPr>
        <w:ind w:left="2542" w:hanging="360"/>
      </w:pPr>
      <w:rPr>
        <w:rFonts w:cs="Times New Roman"/>
      </w:rPr>
    </w:lvl>
    <w:lvl w:ilvl="4" w:tplc="040C0019" w:tentative="1">
      <w:start w:val="1"/>
      <w:numFmt w:val="lowerLetter"/>
      <w:lvlText w:val="%5."/>
      <w:lvlJc w:val="left"/>
      <w:pPr>
        <w:ind w:left="3262" w:hanging="360"/>
      </w:pPr>
      <w:rPr>
        <w:rFonts w:cs="Times New Roman"/>
      </w:rPr>
    </w:lvl>
    <w:lvl w:ilvl="5" w:tplc="040C001B" w:tentative="1">
      <w:start w:val="1"/>
      <w:numFmt w:val="lowerRoman"/>
      <w:lvlText w:val="%6."/>
      <w:lvlJc w:val="right"/>
      <w:pPr>
        <w:ind w:left="3982" w:hanging="180"/>
      </w:pPr>
      <w:rPr>
        <w:rFonts w:cs="Times New Roman"/>
      </w:rPr>
    </w:lvl>
    <w:lvl w:ilvl="6" w:tplc="040C000F" w:tentative="1">
      <w:start w:val="1"/>
      <w:numFmt w:val="decimal"/>
      <w:lvlText w:val="%7."/>
      <w:lvlJc w:val="left"/>
      <w:pPr>
        <w:ind w:left="4702" w:hanging="360"/>
      </w:pPr>
      <w:rPr>
        <w:rFonts w:cs="Times New Roman"/>
      </w:rPr>
    </w:lvl>
    <w:lvl w:ilvl="7" w:tplc="040C0019" w:tentative="1">
      <w:start w:val="1"/>
      <w:numFmt w:val="lowerLetter"/>
      <w:lvlText w:val="%8."/>
      <w:lvlJc w:val="left"/>
      <w:pPr>
        <w:ind w:left="5422" w:hanging="360"/>
      </w:pPr>
      <w:rPr>
        <w:rFonts w:cs="Times New Roman"/>
      </w:rPr>
    </w:lvl>
    <w:lvl w:ilvl="8" w:tplc="040C001B" w:tentative="1">
      <w:start w:val="1"/>
      <w:numFmt w:val="lowerRoman"/>
      <w:lvlText w:val="%9."/>
      <w:lvlJc w:val="right"/>
      <w:pPr>
        <w:ind w:left="6142" w:hanging="180"/>
      </w:pPr>
      <w:rPr>
        <w:rFonts w:cs="Times New Roman"/>
      </w:rPr>
    </w:lvl>
  </w:abstractNum>
  <w:abstractNum w:abstractNumId="23">
    <w:nsid w:val="6F4459C0"/>
    <w:multiLevelType w:val="hybridMultilevel"/>
    <w:tmpl w:val="113217DC"/>
    <w:lvl w:ilvl="0" w:tplc="2C0AD44C">
      <w:start w:val="2"/>
      <w:numFmt w:val="bullet"/>
      <w:lvlText w:val="-"/>
      <w:lvlJc w:val="left"/>
      <w:pPr>
        <w:ind w:left="1707" w:hanging="360"/>
      </w:pPr>
      <w:rPr>
        <w:rFonts w:ascii="Times New Roman" w:eastAsia="Calisto MT" w:hAnsi="Times New Roman" w:cs="Times New Roman" w:hint="default"/>
      </w:rPr>
    </w:lvl>
    <w:lvl w:ilvl="1" w:tplc="040C0003" w:tentative="1">
      <w:start w:val="1"/>
      <w:numFmt w:val="bullet"/>
      <w:lvlText w:val="o"/>
      <w:lvlJc w:val="left"/>
      <w:pPr>
        <w:ind w:left="2427" w:hanging="360"/>
      </w:pPr>
      <w:rPr>
        <w:rFonts w:ascii="Courier New" w:hAnsi="Courier New" w:cs="Courier New" w:hint="default"/>
      </w:rPr>
    </w:lvl>
    <w:lvl w:ilvl="2" w:tplc="040C0005" w:tentative="1">
      <w:start w:val="1"/>
      <w:numFmt w:val="bullet"/>
      <w:lvlText w:val=""/>
      <w:lvlJc w:val="left"/>
      <w:pPr>
        <w:ind w:left="3147" w:hanging="360"/>
      </w:pPr>
      <w:rPr>
        <w:rFonts w:ascii="Wingdings" w:hAnsi="Wingdings" w:hint="default"/>
      </w:rPr>
    </w:lvl>
    <w:lvl w:ilvl="3" w:tplc="040C0001" w:tentative="1">
      <w:start w:val="1"/>
      <w:numFmt w:val="bullet"/>
      <w:lvlText w:val=""/>
      <w:lvlJc w:val="left"/>
      <w:pPr>
        <w:ind w:left="3867" w:hanging="360"/>
      </w:pPr>
      <w:rPr>
        <w:rFonts w:ascii="Symbol" w:hAnsi="Symbol" w:hint="default"/>
      </w:rPr>
    </w:lvl>
    <w:lvl w:ilvl="4" w:tplc="040C0003" w:tentative="1">
      <w:start w:val="1"/>
      <w:numFmt w:val="bullet"/>
      <w:lvlText w:val="o"/>
      <w:lvlJc w:val="left"/>
      <w:pPr>
        <w:ind w:left="4587" w:hanging="360"/>
      </w:pPr>
      <w:rPr>
        <w:rFonts w:ascii="Courier New" w:hAnsi="Courier New" w:cs="Courier New" w:hint="default"/>
      </w:rPr>
    </w:lvl>
    <w:lvl w:ilvl="5" w:tplc="040C0005" w:tentative="1">
      <w:start w:val="1"/>
      <w:numFmt w:val="bullet"/>
      <w:lvlText w:val=""/>
      <w:lvlJc w:val="left"/>
      <w:pPr>
        <w:ind w:left="5307" w:hanging="360"/>
      </w:pPr>
      <w:rPr>
        <w:rFonts w:ascii="Wingdings" w:hAnsi="Wingdings" w:hint="default"/>
      </w:rPr>
    </w:lvl>
    <w:lvl w:ilvl="6" w:tplc="040C0001" w:tentative="1">
      <w:start w:val="1"/>
      <w:numFmt w:val="bullet"/>
      <w:lvlText w:val=""/>
      <w:lvlJc w:val="left"/>
      <w:pPr>
        <w:ind w:left="6027" w:hanging="360"/>
      </w:pPr>
      <w:rPr>
        <w:rFonts w:ascii="Symbol" w:hAnsi="Symbol" w:hint="default"/>
      </w:rPr>
    </w:lvl>
    <w:lvl w:ilvl="7" w:tplc="040C0003" w:tentative="1">
      <w:start w:val="1"/>
      <w:numFmt w:val="bullet"/>
      <w:lvlText w:val="o"/>
      <w:lvlJc w:val="left"/>
      <w:pPr>
        <w:ind w:left="6747" w:hanging="360"/>
      </w:pPr>
      <w:rPr>
        <w:rFonts w:ascii="Courier New" w:hAnsi="Courier New" w:cs="Courier New" w:hint="default"/>
      </w:rPr>
    </w:lvl>
    <w:lvl w:ilvl="8" w:tplc="040C0005" w:tentative="1">
      <w:start w:val="1"/>
      <w:numFmt w:val="bullet"/>
      <w:lvlText w:val=""/>
      <w:lvlJc w:val="left"/>
      <w:pPr>
        <w:ind w:left="7467" w:hanging="360"/>
      </w:pPr>
      <w:rPr>
        <w:rFonts w:ascii="Wingdings" w:hAnsi="Wingdings" w:hint="default"/>
      </w:rPr>
    </w:lvl>
  </w:abstractNum>
  <w:abstractNum w:abstractNumId="24">
    <w:nsid w:val="7457764F"/>
    <w:multiLevelType w:val="hybridMultilevel"/>
    <w:tmpl w:val="D400BD36"/>
    <w:lvl w:ilvl="0" w:tplc="21925650">
      <w:start w:val="1"/>
      <w:numFmt w:val="decimal"/>
      <w:lvlText w:val="%1)"/>
      <w:lvlJc w:val="left"/>
      <w:pPr>
        <w:ind w:left="382" w:hanging="360"/>
      </w:pPr>
      <w:rPr>
        <w:rFonts w:cs="Times New Roman" w:hint="default"/>
      </w:rPr>
    </w:lvl>
    <w:lvl w:ilvl="1" w:tplc="040C0019" w:tentative="1">
      <w:start w:val="1"/>
      <w:numFmt w:val="lowerLetter"/>
      <w:lvlText w:val="%2."/>
      <w:lvlJc w:val="left"/>
      <w:pPr>
        <w:ind w:left="1102" w:hanging="360"/>
      </w:pPr>
      <w:rPr>
        <w:rFonts w:cs="Times New Roman"/>
      </w:rPr>
    </w:lvl>
    <w:lvl w:ilvl="2" w:tplc="040C001B" w:tentative="1">
      <w:start w:val="1"/>
      <w:numFmt w:val="lowerRoman"/>
      <w:lvlText w:val="%3."/>
      <w:lvlJc w:val="right"/>
      <w:pPr>
        <w:ind w:left="1822" w:hanging="180"/>
      </w:pPr>
      <w:rPr>
        <w:rFonts w:cs="Times New Roman"/>
      </w:rPr>
    </w:lvl>
    <w:lvl w:ilvl="3" w:tplc="040C000F" w:tentative="1">
      <w:start w:val="1"/>
      <w:numFmt w:val="decimal"/>
      <w:lvlText w:val="%4."/>
      <w:lvlJc w:val="left"/>
      <w:pPr>
        <w:ind w:left="2542" w:hanging="360"/>
      </w:pPr>
      <w:rPr>
        <w:rFonts w:cs="Times New Roman"/>
      </w:rPr>
    </w:lvl>
    <w:lvl w:ilvl="4" w:tplc="040C0019" w:tentative="1">
      <w:start w:val="1"/>
      <w:numFmt w:val="lowerLetter"/>
      <w:lvlText w:val="%5."/>
      <w:lvlJc w:val="left"/>
      <w:pPr>
        <w:ind w:left="3262" w:hanging="360"/>
      </w:pPr>
      <w:rPr>
        <w:rFonts w:cs="Times New Roman"/>
      </w:rPr>
    </w:lvl>
    <w:lvl w:ilvl="5" w:tplc="040C001B" w:tentative="1">
      <w:start w:val="1"/>
      <w:numFmt w:val="lowerRoman"/>
      <w:lvlText w:val="%6."/>
      <w:lvlJc w:val="right"/>
      <w:pPr>
        <w:ind w:left="3982" w:hanging="180"/>
      </w:pPr>
      <w:rPr>
        <w:rFonts w:cs="Times New Roman"/>
      </w:rPr>
    </w:lvl>
    <w:lvl w:ilvl="6" w:tplc="040C000F" w:tentative="1">
      <w:start w:val="1"/>
      <w:numFmt w:val="decimal"/>
      <w:lvlText w:val="%7."/>
      <w:lvlJc w:val="left"/>
      <w:pPr>
        <w:ind w:left="4702" w:hanging="360"/>
      </w:pPr>
      <w:rPr>
        <w:rFonts w:cs="Times New Roman"/>
      </w:rPr>
    </w:lvl>
    <w:lvl w:ilvl="7" w:tplc="040C0019" w:tentative="1">
      <w:start w:val="1"/>
      <w:numFmt w:val="lowerLetter"/>
      <w:lvlText w:val="%8."/>
      <w:lvlJc w:val="left"/>
      <w:pPr>
        <w:ind w:left="5422" w:hanging="360"/>
      </w:pPr>
      <w:rPr>
        <w:rFonts w:cs="Times New Roman"/>
      </w:rPr>
    </w:lvl>
    <w:lvl w:ilvl="8" w:tplc="040C001B" w:tentative="1">
      <w:start w:val="1"/>
      <w:numFmt w:val="lowerRoman"/>
      <w:lvlText w:val="%9."/>
      <w:lvlJc w:val="right"/>
      <w:pPr>
        <w:ind w:left="6142" w:hanging="180"/>
      </w:pPr>
      <w:rPr>
        <w:rFonts w:cs="Times New Roman"/>
      </w:rPr>
    </w:lvl>
  </w:abstractNum>
  <w:abstractNum w:abstractNumId="25">
    <w:nsid w:val="782B4FA5"/>
    <w:multiLevelType w:val="hybridMultilevel"/>
    <w:tmpl w:val="31AC0FDA"/>
    <w:lvl w:ilvl="0" w:tplc="2C4265C8">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6">
    <w:nsid w:val="7AFE4321"/>
    <w:multiLevelType w:val="hybridMultilevel"/>
    <w:tmpl w:val="98CEC37C"/>
    <w:lvl w:ilvl="0" w:tplc="E32A8584">
      <w:start w:val="1"/>
      <w:numFmt w:val="decimal"/>
      <w:lvlText w:val="%1."/>
      <w:lvlJc w:val="left"/>
      <w:pPr>
        <w:ind w:left="786" w:hanging="360"/>
      </w:pPr>
      <w:rPr>
        <w:rFonts w:cs="Times New Roman" w:hint="default"/>
      </w:rPr>
    </w:lvl>
    <w:lvl w:ilvl="1" w:tplc="040C0019" w:tentative="1">
      <w:start w:val="1"/>
      <w:numFmt w:val="lowerLetter"/>
      <w:lvlText w:val="%2."/>
      <w:lvlJc w:val="left"/>
      <w:pPr>
        <w:ind w:left="1506" w:hanging="360"/>
      </w:pPr>
      <w:rPr>
        <w:rFonts w:cs="Times New Roman"/>
      </w:rPr>
    </w:lvl>
    <w:lvl w:ilvl="2" w:tplc="040C001B" w:tentative="1">
      <w:start w:val="1"/>
      <w:numFmt w:val="lowerRoman"/>
      <w:lvlText w:val="%3."/>
      <w:lvlJc w:val="right"/>
      <w:pPr>
        <w:ind w:left="2226" w:hanging="180"/>
      </w:pPr>
      <w:rPr>
        <w:rFonts w:cs="Times New Roman"/>
      </w:rPr>
    </w:lvl>
    <w:lvl w:ilvl="3" w:tplc="040C000F" w:tentative="1">
      <w:start w:val="1"/>
      <w:numFmt w:val="decimal"/>
      <w:lvlText w:val="%4."/>
      <w:lvlJc w:val="left"/>
      <w:pPr>
        <w:ind w:left="2946" w:hanging="360"/>
      </w:pPr>
      <w:rPr>
        <w:rFonts w:cs="Times New Roman"/>
      </w:rPr>
    </w:lvl>
    <w:lvl w:ilvl="4" w:tplc="040C0019" w:tentative="1">
      <w:start w:val="1"/>
      <w:numFmt w:val="lowerLetter"/>
      <w:lvlText w:val="%5."/>
      <w:lvlJc w:val="left"/>
      <w:pPr>
        <w:ind w:left="3666" w:hanging="360"/>
      </w:pPr>
      <w:rPr>
        <w:rFonts w:cs="Times New Roman"/>
      </w:rPr>
    </w:lvl>
    <w:lvl w:ilvl="5" w:tplc="040C001B" w:tentative="1">
      <w:start w:val="1"/>
      <w:numFmt w:val="lowerRoman"/>
      <w:lvlText w:val="%6."/>
      <w:lvlJc w:val="right"/>
      <w:pPr>
        <w:ind w:left="4386" w:hanging="180"/>
      </w:pPr>
      <w:rPr>
        <w:rFonts w:cs="Times New Roman"/>
      </w:rPr>
    </w:lvl>
    <w:lvl w:ilvl="6" w:tplc="040C000F" w:tentative="1">
      <w:start w:val="1"/>
      <w:numFmt w:val="decimal"/>
      <w:lvlText w:val="%7."/>
      <w:lvlJc w:val="left"/>
      <w:pPr>
        <w:ind w:left="5106" w:hanging="360"/>
      </w:pPr>
      <w:rPr>
        <w:rFonts w:cs="Times New Roman"/>
      </w:rPr>
    </w:lvl>
    <w:lvl w:ilvl="7" w:tplc="040C0019" w:tentative="1">
      <w:start w:val="1"/>
      <w:numFmt w:val="lowerLetter"/>
      <w:lvlText w:val="%8."/>
      <w:lvlJc w:val="left"/>
      <w:pPr>
        <w:ind w:left="5826" w:hanging="360"/>
      </w:pPr>
      <w:rPr>
        <w:rFonts w:cs="Times New Roman"/>
      </w:rPr>
    </w:lvl>
    <w:lvl w:ilvl="8" w:tplc="040C001B" w:tentative="1">
      <w:start w:val="1"/>
      <w:numFmt w:val="lowerRoman"/>
      <w:lvlText w:val="%9."/>
      <w:lvlJc w:val="right"/>
      <w:pPr>
        <w:ind w:left="6546" w:hanging="180"/>
      </w:pPr>
      <w:rPr>
        <w:rFonts w:cs="Times New Roman"/>
      </w:rPr>
    </w:lvl>
  </w:abstractNum>
  <w:abstractNum w:abstractNumId="27">
    <w:nsid w:val="7DA32C56"/>
    <w:multiLevelType w:val="hybridMultilevel"/>
    <w:tmpl w:val="15327C48"/>
    <w:lvl w:ilvl="0" w:tplc="90FC9A7C">
      <w:start w:val="1"/>
      <w:numFmt w:val="upperRoman"/>
      <w:lvlText w:val="%1."/>
      <w:lvlJc w:val="left"/>
      <w:pPr>
        <w:ind w:left="1080" w:hanging="720"/>
      </w:pPr>
      <w:rPr>
        <w:rFonts w:eastAsia="Lucida Sans Unicode1"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4"/>
  </w:num>
  <w:num w:numId="3">
    <w:abstractNumId w:val="20"/>
  </w:num>
  <w:num w:numId="4">
    <w:abstractNumId w:val="1"/>
  </w:num>
  <w:num w:numId="5">
    <w:abstractNumId w:val="9"/>
  </w:num>
  <w:num w:numId="6">
    <w:abstractNumId w:val="27"/>
  </w:num>
  <w:num w:numId="7">
    <w:abstractNumId w:val="16"/>
  </w:num>
  <w:num w:numId="8">
    <w:abstractNumId w:val="18"/>
  </w:num>
  <w:num w:numId="9">
    <w:abstractNumId w:val="14"/>
  </w:num>
  <w:num w:numId="10">
    <w:abstractNumId w:val="23"/>
  </w:num>
  <w:num w:numId="11">
    <w:abstractNumId w:val="8"/>
  </w:num>
  <w:num w:numId="12">
    <w:abstractNumId w:val="25"/>
  </w:num>
  <w:num w:numId="13">
    <w:abstractNumId w:val="10"/>
  </w:num>
  <w:num w:numId="14">
    <w:abstractNumId w:val="6"/>
  </w:num>
  <w:num w:numId="15">
    <w:abstractNumId w:val="0"/>
  </w:num>
  <w:num w:numId="16">
    <w:abstractNumId w:val="22"/>
  </w:num>
  <w:num w:numId="17">
    <w:abstractNumId w:val="26"/>
  </w:num>
  <w:num w:numId="18">
    <w:abstractNumId w:val="7"/>
  </w:num>
  <w:num w:numId="19">
    <w:abstractNumId w:val="17"/>
  </w:num>
  <w:num w:numId="20">
    <w:abstractNumId w:val="13"/>
  </w:num>
  <w:num w:numId="21">
    <w:abstractNumId w:val="3"/>
  </w:num>
  <w:num w:numId="22">
    <w:abstractNumId w:val="5"/>
  </w:num>
  <w:num w:numId="23">
    <w:abstractNumId w:val="19"/>
  </w:num>
  <w:num w:numId="24">
    <w:abstractNumId w:val="24"/>
  </w:num>
  <w:num w:numId="25">
    <w:abstractNumId w:val="2"/>
  </w:num>
  <w:num w:numId="26">
    <w:abstractNumId w:val="21"/>
  </w:num>
  <w:num w:numId="27">
    <w:abstractNumId w:val="15"/>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08"/>
  <w:hyphenationZone w:val="425"/>
  <w:drawingGridHorizontalSpacing w:val="110"/>
  <w:displayHorizontalDrawingGridEvery w:val="2"/>
  <w:characterSpacingControl w:val="doNotCompress"/>
  <w:hdrShapeDefaults>
    <o:shapedefaults v:ext="edit" spidmax="20481">
      <o:colormenu v:ext="edit" fillcolor="none" strokecolor="none"/>
    </o:shapedefaults>
  </w:hdrShapeDefaults>
  <w:footnotePr>
    <w:footnote w:id="-1"/>
    <w:footnote w:id="0"/>
  </w:footnotePr>
  <w:endnotePr>
    <w:endnote w:id="-1"/>
    <w:endnote w:id="0"/>
  </w:endnotePr>
  <w:compat/>
  <w:rsids>
    <w:rsidRoot w:val="006A6808"/>
    <w:rsid w:val="000B1316"/>
    <w:rsid w:val="000B75B7"/>
    <w:rsid w:val="000F7E37"/>
    <w:rsid w:val="00130758"/>
    <w:rsid w:val="00153872"/>
    <w:rsid w:val="001B2EE0"/>
    <w:rsid w:val="00206752"/>
    <w:rsid w:val="003A360A"/>
    <w:rsid w:val="003D7BE0"/>
    <w:rsid w:val="00416F49"/>
    <w:rsid w:val="00434AE9"/>
    <w:rsid w:val="00487FF0"/>
    <w:rsid w:val="004A1BBA"/>
    <w:rsid w:val="004A7813"/>
    <w:rsid w:val="00503D32"/>
    <w:rsid w:val="0060454C"/>
    <w:rsid w:val="00655ED1"/>
    <w:rsid w:val="0066562E"/>
    <w:rsid w:val="00675085"/>
    <w:rsid w:val="006A6808"/>
    <w:rsid w:val="006B0971"/>
    <w:rsid w:val="006F549F"/>
    <w:rsid w:val="00731B63"/>
    <w:rsid w:val="00751F5B"/>
    <w:rsid w:val="007647ED"/>
    <w:rsid w:val="007B56A1"/>
    <w:rsid w:val="007D4A50"/>
    <w:rsid w:val="007D7885"/>
    <w:rsid w:val="007E60CB"/>
    <w:rsid w:val="00803B92"/>
    <w:rsid w:val="008264CB"/>
    <w:rsid w:val="00857942"/>
    <w:rsid w:val="00916CF4"/>
    <w:rsid w:val="009A1577"/>
    <w:rsid w:val="00A17BBF"/>
    <w:rsid w:val="00A86A4F"/>
    <w:rsid w:val="00A910C9"/>
    <w:rsid w:val="00AC7F16"/>
    <w:rsid w:val="00B254FD"/>
    <w:rsid w:val="00B32C4A"/>
    <w:rsid w:val="00B5597C"/>
    <w:rsid w:val="00B97913"/>
    <w:rsid w:val="00BF794F"/>
    <w:rsid w:val="00C52EEE"/>
    <w:rsid w:val="00CC5615"/>
    <w:rsid w:val="00D12CC3"/>
    <w:rsid w:val="00D25BFA"/>
    <w:rsid w:val="00D77CBA"/>
    <w:rsid w:val="00DA6A9C"/>
    <w:rsid w:val="00DC346D"/>
    <w:rsid w:val="00DD479D"/>
    <w:rsid w:val="00DE1F5B"/>
    <w:rsid w:val="00DE4DAB"/>
    <w:rsid w:val="00DE544B"/>
    <w:rsid w:val="00DF09AF"/>
    <w:rsid w:val="00DF4EBB"/>
    <w:rsid w:val="00EA07CB"/>
    <w:rsid w:val="00FB3CC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strokecolor="none"/>
    </o:shapedefaults>
    <o:shapelayout v:ext="edit">
      <o:idmap v:ext="edit" data="1,8"/>
      <o:rules v:ext="edit">
        <o:r id="V:Rule20" type="connector" idref="#_x0000_s8198"/>
        <o:r id="V:Rule21" type="connector" idref="#_x0000_s8219"/>
        <o:r id="V:Rule22" type="connector" idref="#_x0000_s8197"/>
        <o:r id="V:Rule23" type="connector" idref="#_x0000_s8220"/>
        <o:r id="V:Rule24" type="connector" idref="#_x0000_s8195"/>
        <o:r id="V:Rule25" type="connector" idref="#_x0000_s2001"/>
        <o:r id="V:Rule26" type="connector" idref="#_x0000_s8215"/>
        <o:r id="V:Rule27" type="connector" idref="#_x0000_s8200"/>
        <o:r id="V:Rule28" type="connector" idref="#_x0000_s8206"/>
        <o:r id="V:Rule29" type="connector" idref="#_x0000_s8208"/>
        <o:r id="V:Rule30" type="connector" idref="#_x0000_s2000"/>
        <o:r id="V:Rule31" type="connector" idref="#_x0000_s8211"/>
        <o:r id="V:Rule32" type="connector" idref="#_x0000_s8210"/>
        <o:r id="V:Rule33" type="connector" idref="#_x0000_s8218"/>
        <o:r id="V:Rule34" type="connector" idref="#_x0000_s1999"/>
        <o:r id="V:Rule35" type="connector" idref="#_x0000_s8196"/>
        <o:r id="V:Rule36" type="connector" idref="#_x0000_s8204"/>
        <o:r id="V:Rule37" type="connector" idref="#_x0000_s8217"/>
        <o:r id="V:Rule38" type="connector" idref="#_x0000_s8216"/>
      </o:rules>
      <o:regrouptable v:ext="edit">
        <o:entry new="1" old="0"/>
        <o:entry new="2" old="0"/>
        <o:entry new="3" old="0"/>
        <o:entry new="4" old="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54C"/>
    <w:pPr>
      <w:spacing w:after="200" w:line="276" w:lineRule="auto"/>
    </w:pPr>
    <w:rPr>
      <w:sz w:val="22"/>
      <w:szCs w:val="22"/>
      <w:lang w:eastAsia="en-US"/>
    </w:rPr>
  </w:style>
  <w:style w:type="paragraph" w:styleId="Titre1">
    <w:name w:val="heading 1"/>
    <w:basedOn w:val="Normal"/>
    <w:next w:val="Normal"/>
    <w:autoRedefine/>
    <w:qFormat/>
    <w:rsid w:val="00803B92"/>
    <w:pPr>
      <w:keepNext/>
      <w:keepLines/>
      <w:spacing w:after="0" w:line="240" w:lineRule="auto"/>
      <w:outlineLvl w:val="0"/>
    </w:pPr>
    <w:rPr>
      <w:rFonts w:ascii="Copperplate" w:eastAsia="Times New Roman" w:hAnsi="Copperplate"/>
      <w:color w:val="000000"/>
      <w:sz w:val="44"/>
      <w:szCs w:val="44"/>
    </w:rPr>
  </w:style>
  <w:style w:type="paragraph" w:styleId="Titre2">
    <w:name w:val="heading 2"/>
    <w:basedOn w:val="Normal"/>
    <w:next w:val="Normal"/>
    <w:qFormat/>
    <w:rsid w:val="0060454C"/>
    <w:pPr>
      <w:keepNext/>
      <w:keepLines/>
      <w:spacing w:before="200" w:after="0" w:line="240" w:lineRule="auto"/>
      <w:outlineLvl w:val="1"/>
    </w:pPr>
    <w:rPr>
      <w:rFonts w:ascii="Arial" w:eastAsia="Times New Roman" w:hAnsi="Arial"/>
      <w:b/>
      <w:bCs/>
      <w:color w:val="000000"/>
      <w:sz w:val="28"/>
      <w:szCs w:val="26"/>
    </w:rPr>
  </w:style>
  <w:style w:type="paragraph" w:styleId="Titre3">
    <w:name w:val="heading 3"/>
    <w:basedOn w:val="Normal"/>
    <w:next w:val="Normal"/>
    <w:qFormat/>
    <w:rsid w:val="0060454C"/>
    <w:pPr>
      <w:keepNext/>
      <w:spacing w:before="240" w:after="60"/>
      <w:outlineLvl w:val="2"/>
    </w:pPr>
    <w:rPr>
      <w:rFonts w:ascii="Arial" w:hAnsi="Arial" w:cs="Arial"/>
      <w:b/>
      <w:bCs/>
      <w:sz w:val="26"/>
      <w:szCs w:val="26"/>
    </w:rPr>
  </w:style>
  <w:style w:type="paragraph" w:styleId="Titre4">
    <w:name w:val="heading 4"/>
    <w:basedOn w:val="Normal"/>
    <w:next w:val="Normal"/>
    <w:link w:val="Titre4Car"/>
    <w:semiHidden/>
    <w:unhideWhenUsed/>
    <w:qFormat/>
    <w:rsid w:val="00A86A4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qFormat/>
    <w:rsid w:val="0060454C"/>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basedOn w:val="Normal"/>
    <w:rsid w:val="0060454C"/>
    <w:pPr>
      <w:adjustRightInd w:val="0"/>
      <w:spacing w:after="0" w:line="240" w:lineRule="auto"/>
    </w:pPr>
    <w:rPr>
      <w:rFonts w:ascii="Times New Roman" w:eastAsia="Lucida Sans Unicode1" w:hAnsi="Times New Roman"/>
      <w:sz w:val="24"/>
      <w:szCs w:val="20"/>
      <w:lang w:eastAsia="fr-FR"/>
    </w:rPr>
  </w:style>
  <w:style w:type="paragraph" w:customStyle="1" w:styleId="P3">
    <w:name w:val="P3"/>
    <w:basedOn w:val="Normal"/>
    <w:hidden/>
    <w:rsid w:val="0060454C"/>
    <w:pPr>
      <w:widowControl w:val="0"/>
      <w:suppressLineNumbers/>
      <w:adjustRightInd w:val="0"/>
      <w:snapToGrid w:val="0"/>
      <w:spacing w:after="0" w:line="240" w:lineRule="auto"/>
      <w:jc w:val="center"/>
    </w:pPr>
    <w:rPr>
      <w:rFonts w:ascii="Times New Roman" w:eastAsia="Lucida Sans Unicode1" w:hAnsi="Times New Roman"/>
      <w:sz w:val="24"/>
      <w:szCs w:val="20"/>
      <w:lang w:eastAsia="fr-FR"/>
    </w:rPr>
  </w:style>
  <w:style w:type="paragraph" w:customStyle="1" w:styleId="P6">
    <w:name w:val="P6"/>
    <w:basedOn w:val="Normal"/>
    <w:hidden/>
    <w:rsid w:val="0060454C"/>
    <w:pPr>
      <w:widowControl w:val="0"/>
      <w:suppressLineNumbers/>
      <w:adjustRightInd w:val="0"/>
      <w:spacing w:after="0" w:line="240" w:lineRule="auto"/>
      <w:jc w:val="center"/>
    </w:pPr>
    <w:rPr>
      <w:rFonts w:ascii="Times New Roman" w:eastAsia="Lucida Sans Unicode1" w:hAnsi="Times New Roman"/>
      <w:sz w:val="24"/>
      <w:szCs w:val="20"/>
      <w:lang w:eastAsia="fr-FR"/>
    </w:rPr>
  </w:style>
  <w:style w:type="paragraph" w:customStyle="1" w:styleId="P30">
    <w:name w:val="P30"/>
    <w:basedOn w:val="Standard"/>
    <w:hidden/>
    <w:rsid w:val="0060454C"/>
    <w:pPr>
      <w:widowControl w:val="0"/>
    </w:pPr>
  </w:style>
  <w:style w:type="paragraph" w:styleId="Textedebulles">
    <w:name w:val="Balloon Text"/>
    <w:basedOn w:val="Normal"/>
    <w:semiHidden/>
    <w:unhideWhenUsed/>
    <w:rsid w:val="0060454C"/>
    <w:pPr>
      <w:spacing w:after="0" w:line="240" w:lineRule="auto"/>
    </w:pPr>
    <w:rPr>
      <w:rFonts w:ascii="Tahoma" w:hAnsi="Tahoma" w:cs="Tahoma"/>
      <w:sz w:val="16"/>
      <w:szCs w:val="16"/>
    </w:rPr>
  </w:style>
  <w:style w:type="character" w:customStyle="1" w:styleId="CarCar2">
    <w:name w:val="Car Car2"/>
    <w:basedOn w:val="Policepardfaut"/>
    <w:semiHidden/>
    <w:rsid w:val="0060454C"/>
    <w:rPr>
      <w:rFonts w:ascii="Tahoma" w:hAnsi="Tahoma" w:cs="Tahoma"/>
      <w:sz w:val="16"/>
      <w:szCs w:val="16"/>
    </w:rPr>
  </w:style>
  <w:style w:type="character" w:customStyle="1" w:styleId="CarCar4">
    <w:name w:val="Car Car4"/>
    <w:basedOn w:val="Policepardfaut"/>
    <w:rsid w:val="0060454C"/>
    <w:rPr>
      <w:rFonts w:ascii="Copperplate" w:hAnsi="Copperplate"/>
      <w:color w:val="000000"/>
      <w:sz w:val="44"/>
      <w:szCs w:val="44"/>
      <w:lang w:val="fr-FR" w:eastAsia="en-US" w:bidi="ar-SA"/>
    </w:rPr>
  </w:style>
  <w:style w:type="character" w:customStyle="1" w:styleId="CarCar3">
    <w:name w:val="Car Car3"/>
    <w:basedOn w:val="Policepardfaut"/>
    <w:rsid w:val="0060454C"/>
    <w:rPr>
      <w:rFonts w:ascii="Arial" w:eastAsia="Times New Roman" w:hAnsi="Arial"/>
      <w:b/>
      <w:bCs/>
      <w:color w:val="000000"/>
      <w:sz w:val="28"/>
      <w:szCs w:val="26"/>
      <w:lang w:eastAsia="en-US"/>
    </w:rPr>
  </w:style>
  <w:style w:type="paragraph" w:styleId="TM1">
    <w:name w:val="toc 1"/>
    <w:basedOn w:val="Normal"/>
    <w:next w:val="Normal"/>
    <w:autoRedefine/>
    <w:semiHidden/>
    <w:unhideWhenUsed/>
    <w:qFormat/>
    <w:rsid w:val="0060454C"/>
    <w:pPr>
      <w:tabs>
        <w:tab w:val="right" w:leader="dot" w:pos="10188"/>
      </w:tabs>
      <w:spacing w:before="120" w:after="0" w:line="240" w:lineRule="auto"/>
    </w:pPr>
    <w:rPr>
      <w:rFonts w:ascii="Calisto MT" w:eastAsia="Calisto MT" w:hAnsi="Calisto MT"/>
      <w:b/>
    </w:rPr>
  </w:style>
  <w:style w:type="paragraph" w:styleId="TM2">
    <w:name w:val="toc 2"/>
    <w:basedOn w:val="Normal"/>
    <w:next w:val="Normal"/>
    <w:autoRedefine/>
    <w:semiHidden/>
    <w:unhideWhenUsed/>
    <w:qFormat/>
    <w:rsid w:val="0060454C"/>
    <w:pPr>
      <w:spacing w:after="0" w:line="240" w:lineRule="auto"/>
      <w:ind w:left="220"/>
    </w:pPr>
    <w:rPr>
      <w:rFonts w:ascii="Calisto MT" w:eastAsia="Calisto MT" w:hAnsi="Calisto MT"/>
      <w:i/>
    </w:rPr>
  </w:style>
  <w:style w:type="paragraph" w:styleId="TM3">
    <w:name w:val="toc 3"/>
    <w:basedOn w:val="Normal"/>
    <w:next w:val="Normal"/>
    <w:autoRedefine/>
    <w:semiHidden/>
    <w:unhideWhenUsed/>
    <w:qFormat/>
    <w:rsid w:val="0060454C"/>
    <w:pPr>
      <w:spacing w:after="0" w:line="240" w:lineRule="auto"/>
      <w:ind w:left="440"/>
    </w:pPr>
    <w:rPr>
      <w:rFonts w:ascii="Calisto MT" w:eastAsia="Calisto MT" w:hAnsi="Calisto MT"/>
    </w:rPr>
  </w:style>
  <w:style w:type="paragraph" w:styleId="En-ttedetabledesmatires">
    <w:name w:val="TOC Heading"/>
    <w:basedOn w:val="Titre1"/>
    <w:next w:val="Normal"/>
    <w:qFormat/>
    <w:rsid w:val="0060454C"/>
    <w:pPr>
      <w:spacing w:line="276" w:lineRule="auto"/>
      <w:outlineLvl w:val="9"/>
    </w:pPr>
    <w:rPr>
      <w:rFonts w:ascii="Calisto MT" w:hAnsi="Calisto MT"/>
      <w:sz w:val="28"/>
    </w:rPr>
  </w:style>
  <w:style w:type="character" w:styleId="Lienhypertexte">
    <w:name w:val="Hyperlink"/>
    <w:basedOn w:val="Policepardfaut"/>
    <w:unhideWhenUsed/>
    <w:rsid w:val="0060454C"/>
    <w:rPr>
      <w:color w:val="00B0F0"/>
      <w:u w:val="single"/>
    </w:rPr>
  </w:style>
  <w:style w:type="paragraph" w:styleId="En-tte">
    <w:name w:val="header"/>
    <w:basedOn w:val="Normal"/>
    <w:unhideWhenUsed/>
    <w:rsid w:val="0060454C"/>
    <w:pPr>
      <w:tabs>
        <w:tab w:val="center" w:pos="4536"/>
        <w:tab w:val="right" w:pos="9072"/>
      </w:tabs>
    </w:pPr>
  </w:style>
  <w:style w:type="character" w:customStyle="1" w:styleId="CarCar1">
    <w:name w:val="Car Car1"/>
    <w:basedOn w:val="Policepardfaut"/>
    <w:rsid w:val="0060454C"/>
    <w:rPr>
      <w:sz w:val="22"/>
      <w:szCs w:val="22"/>
      <w:lang w:eastAsia="en-US"/>
    </w:rPr>
  </w:style>
  <w:style w:type="paragraph" w:styleId="Pieddepage">
    <w:name w:val="footer"/>
    <w:basedOn w:val="Normal"/>
    <w:unhideWhenUsed/>
    <w:rsid w:val="0060454C"/>
    <w:pPr>
      <w:tabs>
        <w:tab w:val="center" w:pos="4536"/>
        <w:tab w:val="right" w:pos="9072"/>
      </w:tabs>
    </w:pPr>
  </w:style>
  <w:style w:type="character" w:customStyle="1" w:styleId="CarCar">
    <w:name w:val="Car Car"/>
    <w:basedOn w:val="Policepardfaut"/>
    <w:semiHidden/>
    <w:rsid w:val="0060454C"/>
    <w:rPr>
      <w:sz w:val="22"/>
      <w:szCs w:val="22"/>
      <w:lang w:eastAsia="en-US"/>
    </w:rPr>
  </w:style>
  <w:style w:type="character" w:styleId="Numrodepage">
    <w:name w:val="page number"/>
    <w:basedOn w:val="Policepardfaut"/>
    <w:rsid w:val="0060454C"/>
  </w:style>
  <w:style w:type="paragraph" w:styleId="Paragraphedeliste">
    <w:name w:val="List Paragraph"/>
    <w:basedOn w:val="Normal"/>
    <w:uiPriority w:val="99"/>
    <w:qFormat/>
    <w:rsid w:val="0060454C"/>
    <w:pPr>
      <w:spacing w:after="0" w:line="240" w:lineRule="auto"/>
      <w:ind w:left="720"/>
      <w:contextualSpacing/>
    </w:pPr>
    <w:rPr>
      <w:rFonts w:ascii="Arial" w:eastAsia="Calisto MT" w:hAnsi="Arial"/>
      <w:szCs w:val="24"/>
    </w:rPr>
  </w:style>
  <w:style w:type="paragraph" w:customStyle="1" w:styleId="Pepper">
    <w:name w:val="Pepper"/>
    <w:basedOn w:val="Normal"/>
    <w:rsid w:val="0060454C"/>
    <w:pPr>
      <w:spacing w:before="120" w:after="120" w:line="240" w:lineRule="auto"/>
      <w:ind w:left="680" w:right="567" w:hanging="113"/>
      <w:jc w:val="both"/>
    </w:pPr>
    <w:rPr>
      <w:rFonts w:ascii="Times New Roman" w:eastAsia="Times New Roman" w:hAnsi="Times New Roman"/>
      <w:sz w:val="24"/>
      <w:szCs w:val="20"/>
      <w:lang w:eastAsia="fr-FR"/>
    </w:rPr>
  </w:style>
  <w:style w:type="character" w:styleId="Numrodeligne">
    <w:name w:val="line number"/>
    <w:basedOn w:val="Policepardfaut"/>
    <w:rsid w:val="0060454C"/>
  </w:style>
  <w:style w:type="table" w:styleId="Grilledutableau">
    <w:name w:val="Table Grid"/>
    <w:basedOn w:val="TableauNormal"/>
    <w:rsid w:val="00BF79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12CC3"/>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22"/>
    <w:qFormat/>
    <w:rsid w:val="00DD479D"/>
    <w:rPr>
      <w:b/>
      <w:bCs/>
    </w:rPr>
  </w:style>
  <w:style w:type="paragraph" w:styleId="Corpsdetexte">
    <w:name w:val="Body Text"/>
    <w:basedOn w:val="Normal"/>
    <w:link w:val="CorpsdetexteCar"/>
    <w:uiPriority w:val="1"/>
    <w:qFormat/>
    <w:rsid w:val="007D4A50"/>
    <w:pPr>
      <w:widowControl w:val="0"/>
      <w:spacing w:after="0" w:line="240" w:lineRule="auto"/>
      <w:ind w:left="100"/>
    </w:pPr>
    <w:rPr>
      <w:rFonts w:ascii="Comic Sans MS" w:eastAsia="Comic Sans MS" w:hAnsi="Comic Sans MS" w:cstheme="minorBidi"/>
      <w:sz w:val="24"/>
      <w:szCs w:val="24"/>
      <w:lang w:val="en-US"/>
    </w:rPr>
  </w:style>
  <w:style w:type="character" w:customStyle="1" w:styleId="CorpsdetexteCar">
    <w:name w:val="Corps de texte Car"/>
    <w:basedOn w:val="Policepardfaut"/>
    <w:link w:val="Corpsdetexte"/>
    <w:uiPriority w:val="1"/>
    <w:rsid w:val="007D4A50"/>
    <w:rPr>
      <w:rFonts w:ascii="Comic Sans MS" w:eastAsia="Comic Sans MS" w:hAnsi="Comic Sans MS" w:cstheme="minorBidi"/>
      <w:sz w:val="24"/>
      <w:szCs w:val="24"/>
      <w:lang w:val="en-US" w:eastAsia="en-US"/>
    </w:rPr>
  </w:style>
  <w:style w:type="character" w:customStyle="1" w:styleId="rvts38">
    <w:name w:val="rvts38"/>
    <w:basedOn w:val="Policepardfaut"/>
    <w:uiPriority w:val="99"/>
    <w:rsid w:val="00DE4DAB"/>
    <w:rPr>
      <w:rFonts w:cs="Times New Roman"/>
    </w:rPr>
  </w:style>
  <w:style w:type="paragraph" w:styleId="Retraitcorpsdetexte3">
    <w:name w:val="Body Text Indent 3"/>
    <w:basedOn w:val="Normal"/>
    <w:link w:val="Retraitcorpsdetexte3Car"/>
    <w:semiHidden/>
    <w:unhideWhenUsed/>
    <w:rsid w:val="00DE4DAB"/>
    <w:pPr>
      <w:spacing w:after="120"/>
      <w:ind w:left="283"/>
    </w:pPr>
    <w:rPr>
      <w:sz w:val="16"/>
      <w:szCs w:val="16"/>
    </w:rPr>
  </w:style>
  <w:style w:type="character" w:customStyle="1" w:styleId="Retraitcorpsdetexte3Car">
    <w:name w:val="Retrait corps de texte 3 Car"/>
    <w:basedOn w:val="Policepardfaut"/>
    <w:link w:val="Retraitcorpsdetexte3"/>
    <w:semiHidden/>
    <w:rsid w:val="00DE4DAB"/>
    <w:rPr>
      <w:sz w:val="16"/>
      <w:szCs w:val="16"/>
      <w:lang w:eastAsia="en-US"/>
    </w:rPr>
  </w:style>
  <w:style w:type="character" w:customStyle="1" w:styleId="Titre4Car">
    <w:name w:val="Titre 4 Car"/>
    <w:basedOn w:val="Policepardfaut"/>
    <w:link w:val="Titre4"/>
    <w:semiHidden/>
    <w:rsid w:val="00A86A4F"/>
    <w:rPr>
      <w:rFonts w:asciiTheme="majorHAnsi" w:eastAsiaTheme="majorEastAsia" w:hAnsiTheme="majorHAnsi" w:cstheme="majorBidi"/>
      <w:b/>
      <w:bCs/>
      <w:i/>
      <w:iCs/>
      <w:color w:val="4F81BD" w:themeColor="accent1"/>
      <w:sz w:val="22"/>
      <w:szCs w:val="22"/>
      <w:lang w:eastAsia="en-US"/>
    </w:rPr>
  </w:style>
  <w:style w:type="character" w:styleId="Accentuation">
    <w:name w:val="Emphasis"/>
    <w:basedOn w:val="Policepardfaut"/>
    <w:uiPriority w:val="20"/>
    <w:qFormat/>
    <w:rsid w:val="00A86A4F"/>
    <w:rPr>
      <w:i/>
      <w:iCs/>
    </w:rPr>
  </w:style>
</w:styles>
</file>

<file path=word/webSettings.xml><?xml version="1.0" encoding="utf-8"?>
<w:webSettings xmlns:r="http://schemas.openxmlformats.org/officeDocument/2006/relationships" xmlns:w="http://schemas.openxmlformats.org/wordprocessingml/2006/main">
  <w:divs>
    <w:div w:id="396250711">
      <w:bodyDiv w:val="1"/>
      <w:marLeft w:val="0"/>
      <w:marRight w:val="0"/>
      <w:marTop w:val="0"/>
      <w:marBottom w:val="0"/>
      <w:divBdr>
        <w:top w:val="none" w:sz="0" w:space="0" w:color="auto"/>
        <w:left w:val="none" w:sz="0" w:space="0" w:color="auto"/>
        <w:bottom w:val="none" w:sz="0" w:space="0" w:color="auto"/>
        <w:right w:val="none" w:sz="0" w:space="0" w:color="auto"/>
      </w:divBdr>
    </w:div>
    <w:div w:id="575019278">
      <w:bodyDiv w:val="1"/>
      <w:marLeft w:val="0"/>
      <w:marRight w:val="0"/>
      <w:marTop w:val="0"/>
      <w:marBottom w:val="0"/>
      <w:divBdr>
        <w:top w:val="none" w:sz="0" w:space="0" w:color="auto"/>
        <w:left w:val="none" w:sz="0" w:space="0" w:color="auto"/>
        <w:bottom w:val="none" w:sz="0" w:space="0" w:color="auto"/>
        <w:right w:val="none" w:sz="0" w:space="0" w:color="auto"/>
      </w:divBdr>
    </w:div>
    <w:div w:id="603924712">
      <w:bodyDiv w:val="1"/>
      <w:marLeft w:val="0"/>
      <w:marRight w:val="0"/>
      <w:marTop w:val="0"/>
      <w:marBottom w:val="0"/>
      <w:divBdr>
        <w:top w:val="none" w:sz="0" w:space="0" w:color="auto"/>
        <w:left w:val="none" w:sz="0" w:space="0" w:color="auto"/>
        <w:bottom w:val="none" w:sz="0" w:space="0" w:color="auto"/>
        <w:right w:val="none" w:sz="0" w:space="0" w:color="auto"/>
      </w:divBdr>
    </w:div>
    <w:div w:id="726563462">
      <w:bodyDiv w:val="1"/>
      <w:marLeft w:val="0"/>
      <w:marRight w:val="0"/>
      <w:marTop w:val="0"/>
      <w:marBottom w:val="0"/>
      <w:divBdr>
        <w:top w:val="none" w:sz="0" w:space="0" w:color="auto"/>
        <w:left w:val="none" w:sz="0" w:space="0" w:color="auto"/>
        <w:bottom w:val="none" w:sz="0" w:space="0" w:color="auto"/>
        <w:right w:val="none" w:sz="0" w:space="0" w:color="auto"/>
      </w:divBdr>
    </w:div>
    <w:div w:id="894003048">
      <w:bodyDiv w:val="1"/>
      <w:marLeft w:val="0"/>
      <w:marRight w:val="0"/>
      <w:marTop w:val="0"/>
      <w:marBottom w:val="0"/>
      <w:divBdr>
        <w:top w:val="none" w:sz="0" w:space="0" w:color="auto"/>
        <w:left w:val="none" w:sz="0" w:space="0" w:color="auto"/>
        <w:bottom w:val="none" w:sz="0" w:space="0" w:color="auto"/>
        <w:right w:val="none" w:sz="0" w:space="0" w:color="auto"/>
      </w:divBdr>
    </w:div>
    <w:div w:id="1007371013">
      <w:bodyDiv w:val="1"/>
      <w:marLeft w:val="0"/>
      <w:marRight w:val="0"/>
      <w:marTop w:val="0"/>
      <w:marBottom w:val="0"/>
      <w:divBdr>
        <w:top w:val="none" w:sz="0" w:space="0" w:color="auto"/>
        <w:left w:val="none" w:sz="0" w:space="0" w:color="auto"/>
        <w:bottom w:val="none" w:sz="0" w:space="0" w:color="auto"/>
        <w:right w:val="none" w:sz="0" w:space="0" w:color="auto"/>
      </w:divBdr>
    </w:div>
    <w:div w:id="1102068763">
      <w:bodyDiv w:val="1"/>
      <w:marLeft w:val="0"/>
      <w:marRight w:val="0"/>
      <w:marTop w:val="0"/>
      <w:marBottom w:val="0"/>
      <w:divBdr>
        <w:top w:val="none" w:sz="0" w:space="0" w:color="auto"/>
        <w:left w:val="none" w:sz="0" w:space="0" w:color="auto"/>
        <w:bottom w:val="none" w:sz="0" w:space="0" w:color="auto"/>
        <w:right w:val="none" w:sz="0" w:space="0" w:color="auto"/>
      </w:divBdr>
    </w:div>
    <w:div w:id="1131823452">
      <w:bodyDiv w:val="1"/>
      <w:marLeft w:val="0"/>
      <w:marRight w:val="0"/>
      <w:marTop w:val="0"/>
      <w:marBottom w:val="0"/>
      <w:divBdr>
        <w:top w:val="none" w:sz="0" w:space="0" w:color="auto"/>
        <w:left w:val="none" w:sz="0" w:space="0" w:color="auto"/>
        <w:bottom w:val="none" w:sz="0" w:space="0" w:color="auto"/>
        <w:right w:val="none" w:sz="0" w:space="0" w:color="auto"/>
      </w:divBdr>
    </w:div>
    <w:div w:id="1134063137">
      <w:bodyDiv w:val="1"/>
      <w:marLeft w:val="0"/>
      <w:marRight w:val="0"/>
      <w:marTop w:val="0"/>
      <w:marBottom w:val="0"/>
      <w:divBdr>
        <w:top w:val="none" w:sz="0" w:space="0" w:color="auto"/>
        <w:left w:val="none" w:sz="0" w:space="0" w:color="auto"/>
        <w:bottom w:val="none" w:sz="0" w:space="0" w:color="auto"/>
        <w:right w:val="none" w:sz="0" w:space="0" w:color="auto"/>
      </w:divBdr>
    </w:div>
    <w:div w:id="1197621525">
      <w:bodyDiv w:val="1"/>
      <w:marLeft w:val="0"/>
      <w:marRight w:val="0"/>
      <w:marTop w:val="0"/>
      <w:marBottom w:val="0"/>
      <w:divBdr>
        <w:top w:val="none" w:sz="0" w:space="0" w:color="auto"/>
        <w:left w:val="none" w:sz="0" w:space="0" w:color="auto"/>
        <w:bottom w:val="none" w:sz="0" w:space="0" w:color="auto"/>
        <w:right w:val="none" w:sz="0" w:space="0" w:color="auto"/>
      </w:divBdr>
    </w:div>
    <w:div w:id="1232619435">
      <w:bodyDiv w:val="1"/>
      <w:marLeft w:val="0"/>
      <w:marRight w:val="0"/>
      <w:marTop w:val="0"/>
      <w:marBottom w:val="0"/>
      <w:divBdr>
        <w:top w:val="none" w:sz="0" w:space="0" w:color="auto"/>
        <w:left w:val="none" w:sz="0" w:space="0" w:color="auto"/>
        <w:bottom w:val="none" w:sz="0" w:space="0" w:color="auto"/>
        <w:right w:val="none" w:sz="0" w:space="0" w:color="auto"/>
      </w:divBdr>
    </w:div>
    <w:div w:id="1242521159">
      <w:bodyDiv w:val="1"/>
      <w:marLeft w:val="0"/>
      <w:marRight w:val="0"/>
      <w:marTop w:val="0"/>
      <w:marBottom w:val="0"/>
      <w:divBdr>
        <w:top w:val="none" w:sz="0" w:space="0" w:color="auto"/>
        <w:left w:val="none" w:sz="0" w:space="0" w:color="auto"/>
        <w:bottom w:val="none" w:sz="0" w:space="0" w:color="auto"/>
        <w:right w:val="none" w:sz="0" w:space="0" w:color="auto"/>
      </w:divBdr>
    </w:div>
    <w:div w:id="1286233290">
      <w:bodyDiv w:val="1"/>
      <w:marLeft w:val="0"/>
      <w:marRight w:val="0"/>
      <w:marTop w:val="0"/>
      <w:marBottom w:val="0"/>
      <w:divBdr>
        <w:top w:val="none" w:sz="0" w:space="0" w:color="auto"/>
        <w:left w:val="none" w:sz="0" w:space="0" w:color="auto"/>
        <w:bottom w:val="none" w:sz="0" w:space="0" w:color="auto"/>
        <w:right w:val="none" w:sz="0" w:space="0" w:color="auto"/>
      </w:divBdr>
    </w:div>
    <w:div w:id="1355111246">
      <w:bodyDiv w:val="1"/>
      <w:marLeft w:val="0"/>
      <w:marRight w:val="0"/>
      <w:marTop w:val="0"/>
      <w:marBottom w:val="0"/>
      <w:divBdr>
        <w:top w:val="none" w:sz="0" w:space="0" w:color="auto"/>
        <w:left w:val="none" w:sz="0" w:space="0" w:color="auto"/>
        <w:bottom w:val="none" w:sz="0" w:space="0" w:color="auto"/>
        <w:right w:val="none" w:sz="0" w:space="0" w:color="auto"/>
      </w:divBdr>
      <w:divsChild>
        <w:div w:id="1475635723">
          <w:marLeft w:val="0"/>
          <w:marRight w:val="0"/>
          <w:marTop w:val="0"/>
          <w:marBottom w:val="0"/>
          <w:divBdr>
            <w:top w:val="none" w:sz="0" w:space="0" w:color="auto"/>
            <w:left w:val="none" w:sz="0" w:space="0" w:color="auto"/>
            <w:bottom w:val="none" w:sz="0" w:space="0" w:color="auto"/>
            <w:right w:val="none" w:sz="0" w:space="0" w:color="auto"/>
          </w:divBdr>
        </w:div>
      </w:divsChild>
    </w:div>
    <w:div w:id="1610358635">
      <w:bodyDiv w:val="1"/>
      <w:marLeft w:val="0"/>
      <w:marRight w:val="0"/>
      <w:marTop w:val="0"/>
      <w:marBottom w:val="0"/>
      <w:divBdr>
        <w:top w:val="none" w:sz="0" w:space="0" w:color="auto"/>
        <w:left w:val="none" w:sz="0" w:space="0" w:color="auto"/>
        <w:bottom w:val="none" w:sz="0" w:space="0" w:color="auto"/>
        <w:right w:val="none" w:sz="0" w:space="0" w:color="auto"/>
      </w:divBdr>
    </w:div>
    <w:div w:id="1643537546">
      <w:bodyDiv w:val="1"/>
      <w:marLeft w:val="0"/>
      <w:marRight w:val="0"/>
      <w:marTop w:val="0"/>
      <w:marBottom w:val="0"/>
      <w:divBdr>
        <w:top w:val="none" w:sz="0" w:space="0" w:color="auto"/>
        <w:left w:val="none" w:sz="0" w:space="0" w:color="auto"/>
        <w:bottom w:val="none" w:sz="0" w:space="0" w:color="auto"/>
        <w:right w:val="none" w:sz="0" w:space="0" w:color="auto"/>
      </w:divBdr>
    </w:div>
    <w:div w:id="1775980420">
      <w:bodyDiv w:val="1"/>
      <w:marLeft w:val="0"/>
      <w:marRight w:val="0"/>
      <w:marTop w:val="0"/>
      <w:marBottom w:val="0"/>
      <w:divBdr>
        <w:top w:val="none" w:sz="0" w:space="0" w:color="auto"/>
        <w:left w:val="none" w:sz="0" w:space="0" w:color="auto"/>
        <w:bottom w:val="none" w:sz="0" w:space="0" w:color="auto"/>
        <w:right w:val="none" w:sz="0" w:space="0" w:color="auto"/>
      </w:divBdr>
    </w:div>
    <w:div w:id="1875262802">
      <w:bodyDiv w:val="1"/>
      <w:marLeft w:val="0"/>
      <w:marRight w:val="0"/>
      <w:marTop w:val="0"/>
      <w:marBottom w:val="0"/>
      <w:divBdr>
        <w:top w:val="none" w:sz="0" w:space="0" w:color="auto"/>
        <w:left w:val="none" w:sz="0" w:space="0" w:color="auto"/>
        <w:bottom w:val="none" w:sz="0" w:space="0" w:color="auto"/>
        <w:right w:val="none" w:sz="0" w:space="0" w:color="auto"/>
      </w:divBdr>
    </w:div>
    <w:div w:id="1893272567">
      <w:bodyDiv w:val="1"/>
      <w:marLeft w:val="0"/>
      <w:marRight w:val="0"/>
      <w:marTop w:val="0"/>
      <w:marBottom w:val="0"/>
      <w:divBdr>
        <w:top w:val="none" w:sz="0" w:space="0" w:color="auto"/>
        <w:left w:val="none" w:sz="0" w:space="0" w:color="auto"/>
        <w:bottom w:val="none" w:sz="0" w:space="0" w:color="auto"/>
        <w:right w:val="none" w:sz="0" w:space="0" w:color="auto"/>
      </w:divBdr>
    </w:div>
    <w:div w:id="1894928835">
      <w:bodyDiv w:val="1"/>
      <w:marLeft w:val="0"/>
      <w:marRight w:val="0"/>
      <w:marTop w:val="0"/>
      <w:marBottom w:val="0"/>
      <w:divBdr>
        <w:top w:val="none" w:sz="0" w:space="0" w:color="auto"/>
        <w:left w:val="none" w:sz="0" w:space="0" w:color="auto"/>
        <w:bottom w:val="none" w:sz="0" w:space="0" w:color="auto"/>
        <w:right w:val="none" w:sz="0" w:space="0" w:color="auto"/>
      </w:divBdr>
    </w:div>
    <w:div w:id="1998344340">
      <w:bodyDiv w:val="1"/>
      <w:marLeft w:val="0"/>
      <w:marRight w:val="0"/>
      <w:marTop w:val="0"/>
      <w:marBottom w:val="0"/>
      <w:divBdr>
        <w:top w:val="none" w:sz="0" w:space="0" w:color="auto"/>
        <w:left w:val="none" w:sz="0" w:space="0" w:color="auto"/>
        <w:bottom w:val="none" w:sz="0" w:space="0" w:color="auto"/>
        <w:right w:val="none" w:sz="0" w:space="0" w:color="auto"/>
      </w:divBdr>
    </w:div>
    <w:div w:id="2050568032">
      <w:bodyDiv w:val="1"/>
      <w:marLeft w:val="0"/>
      <w:marRight w:val="0"/>
      <w:marTop w:val="0"/>
      <w:marBottom w:val="0"/>
      <w:divBdr>
        <w:top w:val="none" w:sz="0" w:space="0" w:color="auto"/>
        <w:left w:val="none" w:sz="0" w:space="0" w:color="auto"/>
        <w:bottom w:val="none" w:sz="0" w:space="0" w:color="auto"/>
        <w:right w:val="none" w:sz="0" w:space="0" w:color="auto"/>
      </w:divBdr>
    </w:div>
    <w:div w:id="2060276358">
      <w:bodyDiv w:val="1"/>
      <w:marLeft w:val="0"/>
      <w:marRight w:val="0"/>
      <w:marTop w:val="0"/>
      <w:marBottom w:val="0"/>
      <w:divBdr>
        <w:top w:val="none" w:sz="0" w:space="0" w:color="auto"/>
        <w:left w:val="none" w:sz="0" w:space="0" w:color="auto"/>
        <w:bottom w:val="none" w:sz="0" w:space="0" w:color="auto"/>
        <w:right w:val="none" w:sz="0" w:space="0" w:color="auto"/>
      </w:divBdr>
    </w:div>
    <w:div w:id="213878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A\Dropbox\Mise%20en%20place%20Sti2D\Mod&#232;les%20de%20documents\Modele%20EDT%20-%20STI2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26DACA-2284-43F6-8984-29B5DF876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EDT - STI2D.dotx</Template>
  <TotalTime>353</TotalTime>
  <Pages>38</Pages>
  <Words>3432</Words>
  <Characters>18878</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Support :</vt:lpstr>
    </vt:vector>
  </TitlesOfParts>
  <Company/>
  <LinksUpToDate>false</LinksUpToDate>
  <CharactersWithSpaces>22266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dc:title>
  <dc:creator>JFA</dc:creator>
  <cp:lastModifiedBy>jacques.verilhac</cp:lastModifiedBy>
  <cp:revision>26</cp:revision>
  <cp:lastPrinted>2015-03-17T09:35:00Z</cp:lastPrinted>
  <dcterms:created xsi:type="dcterms:W3CDTF">2015-12-10T14:37:00Z</dcterms:created>
  <dcterms:modified xsi:type="dcterms:W3CDTF">2015-12-15T10:12:00Z</dcterms:modified>
</cp:coreProperties>
</file>